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DCB" w:rsidRDefault="00BB2DCB" w:rsidP="00BB2DCB">
      <w:pPr>
        <w:pStyle w:val="ab"/>
        <w:jc w:val="center"/>
        <w:rPr>
          <w:lang w:val="ru-RU"/>
        </w:rPr>
      </w:pPr>
      <w:r>
        <w:rPr>
          <w:lang w:val="ru-RU"/>
        </w:rPr>
        <w:t>МУНИЦИПАЛЬНОЕ ОБЩЕОБРАЗОВАТЕЛЬНОЕ АВТОНОМНОЕ  УЧРЕЖДЕНИЕ</w:t>
      </w:r>
    </w:p>
    <w:p w:rsidR="00BB2DCB" w:rsidRDefault="00BB2DCB" w:rsidP="00BB2DCB">
      <w:pPr>
        <w:tabs>
          <w:tab w:val="left" w:pos="-426"/>
        </w:tabs>
        <w:spacing w:after="0" w:line="240" w:lineRule="auto"/>
        <w:ind w:left="-426"/>
        <w:jc w:val="center"/>
        <w:outlineLvl w:val="2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«ВОЛОДАРСКАЯ  СРЕДНЯЯ  ОБЩЕОБРАЗОВАТЕЛЬНАЯ  ШКОЛА»</w:t>
      </w:r>
    </w:p>
    <w:p w:rsidR="00BB2DCB" w:rsidRPr="00BB2DCB" w:rsidRDefault="00BB2DCB" w:rsidP="00BB2DCB">
      <w:pPr>
        <w:tabs>
          <w:tab w:val="left" w:pos="-426"/>
        </w:tabs>
        <w:spacing w:after="0" w:line="240" w:lineRule="auto"/>
        <w:ind w:left="-426"/>
        <w:jc w:val="center"/>
        <w:outlineLvl w:val="2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ПЕРВОМАЙСКОГО РАЙОНА ОРЕНБУРГСКОЙ ОБЛАСТИ</w:t>
      </w:r>
    </w:p>
    <w:p w:rsidR="00BB2DCB" w:rsidRDefault="00BB2DCB" w:rsidP="00BB2DCB">
      <w:pPr>
        <w:tabs>
          <w:tab w:val="left" w:pos="5370"/>
        </w:tabs>
        <w:spacing w:after="0" w:line="240" w:lineRule="auto"/>
        <w:outlineLvl w:val="2"/>
        <w:rPr>
          <w:b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4"/>
        <w:gridCol w:w="4777"/>
      </w:tblGrid>
      <w:tr w:rsidR="00BB2DCB" w:rsidTr="00BB2DCB">
        <w:trPr>
          <w:trHeight w:val="1605"/>
        </w:trPr>
        <w:tc>
          <w:tcPr>
            <w:tcW w:w="5139" w:type="dxa"/>
          </w:tcPr>
          <w:p w:rsidR="00BB2DCB" w:rsidRDefault="00BB2DCB" w:rsidP="00BB2DC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bCs/>
                <w:sz w:val="24"/>
                <w:szCs w:val="24"/>
              </w:rPr>
              <w:t>Рассмотрено на заседании</w:t>
            </w:r>
          </w:p>
          <w:p w:rsidR="00BB2DCB" w:rsidRDefault="00BB2DCB" w:rsidP="00BB2DCB">
            <w:pPr>
              <w:spacing w:after="0" w:line="240" w:lineRule="auto"/>
              <w:outlineLvl w:val="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педагогического совета школы</w:t>
            </w:r>
          </w:p>
          <w:p w:rsidR="00BB2DCB" w:rsidRDefault="00BB2DCB" w:rsidP="00BB2DCB">
            <w:pPr>
              <w:spacing w:after="0" w:line="240" w:lineRule="auto"/>
              <w:outlineLvl w:val="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протокол № _1____</w:t>
            </w:r>
          </w:p>
          <w:p w:rsidR="00BB2DCB" w:rsidRDefault="00BB2DCB" w:rsidP="00BB2DC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  <w:r>
              <w:rPr>
                <w:bCs/>
                <w:sz w:val="24"/>
                <w:szCs w:val="24"/>
              </w:rPr>
              <w:t>от 29.августа 2020г</w:t>
            </w:r>
          </w:p>
        </w:tc>
        <w:tc>
          <w:tcPr>
            <w:tcW w:w="5138" w:type="dxa"/>
          </w:tcPr>
          <w:p w:rsidR="00BB2DCB" w:rsidRDefault="00BB2DCB" w:rsidP="00BB2DC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bCs/>
                <w:sz w:val="24"/>
                <w:szCs w:val="24"/>
              </w:rPr>
              <w:t xml:space="preserve"> Утверждаю:</w:t>
            </w:r>
          </w:p>
          <w:p w:rsidR="00BB2DCB" w:rsidRDefault="00BB2DCB" w:rsidP="00BB2DCB">
            <w:pPr>
              <w:spacing w:after="0" w:line="240" w:lineRule="auto"/>
              <w:outlineLvl w:val="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приказ № _97_от 31.08.20г</w:t>
            </w:r>
          </w:p>
          <w:p w:rsidR="00BB2DCB" w:rsidRDefault="00BB2DCB" w:rsidP="00BB2DCB">
            <w:pPr>
              <w:spacing w:after="0" w:line="240" w:lineRule="auto"/>
              <w:outlineLvl w:val="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Директор МАОУ «Володарская СОШ»</w:t>
            </w:r>
          </w:p>
          <w:p w:rsidR="00BB2DCB" w:rsidRDefault="00BB2DCB" w:rsidP="00BB2DCB">
            <w:pPr>
              <w:widowControl w:val="0"/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bCs/>
                <w:sz w:val="24"/>
                <w:szCs w:val="24"/>
              </w:rPr>
              <w:t>_____________ Г. Е. Трофимова</w:t>
            </w:r>
          </w:p>
        </w:tc>
      </w:tr>
    </w:tbl>
    <w:p w:rsidR="00BB2DCB" w:rsidRDefault="00BB2DCB" w:rsidP="00BB2DCB">
      <w:pPr>
        <w:adjustRightInd w:val="0"/>
        <w:jc w:val="center"/>
        <w:rPr>
          <w:rFonts w:ascii="Times New Roman CYR" w:eastAsia="Times New Roman" w:hAnsi="Times New Roman CYR" w:cs="Times New Roman CYR"/>
          <w:lang w:bidi="en-US"/>
        </w:rPr>
      </w:pPr>
    </w:p>
    <w:p w:rsidR="00F70AD7" w:rsidRDefault="00F70AD7" w:rsidP="00BB2DCB">
      <w:pPr>
        <w:tabs>
          <w:tab w:val="left" w:pos="8931"/>
        </w:tabs>
        <w:spacing w:after="0" w:line="198" w:lineRule="atLeast"/>
        <w:ind w:right="100"/>
        <w:rPr>
          <w:rFonts w:ascii="Arial" w:eastAsia="Times New Roman" w:hAnsi="Arial" w:cs="Arial"/>
          <w:color w:val="111115"/>
          <w:sz w:val="32"/>
          <w:szCs w:val="32"/>
          <w:bdr w:val="none" w:sz="0" w:space="0" w:color="auto" w:frame="1"/>
          <w:lang w:eastAsia="ru-RU"/>
        </w:rPr>
      </w:pPr>
    </w:p>
    <w:p w:rsidR="008C16A4" w:rsidRPr="00F70AD7" w:rsidRDefault="008C16A4" w:rsidP="00626CF6">
      <w:pPr>
        <w:tabs>
          <w:tab w:val="left" w:pos="8931"/>
        </w:tabs>
        <w:spacing w:after="0" w:line="198" w:lineRule="atLeast"/>
        <w:ind w:right="100"/>
        <w:jc w:val="center"/>
        <w:rPr>
          <w:rFonts w:ascii="Times New Roman" w:eastAsia="Times New Roman" w:hAnsi="Times New Roman" w:cs="Times New Roman"/>
          <w:color w:val="111115"/>
          <w:sz w:val="18"/>
          <w:szCs w:val="20"/>
          <w:lang w:eastAsia="ru-RU"/>
        </w:rPr>
      </w:pPr>
      <w:r w:rsidRPr="00F70AD7">
        <w:rPr>
          <w:rFonts w:ascii="Times New Roman" w:eastAsia="Times New Roman" w:hAnsi="Times New Roman" w:cs="Times New Roman"/>
          <w:color w:val="111115"/>
          <w:sz w:val="28"/>
          <w:szCs w:val="32"/>
          <w:bdr w:val="none" w:sz="0" w:space="0" w:color="auto" w:frame="1"/>
          <w:lang w:eastAsia="ru-RU"/>
        </w:rPr>
        <w:t>Рабочая программа</w:t>
      </w:r>
      <w:r w:rsidR="00F70AD7" w:rsidRPr="00F70AD7">
        <w:rPr>
          <w:rFonts w:ascii="Times New Roman" w:eastAsia="Times New Roman" w:hAnsi="Times New Roman" w:cs="Times New Roman"/>
          <w:color w:val="111115"/>
          <w:sz w:val="28"/>
          <w:szCs w:val="32"/>
          <w:bdr w:val="none" w:sz="0" w:space="0" w:color="auto" w:frame="1"/>
          <w:lang w:eastAsia="ru-RU"/>
        </w:rPr>
        <w:t xml:space="preserve"> педагога – психолога</w:t>
      </w:r>
    </w:p>
    <w:p w:rsidR="00F70AD7" w:rsidRDefault="008C16A4" w:rsidP="008C16A4">
      <w:pPr>
        <w:spacing w:after="0" w:line="198" w:lineRule="atLeast"/>
        <w:ind w:right="100"/>
        <w:jc w:val="center"/>
        <w:rPr>
          <w:rFonts w:ascii="Times New Roman" w:eastAsia="Times New Roman" w:hAnsi="Times New Roman" w:cs="Times New Roman"/>
          <w:color w:val="111115"/>
          <w:sz w:val="28"/>
          <w:szCs w:val="32"/>
          <w:bdr w:val="none" w:sz="0" w:space="0" w:color="auto" w:frame="1"/>
          <w:lang w:eastAsia="ru-RU"/>
        </w:rPr>
      </w:pPr>
      <w:r w:rsidRPr="00F70AD7">
        <w:rPr>
          <w:rFonts w:ascii="Times New Roman" w:eastAsia="Times New Roman" w:hAnsi="Times New Roman" w:cs="Times New Roman"/>
          <w:color w:val="111115"/>
          <w:sz w:val="28"/>
          <w:szCs w:val="32"/>
          <w:bdr w:val="none" w:sz="0" w:space="0" w:color="auto" w:frame="1"/>
          <w:lang w:eastAsia="ru-RU"/>
        </w:rPr>
        <w:t xml:space="preserve"> по сопровождению </w:t>
      </w:r>
      <w:proofErr w:type="gramStart"/>
      <w:r w:rsidRPr="00F70AD7">
        <w:rPr>
          <w:rFonts w:ascii="Times New Roman" w:eastAsia="Times New Roman" w:hAnsi="Times New Roman" w:cs="Times New Roman"/>
          <w:color w:val="111115"/>
          <w:sz w:val="28"/>
          <w:szCs w:val="32"/>
          <w:bdr w:val="none" w:sz="0" w:space="0" w:color="auto" w:frame="1"/>
          <w:lang w:eastAsia="ru-RU"/>
        </w:rPr>
        <w:t>обучающихся</w:t>
      </w:r>
      <w:proofErr w:type="gramEnd"/>
    </w:p>
    <w:p w:rsidR="00F70AD7" w:rsidRDefault="008C16A4" w:rsidP="008C16A4">
      <w:pPr>
        <w:spacing w:after="0" w:line="198" w:lineRule="atLeast"/>
        <w:ind w:right="100"/>
        <w:jc w:val="center"/>
        <w:rPr>
          <w:rFonts w:ascii="Times New Roman" w:eastAsia="Times New Roman" w:hAnsi="Times New Roman" w:cs="Times New Roman"/>
          <w:color w:val="111115"/>
          <w:sz w:val="28"/>
          <w:szCs w:val="32"/>
          <w:bdr w:val="none" w:sz="0" w:space="0" w:color="auto" w:frame="1"/>
          <w:lang w:eastAsia="ru-RU"/>
        </w:rPr>
      </w:pPr>
      <w:r w:rsidRPr="00F70AD7">
        <w:rPr>
          <w:rFonts w:ascii="Times New Roman" w:eastAsia="Times New Roman" w:hAnsi="Times New Roman" w:cs="Times New Roman"/>
          <w:color w:val="111115"/>
          <w:sz w:val="28"/>
          <w:szCs w:val="32"/>
          <w:bdr w:val="none" w:sz="0" w:space="0" w:color="auto" w:frame="1"/>
          <w:lang w:eastAsia="ru-RU"/>
        </w:rPr>
        <w:t>с задержкой психического развития</w:t>
      </w:r>
      <w:r w:rsidR="00F70AD7" w:rsidRPr="00F70AD7">
        <w:rPr>
          <w:rFonts w:ascii="Times New Roman" w:eastAsia="Times New Roman" w:hAnsi="Times New Roman" w:cs="Times New Roman"/>
          <w:color w:val="111115"/>
          <w:sz w:val="28"/>
          <w:szCs w:val="32"/>
          <w:bdr w:val="none" w:sz="0" w:space="0" w:color="auto" w:frame="1"/>
          <w:lang w:eastAsia="ru-RU"/>
        </w:rPr>
        <w:t xml:space="preserve"> </w:t>
      </w:r>
    </w:p>
    <w:p w:rsidR="008C16A4" w:rsidRPr="00F70AD7" w:rsidRDefault="00F70AD7" w:rsidP="008C16A4">
      <w:pPr>
        <w:spacing w:after="0" w:line="198" w:lineRule="atLeast"/>
        <w:ind w:right="100"/>
        <w:jc w:val="center"/>
        <w:rPr>
          <w:rFonts w:ascii="Times New Roman" w:eastAsia="Times New Roman" w:hAnsi="Times New Roman" w:cs="Times New Roman"/>
          <w:color w:val="111115"/>
          <w:sz w:val="18"/>
          <w:szCs w:val="20"/>
          <w:lang w:eastAsia="ru-RU"/>
        </w:rPr>
      </w:pPr>
      <w:r w:rsidRPr="00F70AD7">
        <w:rPr>
          <w:rFonts w:ascii="Times New Roman" w:eastAsia="Times New Roman" w:hAnsi="Times New Roman" w:cs="Times New Roman"/>
          <w:color w:val="111115"/>
          <w:sz w:val="28"/>
          <w:szCs w:val="32"/>
          <w:bdr w:val="none" w:sz="0" w:space="0" w:color="auto" w:frame="1"/>
          <w:lang w:eastAsia="ru-RU"/>
        </w:rPr>
        <w:t>8 класс</w:t>
      </w:r>
    </w:p>
    <w:p w:rsidR="008C16A4" w:rsidRPr="008C16A4" w:rsidRDefault="008C16A4" w:rsidP="008C16A4">
      <w:pPr>
        <w:spacing w:after="0" w:line="200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8C16A4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8C16A4" w:rsidRPr="008C16A4" w:rsidRDefault="008C16A4" w:rsidP="008C16A4">
      <w:pPr>
        <w:spacing w:after="0" w:line="200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8C16A4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8C16A4" w:rsidRPr="008C16A4" w:rsidRDefault="008C16A4" w:rsidP="008C16A4">
      <w:pPr>
        <w:spacing w:after="0" w:line="200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8C16A4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8C16A4" w:rsidRPr="008C16A4" w:rsidRDefault="008C16A4" w:rsidP="008C16A4">
      <w:pPr>
        <w:spacing w:after="0" w:line="200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8C16A4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8C16A4" w:rsidRPr="008C16A4" w:rsidRDefault="008C16A4" w:rsidP="008C16A4">
      <w:pPr>
        <w:spacing w:after="0" w:line="200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8C16A4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8C16A4" w:rsidRPr="008C16A4" w:rsidRDefault="008C16A4" w:rsidP="008C16A4">
      <w:pPr>
        <w:spacing w:after="0" w:line="200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8C16A4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8C16A4" w:rsidRPr="008C16A4" w:rsidRDefault="008C16A4" w:rsidP="008C16A4">
      <w:pPr>
        <w:spacing w:after="0" w:line="200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8C16A4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8C16A4" w:rsidRPr="008C16A4" w:rsidRDefault="008C16A4" w:rsidP="008C16A4">
      <w:pPr>
        <w:spacing w:after="0" w:line="200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8C16A4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8C16A4" w:rsidRPr="008C16A4" w:rsidRDefault="008C16A4" w:rsidP="008C16A4">
      <w:pPr>
        <w:spacing w:after="0" w:line="200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8C16A4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8C16A4" w:rsidRPr="008C16A4" w:rsidRDefault="008C16A4" w:rsidP="008C16A4">
      <w:pPr>
        <w:spacing w:after="0" w:line="200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8C16A4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8C16A4" w:rsidRPr="008C16A4" w:rsidRDefault="008C16A4" w:rsidP="008C16A4">
      <w:pPr>
        <w:spacing w:after="0" w:line="201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8C16A4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8C16A4" w:rsidRPr="008C16A4" w:rsidRDefault="008C16A4" w:rsidP="008C16A4">
      <w:pPr>
        <w:spacing w:after="0" w:line="360" w:lineRule="atLeast"/>
        <w:jc w:val="righ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8C16A4">
        <w:rPr>
          <w:rFonts w:ascii="Times New Roman" w:eastAsia="Times New Roman" w:hAnsi="Times New Roman" w:cs="Times New Roman"/>
          <w:color w:val="111115"/>
          <w:sz w:val="20"/>
          <w:szCs w:val="20"/>
          <w:bdr w:val="none" w:sz="0" w:space="0" w:color="auto" w:frame="1"/>
          <w:lang w:eastAsia="ru-RU"/>
        </w:rPr>
        <w:t> </w:t>
      </w:r>
    </w:p>
    <w:p w:rsidR="008C16A4" w:rsidRPr="008C16A4" w:rsidRDefault="008C16A4" w:rsidP="008C16A4">
      <w:pPr>
        <w:spacing w:after="0" w:line="360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8C16A4">
        <w:rPr>
          <w:rFonts w:ascii="Times New Roman" w:eastAsia="Times New Roman" w:hAnsi="Times New Roman" w:cs="Times New Roman"/>
          <w:color w:val="111115"/>
          <w:sz w:val="20"/>
          <w:szCs w:val="20"/>
          <w:bdr w:val="none" w:sz="0" w:space="0" w:color="auto" w:frame="1"/>
          <w:lang w:eastAsia="ru-RU"/>
        </w:rPr>
        <w:t> </w:t>
      </w:r>
    </w:p>
    <w:p w:rsidR="008C16A4" w:rsidRPr="008C16A4" w:rsidRDefault="008C16A4" w:rsidP="008C16A4">
      <w:pPr>
        <w:spacing w:after="0" w:line="360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8C16A4">
        <w:rPr>
          <w:rFonts w:ascii="Times New Roman" w:eastAsia="Times New Roman" w:hAnsi="Times New Roman" w:cs="Times New Roman"/>
          <w:color w:val="111115"/>
          <w:sz w:val="20"/>
          <w:szCs w:val="20"/>
          <w:bdr w:val="none" w:sz="0" w:space="0" w:color="auto" w:frame="1"/>
          <w:lang w:eastAsia="ru-RU"/>
        </w:rPr>
        <w:t> </w:t>
      </w:r>
    </w:p>
    <w:p w:rsidR="008C16A4" w:rsidRPr="008C16A4" w:rsidRDefault="008C16A4" w:rsidP="008C16A4">
      <w:pPr>
        <w:spacing w:after="0" w:line="360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8C16A4">
        <w:rPr>
          <w:rFonts w:ascii="Times New Roman" w:eastAsia="Times New Roman" w:hAnsi="Times New Roman" w:cs="Times New Roman"/>
          <w:color w:val="111115"/>
          <w:sz w:val="20"/>
          <w:szCs w:val="20"/>
          <w:bdr w:val="none" w:sz="0" w:space="0" w:color="auto" w:frame="1"/>
          <w:lang w:eastAsia="ru-RU"/>
        </w:rPr>
        <w:t> </w:t>
      </w:r>
    </w:p>
    <w:p w:rsidR="008C16A4" w:rsidRPr="008C16A4" w:rsidRDefault="008C16A4" w:rsidP="008C16A4">
      <w:pPr>
        <w:spacing w:after="0" w:line="360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8C16A4">
        <w:rPr>
          <w:rFonts w:ascii="Times New Roman" w:eastAsia="Times New Roman" w:hAnsi="Times New Roman" w:cs="Times New Roman"/>
          <w:color w:val="111115"/>
          <w:sz w:val="20"/>
          <w:szCs w:val="20"/>
          <w:bdr w:val="none" w:sz="0" w:space="0" w:color="auto" w:frame="1"/>
          <w:lang w:eastAsia="ru-RU"/>
        </w:rPr>
        <w:t> </w:t>
      </w:r>
    </w:p>
    <w:p w:rsidR="008C16A4" w:rsidRPr="008C16A4" w:rsidRDefault="008C16A4" w:rsidP="008C16A4">
      <w:pPr>
        <w:spacing w:after="0" w:line="360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8C16A4">
        <w:rPr>
          <w:rFonts w:ascii="Times New Roman" w:eastAsia="Times New Roman" w:hAnsi="Times New Roman" w:cs="Times New Roman"/>
          <w:color w:val="111115"/>
          <w:sz w:val="20"/>
          <w:szCs w:val="20"/>
          <w:bdr w:val="none" w:sz="0" w:space="0" w:color="auto" w:frame="1"/>
          <w:lang w:eastAsia="ru-RU"/>
        </w:rPr>
        <w:t> </w:t>
      </w:r>
    </w:p>
    <w:p w:rsidR="008C16A4" w:rsidRPr="008C16A4" w:rsidRDefault="008C16A4" w:rsidP="008C16A4">
      <w:pPr>
        <w:spacing w:after="0" w:line="360" w:lineRule="atLeast"/>
        <w:jc w:val="righ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8C16A4">
        <w:rPr>
          <w:rFonts w:ascii="Times New Roman" w:eastAsia="Times New Roman" w:hAnsi="Times New Roman" w:cs="Times New Roman"/>
          <w:color w:val="111115"/>
          <w:sz w:val="20"/>
          <w:szCs w:val="20"/>
          <w:bdr w:val="none" w:sz="0" w:space="0" w:color="auto" w:frame="1"/>
          <w:lang w:eastAsia="ru-RU"/>
        </w:rPr>
        <w:t> </w:t>
      </w:r>
    </w:p>
    <w:p w:rsidR="008C16A4" w:rsidRPr="008C16A4" w:rsidRDefault="008C16A4" w:rsidP="008C16A4">
      <w:pPr>
        <w:spacing w:after="0" w:line="360" w:lineRule="atLeast"/>
        <w:jc w:val="righ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8C16A4">
        <w:rPr>
          <w:rFonts w:ascii="Times New Roman" w:eastAsia="Times New Roman" w:hAnsi="Times New Roman" w:cs="Times New Roman"/>
          <w:color w:val="111115"/>
          <w:sz w:val="20"/>
          <w:szCs w:val="20"/>
          <w:bdr w:val="none" w:sz="0" w:space="0" w:color="auto" w:frame="1"/>
          <w:lang w:eastAsia="ru-RU"/>
        </w:rPr>
        <w:t> </w:t>
      </w:r>
    </w:p>
    <w:p w:rsidR="008C16A4" w:rsidRPr="008C16A4" w:rsidRDefault="008C16A4" w:rsidP="008C16A4">
      <w:pPr>
        <w:spacing w:after="0" w:line="360" w:lineRule="atLeast"/>
        <w:jc w:val="righ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8C16A4">
        <w:rPr>
          <w:rFonts w:ascii="Times New Roman" w:eastAsia="Times New Roman" w:hAnsi="Times New Roman" w:cs="Times New Roman"/>
          <w:color w:val="111115"/>
          <w:sz w:val="20"/>
          <w:szCs w:val="20"/>
          <w:bdr w:val="none" w:sz="0" w:space="0" w:color="auto" w:frame="1"/>
          <w:lang w:eastAsia="ru-RU"/>
        </w:rPr>
        <w:t> </w:t>
      </w:r>
    </w:p>
    <w:p w:rsidR="008C16A4" w:rsidRPr="008C16A4" w:rsidRDefault="008C16A4" w:rsidP="008C16A4">
      <w:pPr>
        <w:spacing w:after="0" w:line="360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8C16A4">
        <w:rPr>
          <w:rFonts w:ascii="Times New Roman" w:eastAsia="Times New Roman" w:hAnsi="Times New Roman" w:cs="Times New Roman"/>
          <w:color w:val="111115"/>
          <w:sz w:val="20"/>
          <w:szCs w:val="20"/>
          <w:bdr w:val="none" w:sz="0" w:space="0" w:color="auto" w:frame="1"/>
          <w:lang w:eastAsia="ru-RU"/>
        </w:rPr>
        <w:t> </w:t>
      </w:r>
    </w:p>
    <w:p w:rsidR="008C16A4" w:rsidRPr="008C16A4" w:rsidRDefault="008C16A4" w:rsidP="008C16A4">
      <w:pPr>
        <w:spacing w:after="0" w:line="360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8C16A4">
        <w:rPr>
          <w:rFonts w:ascii="Times New Roman" w:eastAsia="Times New Roman" w:hAnsi="Times New Roman" w:cs="Times New Roman"/>
          <w:color w:val="111115"/>
          <w:sz w:val="20"/>
          <w:szCs w:val="20"/>
          <w:bdr w:val="none" w:sz="0" w:space="0" w:color="auto" w:frame="1"/>
          <w:lang w:eastAsia="ru-RU"/>
        </w:rPr>
        <w:t> </w:t>
      </w:r>
    </w:p>
    <w:p w:rsidR="008C16A4" w:rsidRPr="008C16A4" w:rsidRDefault="008C16A4" w:rsidP="008C16A4">
      <w:pPr>
        <w:spacing w:after="0" w:line="360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8C16A4">
        <w:rPr>
          <w:rFonts w:ascii="Times New Roman" w:eastAsia="Times New Roman" w:hAnsi="Times New Roman" w:cs="Times New Roman"/>
          <w:color w:val="111115"/>
          <w:sz w:val="20"/>
          <w:szCs w:val="20"/>
          <w:bdr w:val="none" w:sz="0" w:space="0" w:color="auto" w:frame="1"/>
          <w:lang w:eastAsia="ru-RU"/>
        </w:rPr>
        <w:t> </w:t>
      </w:r>
    </w:p>
    <w:p w:rsidR="008C16A4" w:rsidRPr="008C16A4" w:rsidRDefault="008C16A4" w:rsidP="008C16A4">
      <w:pPr>
        <w:spacing w:after="0" w:line="360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8C16A4">
        <w:rPr>
          <w:rFonts w:ascii="Times New Roman" w:eastAsia="Times New Roman" w:hAnsi="Times New Roman" w:cs="Times New Roman"/>
          <w:color w:val="111115"/>
          <w:sz w:val="20"/>
          <w:szCs w:val="20"/>
          <w:bdr w:val="none" w:sz="0" w:space="0" w:color="auto" w:frame="1"/>
          <w:lang w:eastAsia="ru-RU"/>
        </w:rPr>
        <w:t> </w:t>
      </w:r>
    </w:p>
    <w:p w:rsidR="008C16A4" w:rsidRPr="008C16A4" w:rsidRDefault="008C16A4" w:rsidP="008C16A4">
      <w:pPr>
        <w:spacing w:after="0" w:line="360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8C16A4">
        <w:rPr>
          <w:rFonts w:ascii="Times New Roman" w:eastAsia="Times New Roman" w:hAnsi="Times New Roman" w:cs="Times New Roman"/>
          <w:color w:val="111115"/>
          <w:sz w:val="20"/>
          <w:szCs w:val="20"/>
          <w:bdr w:val="none" w:sz="0" w:space="0" w:color="auto" w:frame="1"/>
          <w:lang w:eastAsia="ru-RU"/>
        </w:rPr>
        <w:t> </w:t>
      </w:r>
    </w:p>
    <w:p w:rsidR="008C16A4" w:rsidRPr="008C16A4" w:rsidRDefault="008C16A4" w:rsidP="008C16A4">
      <w:pPr>
        <w:spacing w:after="0" w:line="360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8C16A4">
        <w:rPr>
          <w:rFonts w:ascii="Times New Roman" w:eastAsia="Times New Roman" w:hAnsi="Times New Roman" w:cs="Times New Roman"/>
          <w:color w:val="111115"/>
          <w:sz w:val="20"/>
          <w:szCs w:val="20"/>
          <w:bdr w:val="none" w:sz="0" w:space="0" w:color="auto" w:frame="1"/>
          <w:lang w:eastAsia="ru-RU"/>
        </w:rPr>
        <w:t> </w:t>
      </w:r>
    </w:p>
    <w:p w:rsidR="008C16A4" w:rsidRDefault="008C16A4" w:rsidP="008C16A4">
      <w:pPr>
        <w:spacing w:after="0" w:line="360" w:lineRule="atLeast"/>
        <w:rPr>
          <w:rFonts w:ascii="Times New Roman" w:eastAsia="Times New Roman" w:hAnsi="Times New Roman" w:cs="Times New Roman"/>
          <w:color w:val="111115"/>
          <w:sz w:val="20"/>
          <w:szCs w:val="20"/>
          <w:bdr w:val="none" w:sz="0" w:space="0" w:color="auto" w:frame="1"/>
          <w:lang w:eastAsia="ru-RU"/>
        </w:rPr>
      </w:pPr>
      <w:r w:rsidRPr="008C16A4">
        <w:rPr>
          <w:rFonts w:ascii="Times New Roman" w:eastAsia="Times New Roman" w:hAnsi="Times New Roman" w:cs="Times New Roman"/>
          <w:color w:val="111115"/>
          <w:sz w:val="20"/>
          <w:szCs w:val="20"/>
          <w:bdr w:val="none" w:sz="0" w:space="0" w:color="auto" w:frame="1"/>
          <w:lang w:eastAsia="ru-RU"/>
        </w:rPr>
        <w:t> </w:t>
      </w:r>
    </w:p>
    <w:p w:rsidR="00BB2DCB" w:rsidRDefault="00BB2DCB" w:rsidP="008C16A4">
      <w:pPr>
        <w:spacing w:after="0" w:line="360" w:lineRule="atLeast"/>
        <w:rPr>
          <w:rFonts w:ascii="Times New Roman" w:eastAsia="Times New Roman" w:hAnsi="Times New Roman" w:cs="Times New Roman"/>
          <w:color w:val="111115"/>
          <w:sz w:val="20"/>
          <w:szCs w:val="20"/>
          <w:bdr w:val="none" w:sz="0" w:space="0" w:color="auto" w:frame="1"/>
          <w:lang w:eastAsia="ru-RU"/>
        </w:rPr>
      </w:pPr>
    </w:p>
    <w:p w:rsidR="00BB2DCB" w:rsidRDefault="00BB2DCB" w:rsidP="008C16A4">
      <w:pPr>
        <w:spacing w:after="0" w:line="360" w:lineRule="atLeast"/>
        <w:rPr>
          <w:rFonts w:ascii="Times New Roman" w:eastAsia="Times New Roman" w:hAnsi="Times New Roman" w:cs="Times New Roman"/>
          <w:color w:val="111115"/>
          <w:sz w:val="20"/>
          <w:szCs w:val="20"/>
          <w:bdr w:val="none" w:sz="0" w:space="0" w:color="auto" w:frame="1"/>
          <w:lang w:eastAsia="ru-RU"/>
        </w:rPr>
      </w:pPr>
    </w:p>
    <w:p w:rsidR="00BB2DCB" w:rsidRDefault="00BB2DCB" w:rsidP="008C16A4">
      <w:pPr>
        <w:spacing w:after="0" w:line="360" w:lineRule="atLeast"/>
        <w:rPr>
          <w:rFonts w:ascii="Times New Roman" w:eastAsia="Times New Roman" w:hAnsi="Times New Roman" w:cs="Times New Roman"/>
          <w:color w:val="111115"/>
          <w:sz w:val="20"/>
          <w:szCs w:val="20"/>
          <w:bdr w:val="none" w:sz="0" w:space="0" w:color="auto" w:frame="1"/>
          <w:lang w:eastAsia="ru-RU"/>
        </w:rPr>
      </w:pPr>
    </w:p>
    <w:p w:rsidR="00F70AD7" w:rsidRPr="008C16A4" w:rsidRDefault="00F70AD7" w:rsidP="008C16A4">
      <w:pPr>
        <w:spacing w:after="0" w:line="360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</w:p>
    <w:p w:rsidR="008C16A4" w:rsidRPr="008C16A4" w:rsidRDefault="008C16A4" w:rsidP="008C1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6A4">
        <w:rPr>
          <w:rFonts w:ascii="Times New Roman" w:eastAsia="Times New Roman" w:hAnsi="Times New Roman" w:cs="Times New Roman"/>
          <w:color w:val="111115"/>
          <w:sz w:val="20"/>
          <w:szCs w:val="20"/>
          <w:bdr w:val="none" w:sz="0" w:space="0" w:color="auto" w:frame="1"/>
          <w:lang w:eastAsia="ru-RU"/>
        </w:rPr>
        <w:lastRenderedPageBreak/>
        <w:br w:type="textWrapping" w:clear="all"/>
      </w:r>
    </w:p>
    <w:p w:rsidR="008C16A4" w:rsidRPr="008C16A4" w:rsidRDefault="008C16A4" w:rsidP="00F70AD7">
      <w:pPr>
        <w:spacing w:after="0" w:line="240" w:lineRule="auto"/>
        <w:ind w:left="4260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8C16A4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СОДЕРЖАНИЕ</w:t>
      </w:r>
    </w:p>
    <w:p w:rsidR="008C16A4" w:rsidRPr="008C16A4" w:rsidRDefault="008C16A4" w:rsidP="00F70AD7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F70AD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1.</w:t>
      </w:r>
      <w:r w:rsidRPr="008C16A4">
        <w:rPr>
          <w:rFonts w:ascii="Times New Roman" w:eastAsia="Times New Roman" w:hAnsi="Times New Roman" w:cs="Times New Roman"/>
          <w:color w:val="111115"/>
          <w:sz w:val="20"/>
          <w:szCs w:val="20"/>
          <w:bdr w:val="none" w:sz="0" w:space="0" w:color="auto" w:frame="1"/>
          <w:lang w:eastAsia="ru-RU"/>
        </w:rPr>
        <w:t>      </w:t>
      </w:r>
      <w:r w:rsidRPr="00F70AD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Пояснительная записка</w:t>
      </w:r>
    </w:p>
    <w:p w:rsidR="008C16A4" w:rsidRPr="008C16A4" w:rsidRDefault="008C16A4" w:rsidP="00F70AD7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8C16A4">
        <w:rPr>
          <w:rFonts w:ascii="Times New Roman" w:eastAsia="Times New Roman" w:hAnsi="Times New Roman" w:cs="Times New Roman"/>
          <w:color w:val="111115"/>
          <w:sz w:val="20"/>
          <w:szCs w:val="20"/>
          <w:bdr w:val="none" w:sz="0" w:space="0" w:color="auto" w:frame="1"/>
          <w:lang w:eastAsia="ru-RU"/>
        </w:rPr>
        <w:t> </w:t>
      </w:r>
    </w:p>
    <w:p w:rsidR="008C16A4" w:rsidRPr="008C16A4" w:rsidRDefault="008C16A4" w:rsidP="00F70AD7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8C16A4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1.1. Общие положения</w:t>
      </w:r>
    </w:p>
    <w:p w:rsidR="008C16A4" w:rsidRPr="008C16A4" w:rsidRDefault="008C16A4" w:rsidP="00F70AD7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8C16A4">
        <w:rPr>
          <w:rFonts w:ascii="Times New Roman" w:eastAsia="Times New Roman" w:hAnsi="Times New Roman" w:cs="Times New Roman"/>
          <w:color w:val="111115"/>
          <w:sz w:val="20"/>
          <w:szCs w:val="20"/>
          <w:bdr w:val="none" w:sz="0" w:space="0" w:color="auto" w:frame="1"/>
          <w:lang w:eastAsia="ru-RU"/>
        </w:rPr>
        <w:t> </w:t>
      </w:r>
    </w:p>
    <w:p w:rsidR="008C16A4" w:rsidRPr="008C16A4" w:rsidRDefault="008C16A4" w:rsidP="00F70AD7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8C16A4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1.2. Психолого-педагогические особенности развития детей с задержкой психического развития</w:t>
      </w:r>
    </w:p>
    <w:p w:rsidR="008C16A4" w:rsidRPr="008C16A4" w:rsidRDefault="008C16A4" w:rsidP="00F70AD7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8C16A4">
        <w:rPr>
          <w:rFonts w:ascii="Times New Roman" w:eastAsia="Times New Roman" w:hAnsi="Times New Roman" w:cs="Times New Roman"/>
          <w:color w:val="111115"/>
          <w:sz w:val="20"/>
          <w:szCs w:val="20"/>
          <w:bdr w:val="none" w:sz="0" w:space="0" w:color="auto" w:frame="1"/>
          <w:lang w:eastAsia="ru-RU"/>
        </w:rPr>
        <w:t> </w:t>
      </w:r>
    </w:p>
    <w:p w:rsidR="008C16A4" w:rsidRPr="008C16A4" w:rsidRDefault="008C16A4" w:rsidP="00F70AD7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8C16A4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1.3. Общая характеристика программы коррекционно-развивающего курса</w:t>
      </w:r>
    </w:p>
    <w:p w:rsidR="008C16A4" w:rsidRPr="008C16A4" w:rsidRDefault="008C16A4" w:rsidP="00F70AD7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8C16A4">
        <w:rPr>
          <w:rFonts w:ascii="Times New Roman" w:eastAsia="Times New Roman" w:hAnsi="Times New Roman" w:cs="Times New Roman"/>
          <w:color w:val="111115"/>
          <w:sz w:val="20"/>
          <w:szCs w:val="20"/>
          <w:bdr w:val="none" w:sz="0" w:space="0" w:color="auto" w:frame="1"/>
          <w:lang w:eastAsia="ru-RU"/>
        </w:rPr>
        <w:t> </w:t>
      </w:r>
    </w:p>
    <w:p w:rsidR="008C16A4" w:rsidRPr="008C16A4" w:rsidRDefault="008C16A4" w:rsidP="00F70AD7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8C16A4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1.4 Цели, задачи программы курса</w:t>
      </w:r>
    </w:p>
    <w:p w:rsidR="008C16A4" w:rsidRPr="008C16A4" w:rsidRDefault="008C16A4" w:rsidP="00F70AD7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8C16A4">
        <w:rPr>
          <w:rFonts w:ascii="Times New Roman" w:eastAsia="Times New Roman" w:hAnsi="Times New Roman" w:cs="Times New Roman"/>
          <w:color w:val="111115"/>
          <w:sz w:val="20"/>
          <w:szCs w:val="20"/>
          <w:bdr w:val="none" w:sz="0" w:space="0" w:color="auto" w:frame="1"/>
          <w:lang w:eastAsia="ru-RU"/>
        </w:rPr>
        <w:t> </w:t>
      </w:r>
    </w:p>
    <w:p w:rsidR="008C16A4" w:rsidRPr="008C16A4" w:rsidRDefault="008C16A4" w:rsidP="00F70AD7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8C16A4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1.5 Ожидаемые результаты реализации программы</w:t>
      </w:r>
    </w:p>
    <w:p w:rsidR="008C16A4" w:rsidRPr="008C16A4" w:rsidRDefault="008C16A4" w:rsidP="00F70AD7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8C16A4">
        <w:rPr>
          <w:rFonts w:ascii="Times New Roman" w:eastAsia="Times New Roman" w:hAnsi="Times New Roman" w:cs="Times New Roman"/>
          <w:color w:val="111115"/>
          <w:sz w:val="20"/>
          <w:szCs w:val="20"/>
          <w:bdr w:val="none" w:sz="0" w:space="0" w:color="auto" w:frame="1"/>
          <w:lang w:eastAsia="ru-RU"/>
        </w:rPr>
        <w:t> </w:t>
      </w:r>
    </w:p>
    <w:p w:rsidR="008C16A4" w:rsidRPr="008C16A4" w:rsidRDefault="008C16A4" w:rsidP="00F70AD7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8C16A4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1.6 Условия реализации программы</w:t>
      </w:r>
    </w:p>
    <w:p w:rsidR="008C16A4" w:rsidRPr="008C16A4" w:rsidRDefault="008C16A4" w:rsidP="00F70AD7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8C16A4">
        <w:rPr>
          <w:rFonts w:ascii="Times New Roman" w:eastAsia="Times New Roman" w:hAnsi="Times New Roman" w:cs="Times New Roman"/>
          <w:color w:val="111115"/>
          <w:sz w:val="20"/>
          <w:szCs w:val="20"/>
          <w:bdr w:val="none" w:sz="0" w:space="0" w:color="auto" w:frame="1"/>
          <w:lang w:eastAsia="ru-RU"/>
        </w:rPr>
        <w:t> </w:t>
      </w:r>
    </w:p>
    <w:p w:rsidR="008C16A4" w:rsidRPr="008C16A4" w:rsidRDefault="00F70AD7" w:rsidP="00F70AD7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1.7. Содержание программы в 8 классе</w:t>
      </w:r>
    </w:p>
    <w:p w:rsidR="00F70AD7" w:rsidRDefault="00F70AD7" w:rsidP="00F70AD7">
      <w:pPr>
        <w:spacing w:after="0" w:line="98" w:lineRule="atLeast"/>
        <w:rPr>
          <w:rFonts w:ascii="Times New Roman" w:eastAsia="Times New Roman" w:hAnsi="Times New Roman" w:cs="Times New Roman"/>
          <w:color w:val="111115"/>
          <w:sz w:val="20"/>
          <w:szCs w:val="20"/>
          <w:bdr w:val="none" w:sz="0" w:space="0" w:color="auto" w:frame="1"/>
          <w:lang w:eastAsia="ru-RU"/>
        </w:rPr>
      </w:pPr>
    </w:p>
    <w:p w:rsidR="008C16A4" w:rsidRPr="008C16A4" w:rsidRDefault="008C16A4" w:rsidP="00F70AD7">
      <w:pPr>
        <w:spacing w:after="0" w:line="98" w:lineRule="atLeast"/>
        <w:ind w:left="-426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8C16A4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1.8. Тематическое планирование</w:t>
      </w:r>
    </w:p>
    <w:p w:rsidR="008C16A4" w:rsidRPr="008C16A4" w:rsidRDefault="008C16A4" w:rsidP="00BB2DCB">
      <w:pPr>
        <w:spacing w:after="0" w:line="98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8C16A4">
        <w:rPr>
          <w:rFonts w:ascii="Times New Roman" w:eastAsia="Times New Roman" w:hAnsi="Times New Roman" w:cs="Times New Roman"/>
          <w:color w:val="111115"/>
          <w:sz w:val="20"/>
          <w:szCs w:val="20"/>
          <w:bdr w:val="none" w:sz="0" w:space="0" w:color="auto" w:frame="1"/>
          <w:lang w:eastAsia="ru-RU"/>
        </w:rPr>
        <w:t> </w:t>
      </w:r>
    </w:p>
    <w:p w:rsidR="008C16A4" w:rsidRPr="00035E7D" w:rsidRDefault="008C16A4" w:rsidP="00035E7D">
      <w:pPr>
        <w:spacing w:after="0" w:line="360" w:lineRule="atLeast"/>
        <w:ind w:left="-426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035E7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2. Механизм реализации программы</w:t>
      </w:r>
    </w:p>
    <w:p w:rsidR="008C16A4" w:rsidRPr="008C16A4" w:rsidRDefault="008C16A4" w:rsidP="008C16A4">
      <w:pPr>
        <w:spacing w:after="0" w:line="200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8C16A4">
        <w:rPr>
          <w:rFonts w:ascii="Times New Roman" w:eastAsia="Times New Roman" w:hAnsi="Times New Roman" w:cs="Times New Roman"/>
          <w:color w:val="111115"/>
          <w:sz w:val="20"/>
          <w:szCs w:val="20"/>
          <w:bdr w:val="none" w:sz="0" w:space="0" w:color="auto" w:frame="1"/>
          <w:lang w:eastAsia="ru-RU"/>
        </w:rPr>
        <w:t> </w:t>
      </w:r>
    </w:p>
    <w:p w:rsidR="008C16A4" w:rsidRPr="008C16A4" w:rsidRDefault="008C16A4" w:rsidP="008C16A4">
      <w:pPr>
        <w:spacing w:after="0" w:line="200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8C16A4">
        <w:rPr>
          <w:rFonts w:ascii="Times New Roman" w:eastAsia="Times New Roman" w:hAnsi="Times New Roman" w:cs="Times New Roman"/>
          <w:color w:val="111115"/>
          <w:sz w:val="20"/>
          <w:szCs w:val="20"/>
          <w:bdr w:val="none" w:sz="0" w:space="0" w:color="auto" w:frame="1"/>
          <w:lang w:eastAsia="ru-RU"/>
        </w:rPr>
        <w:t> </w:t>
      </w:r>
    </w:p>
    <w:p w:rsidR="008C16A4" w:rsidRPr="008C16A4" w:rsidRDefault="008C16A4" w:rsidP="008C16A4">
      <w:pPr>
        <w:spacing w:after="0" w:line="200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8C16A4">
        <w:rPr>
          <w:rFonts w:ascii="Times New Roman" w:eastAsia="Times New Roman" w:hAnsi="Times New Roman" w:cs="Times New Roman"/>
          <w:color w:val="111115"/>
          <w:sz w:val="20"/>
          <w:szCs w:val="20"/>
          <w:bdr w:val="none" w:sz="0" w:space="0" w:color="auto" w:frame="1"/>
          <w:lang w:eastAsia="ru-RU"/>
        </w:rPr>
        <w:t> </w:t>
      </w:r>
    </w:p>
    <w:p w:rsidR="008C16A4" w:rsidRPr="008C16A4" w:rsidRDefault="008C16A4" w:rsidP="008C16A4">
      <w:pPr>
        <w:spacing w:after="0" w:line="200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8C16A4">
        <w:rPr>
          <w:rFonts w:ascii="Times New Roman" w:eastAsia="Times New Roman" w:hAnsi="Times New Roman" w:cs="Times New Roman"/>
          <w:color w:val="111115"/>
          <w:sz w:val="20"/>
          <w:szCs w:val="20"/>
          <w:bdr w:val="none" w:sz="0" w:space="0" w:color="auto" w:frame="1"/>
          <w:lang w:eastAsia="ru-RU"/>
        </w:rPr>
        <w:t> </w:t>
      </w:r>
    </w:p>
    <w:p w:rsidR="008C16A4" w:rsidRPr="008C16A4" w:rsidRDefault="008C16A4" w:rsidP="008C16A4">
      <w:pPr>
        <w:spacing w:after="0" w:line="200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8C16A4">
        <w:rPr>
          <w:rFonts w:ascii="Times New Roman" w:eastAsia="Times New Roman" w:hAnsi="Times New Roman" w:cs="Times New Roman"/>
          <w:color w:val="111115"/>
          <w:sz w:val="20"/>
          <w:szCs w:val="20"/>
          <w:bdr w:val="none" w:sz="0" w:space="0" w:color="auto" w:frame="1"/>
          <w:lang w:eastAsia="ru-RU"/>
        </w:rPr>
        <w:t> </w:t>
      </w:r>
    </w:p>
    <w:p w:rsidR="008C16A4" w:rsidRPr="008C16A4" w:rsidRDefault="008C16A4" w:rsidP="008C16A4">
      <w:pPr>
        <w:spacing w:after="0" w:line="200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8C16A4">
        <w:rPr>
          <w:rFonts w:ascii="Times New Roman" w:eastAsia="Times New Roman" w:hAnsi="Times New Roman" w:cs="Times New Roman"/>
          <w:color w:val="111115"/>
          <w:sz w:val="20"/>
          <w:szCs w:val="20"/>
          <w:bdr w:val="none" w:sz="0" w:space="0" w:color="auto" w:frame="1"/>
          <w:lang w:eastAsia="ru-RU"/>
        </w:rPr>
        <w:t> </w:t>
      </w:r>
    </w:p>
    <w:p w:rsidR="008C16A4" w:rsidRPr="008C16A4" w:rsidRDefault="008C16A4" w:rsidP="008C16A4">
      <w:pPr>
        <w:spacing w:after="0" w:line="200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8C16A4">
        <w:rPr>
          <w:rFonts w:ascii="Times New Roman" w:eastAsia="Times New Roman" w:hAnsi="Times New Roman" w:cs="Times New Roman"/>
          <w:color w:val="111115"/>
          <w:sz w:val="20"/>
          <w:szCs w:val="20"/>
          <w:bdr w:val="none" w:sz="0" w:space="0" w:color="auto" w:frame="1"/>
          <w:lang w:eastAsia="ru-RU"/>
        </w:rPr>
        <w:t> </w:t>
      </w:r>
    </w:p>
    <w:p w:rsidR="008C16A4" w:rsidRPr="008C16A4" w:rsidRDefault="008C16A4" w:rsidP="008C16A4">
      <w:pPr>
        <w:spacing w:after="0" w:line="200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8C16A4">
        <w:rPr>
          <w:rFonts w:ascii="Times New Roman" w:eastAsia="Times New Roman" w:hAnsi="Times New Roman" w:cs="Times New Roman"/>
          <w:color w:val="111115"/>
          <w:sz w:val="20"/>
          <w:szCs w:val="20"/>
          <w:bdr w:val="none" w:sz="0" w:space="0" w:color="auto" w:frame="1"/>
          <w:lang w:eastAsia="ru-RU"/>
        </w:rPr>
        <w:t> </w:t>
      </w:r>
    </w:p>
    <w:p w:rsidR="008C16A4" w:rsidRPr="008C16A4" w:rsidRDefault="008C16A4" w:rsidP="008C16A4">
      <w:pPr>
        <w:spacing w:after="0" w:line="200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8C16A4">
        <w:rPr>
          <w:rFonts w:ascii="Times New Roman" w:eastAsia="Times New Roman" w:hAnsi="Times New Roman" w:cs="Times New Roman"/>
          <w:color w:val="111115"/>
          <w:sz w:val="20"/>
          <w:szCs w:val="20"/>
          <w:bdr w:val="none" w:sz="0" w:space="0" w:color="auto" w:frame="1"/>
          <w:lang w:eastAsia="ru-RU"/>
        </w:rPr>
        <w:t> </w:t>
      </w:r>
    </w:p>
    <w:p w:rsidR="008C16A4" w:rsidRPr="008C16A4" w:rsidRDefault="008C16A4" w:rsidP="008C16A4">
      <w:pPr>
        <w:spacing w:after="0" w:line="200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8C16A4">
        <w:rPr>
          <w:rFonts w:ascii="Times New Roman" w:eastAsia="Times New Roman" w:hAnsi="Times New Roman" w:cs="Times New Roman"/>
          <w:color w:val="111115"/>
          <w:sz w:val="20"/>
          <w:szCs w:val="20"/>
          <w:bdr w:val="none" w:sz="0" w:space="0" w:color="auto" w:frame="1"/>
          <w:lang w:eastAsia="ru-RU"/>
        </w:rPr>
        <w:t> </w:t>
      </w:r>
    </w:p>
    <w:p w:rsidR="008C16A4" w:rsidRPr="008C16A4" w:rsidRDefault="008C16A4" w:rsidP="008C16A4">
      <w:pPr>
        <w:spacing w:after="0" w:line="200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8C16A4">
        <w:rPr>
          <w:rFonts w:ascii="Times New Roman" w:eastAsia="Times New Roman" w:hAnsi="Times New Roman" w:cs="Times New Roman"/>
          <w:color w:val="111115"/>
          <w:sz w:val="20"/>
          <w:szCs w:val="20"/>
          <w:bdr w:val="none" w:sz="0" w:space="0" w:color="auto" w:frame="1"/>
          <w:lang w:eastAsia="ru-RU"/>
        </w:rPr>
        <w:t> </w:t>
      </w:r>
    </w:p>
    <w:p w:rsidR="008C16A4" w:rsidRPr="008C16A4" w:rsidRDefault="008C16A4" w:rsidP="008C16A4">
      <w:pPr>
        <w:spacing w:after="0" w:line="200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8C16A4">
        <w:rPr>
          <w:rFonts w:ascii="Times New Roman" w:eastAsia="Times New Roman" w:hAnsi="Times New Roman" w:cs="Times New Roman"/>
          <w:color w:val="111115"/>
          <w:sz w:val="20"/>
          <w:szCs w:val="20"/>
          <w:bdr w:val="none" w:sz="0" w:space="0" w:color="auto" w:frame="1"/>
          <w:lang w:eastAsia="ru-RU"/>
        </w:rPr>
        <w:t> </w:t>
      </w:r>
    </w:p>
    <w:p w:rsidR="008C16A4" w:rsidRPr="008C16A4" w:rsidRDefault="008C16A4" w:rsidP="008C16A4">
      <w:pPr>
        <w:spacing w:after="0" w:line="200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8C16A4">
        <w:rPr>
          <w:rFonts w:ascii="Times New Roman" w:eastAsia="Times New Roman" w:hAnsi="Times New Roman" w:cs="Times New Roman"/>
          <w:color w:val="111115"/>
          <w:sz w:val="20"/>
          <w:szCs w:val="20"/>
          <w:bdr w:val="none" w:sz="0" w:space="0" w:color="auto" w:frame="1"/>
          <w:lang w:eastAsia="ru-RU"/>
        </w:rPr>
        <w:t> </w:t>
      </w:r>
    </w:p>
    <w:p w:rsidR="008C16A4" w:rsidRPr="008C16A4" w:rsidRDefault="008C16A4" w:rsidP="008C16A4">
      <w:pPr>
        <w:spacing w:after="0" w:line="200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8C16A4">
        <w:rPr>
          <w:rFonts w:ascii="Times New Roman" w:eastAsia="Times New Roman" w:hAnsi="Times New Roman" w:cs="Times New Roman"/>
          <w:color w:val="111115"/>
          <w:sz w:val="20"/>
          <w:szCs w:val="20"/>
          <w:bdr w:val="none" w:sz="0" w:space="0" w:color="auto" w:frame="1"/>
          <w:lang w:eastAsia="ru-RU"/>
        </w:rPr>
        <w:t> </w:t>
      </w:r>
    </w:p>
    <w:p w:rsidR="008C16A4" w:rsidRPr="008C16A4" w:rsidRDefault="008C16A4" w:rsidP="008C16A4">
      <w:pPr>
        <w:spacing w:after="0" w:line="200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8C16A4">
        <w:rPr>
          <w:rFonts w:ascii="Times New Roman" w:eastAsia="Times New Roman" w:hAnsi="Times New Roman" w:cs="Times New Roman"/>
          <w:color w:val="111115"/>
          <w:sz w:val="20"/>
          <w:szCs w:val="20"/>
          <w:bdr w:val="none" w:sz="0" w:space="0" w:color="auto" w:frame="1"/>
          <w:lang w:eastAsia="ru-RU"/>
        </w:rPr>
        <w:t> </w:t>
      </w:r>
    </w:p>
    <w:p w:rsidR="008C16A4" w:rsidRPr="008C16A4" w:rsidRDefault="008C16A4" w:rsidP="008C16A4">
      <w:pPr>
        <w:spacing w:after="0" w:line="200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8C16A4">
        <w:rPr>
          <w:rFonts w:ascii="Times New Roman" w:eastAsia="Times New Roman" w:hAnsi="Times New Roman" w:cs="Times New Roman"/>
          <w:color w:val="111115"/>
          <w:sz w:val="20"/>
          <w:szCs w:val="20"/>
          <w:bdr w:val="none" w:sz="0" w:space="0" w:color="auto" w:frame="1"/>
          <w:lang w:eastAsia="ru-RU"/>
        </w:rPr>
        <w:t> </w:t>
      </w:r>
    </w:p>
    <w:p w:rsidR="008C16A4" w:rsidRPr="008C16A4" w:rsidRDefault="008C16A4" w:rsidP="008C16A4">
      <w:pPr>
        <w:spacing w:after="0" w:line="200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8C16A4">
        <w:rPr>
          <w:rFonts w:ascii="Times New Roman" w:eastAsia="Times New Roman" w:hAnsi="Times New Roman" w:cs="Times New Roman"/>
          <w:color w:val="111115"/>
          <w:sz w:val="20"/>
          <w:szCs w:val="20"/>
          <w:bdr w:val="none" w:sz="0" w:space="0" w:color="auto" w:frame="1"/>
          <w:lang w:eastAsia="ru-RU"/>
        </w:rPr>
        <w:t> </w:t>
      </w:r>
    </w:p>
    <w:p w:rsidR="008C16A4" w:rsidRPr="008C16A4" w:rsidRDefault="008C16A4" w:rsidP="008C16A4">
      <w:pPr>
        <w:spacing w:after="0" w:line="200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8C16A4">
        <w:rPr>
          <w:rFonts w:ascii="Times New Roman" w:eastAsia="Times New Roman" w:hAnsi="Times New Roman" w:cs="Times New Roman"/>
          <w:color w:val="111115"/>
          <w:sz w:val="20"/>
          <w:szCs w:val="20"/>
          <w:bdr w:val="none" w:sz="0" w:space="0" w:color="auto" w:frame="1"/>
          <w:lang w:eastAsia="ru-RU"/>
        </w:rPr>
        <w:t> </w:t>
      </w:r>
    </w:p>
    <w:p w:rsidR="008C16A4" w:rsidRPr="008C16A4" w:rsidRDefault="008C16A4" w:rsidP="008C16A4">
      <w:pPr>
        <w:spacing w:after="0" w:line="200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8C16A4">
        <w:rPr>
          <w:rFonts w:ascii="Times New Roman" w:eastAsia="Times New Roman" w:hAnsi="Times New Roman" w:cs="Times New Roman"/>
          <w:color w:val="111115"/>
          <w:sz w:val="20"/>
          <w:szCs w:val="20"/>
          <w:bdr w:val="none" w:sz="0" w:space="0" w:color="auto" w:frame="1"/>
          <w:lang w:eastAsia="ru-RU"/>
        </w:rPr>
        <w:t> </w:t>
      </w:r>
    </w:p>
    <w:p w:rsidR="008C16A4" w:rsidRPr="008C16A4" w:rsidRDefault="008C16A4" w:rsidP="008C16A4">
      <w:pPr>
        <w:spacing w:after="0" w:line="200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8C16A4">
        <w:rPr>
          <w:rFonts w:ascii="Times New Roman" w:eastAsia="Times New Roman" w:hAnsi="Times New Roman" w:cs="Times New Roman"/>
          <w:color w:val="111115"/>
          <w:sz w:val="20"/>
          <w:szCs w:val="20"/>
          <w:bdr w:val="none" w:sz="0" w:space="0" w:color="auto" w:frame="1"/>
          <w:lang w:eastAsia="ru-RU"/>
        </w:rPr>
        <w:t> </w:t>
      </w:r>
    </w:p>
    <w:p w:rsidR="008C16A4" w:rsidRPr="008C16A4" w:rsidRDefault="008C16A4" w:rsidP="008C16A4">
      <w:pPr>
        <w:spacing w:after="0" w:line="200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8C16A4">
        <w:rPr>
          <w:rFonts w:ascii="Times New Roman" w:eastAsia="Times New Roman" w:hAnsi="Times New Roman" w:cs="Times New Roman"/>
          <w:color w:val="111115"/>
          <w:sz w:val="20"/>
          <w:szCs w:val="20"/>
          <w:bdr w:val="none" w:sz="0" w:space="0" w:color="auto" w:frame="1"/>
          <w:lang w:eastAsia="ru-RU"/>
        </w:rPr>
        <w:t> </w:t>
      </w:r>
    </w:p>
    <w:p w:rsidR="008C16A4" w:rsidRPr="008C16A4" w:rsidRDefault="008C16A4" w:rsidP="008C16A4">
      <w:pPr>
        <w:spacing w:after="0" w:line="200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8C16A4">
        <w:rPr>
          <w:rFonts w:ascii="Times New Roman" w:eastAsia="Times New Roman" w:hAnsi="Times New Roman" w:cs="Times New Roman"/>
          <w:color w:val="111115"/>
          <w:sz w:val="20"/>
          <w:szCs w:val="20"/>
          <w:bdr w:val="none" w:sz="0" w:space="0" w:color="auto" w:frame="1"/>
          <w:lang w:eastAsia="ru-RU"/>
        </w:rPr>
        <w:t> </w:t>
      </w:r>
    </w:p>
    <w:p w:rsidR="008C16A4" w:rsidRPr="008C16A4" w:rsidRDefault="008C16A4" w:rsidP="008C16A4">
      <w:pPr>
        <w:spacing w:after="0" w:line="200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8C16A4">
        <w:rPr>
          <w:rFonts w:ascii="Times New Roman" w:eastAsia="Times New Roman" w:hAnsi="Times New Roman" w:cs="Times New Roman"/>
          <w:color w:val="111115"/>
          <w:sz w:val="20"/>
          <w:szCs w:val="20"/>
          <w:bdr w:val="none" w:sz="0" w:space="0" w:color="auto" w:frame="1"/>
          <w:lang w:eastAsia="ru-RU"/>
        </w:rPr>
        <w:t> </w:t>
      </w:r>
    </w:p>
    <w:p w:rsidR="008C16A4" w:rsidRPr="008C16A4" w:rsidRDefault="008C16A4" w:rsidP="008C16A4">
      <w:pPr>
        <w:spacing w:after="0" w:line="200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8C16A4">
        <w:rPr>
          <w:rFonts w:ascii="Times New Roman" w:eastAsia="Times New Roman" w:hAnsi="Times New Roman" w:cs="Times New Roman"/>
          <w:color w:val="111115"/>
          <w:sz w:val="20"/>
          <w:szCs w:val="20"/>
          <w:bdr w:val="none" w:sz="0" w:space="0" w:color="auto" w:frame="1"/>
          <w:lang w:eastAsia="ru-RU"/>
        </w:rPr>
        <w:t> </w:t>
      </w:r>
    </w:p>
    <w:p w:rsidR="008C16A4" w:rsidRPr="008C16A4" w:rsidRDefault="008C16A4" w:rsidP="008C16A4">
      <w:pPr>
        <w:spacing w:after="0" w:line="200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8C16A4">
        <w:rPr>
          <w:rFonts w:ascii="Times New Roman" w:eastAsia="Times New Roman" w:hAnsi="Times New Roman" w:cs="Times New Roman"/>
          <w:color w:val="111115"/>
          <w:sz w:val="20"/>
          <w:szCs w:val="20"/>
          <w:bdr w:val="none" w:sz="0" w:space="0" w:color="auto" w:frame="1"/>
          <w:lang w:eastAsia="ru-RU"/>
        </w:rPr>
        <w:t> </w:t>
      </w:r>
    </w:p>
    <w:p w:rsidR="008C16A4" w:rsidRPr="008C16A4" w:rsidRDefault="008C16A4" w:rsidP="008C16A4">
      <w:pPr>
        <w:spacing w:after="0" w:line="200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8C16A4">
        <w:rPr>
          <w:rFonts w:ascii="Times New Roman" w:eastAsia="Times New Roman" w:hAnsi="Times New Roman" w:cs="Times New Roman"/>
          <w:color w:val="111115"/>
          <w:sz w:val="20"/>
          <w:szCs w:val="20"/>
          <w:bdr w:val="none" w:sz="0" w:space="0" w:color="auto" w:frame="1"/>
          <w:lang w:eastAsia="ru-RU"/>
        </w:rPr>
        <w:t> </w:t>
      </w:r>
    </w:p>
    <w:p w:rsidR="008C16A4" w:rsidRPr="008C16A4" w:rsidRDefault="008C16A4" w:rsidP="008C16A4">
      <w:pPr>
        <w:spacing w:after="0" w:line="200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8C16A4">
        <w:rPr>
          <w:rFonts w:ascii="Times New Roman" w:eastAsia="Times New Roman" w:hAnsi="Times New Roman" w:cs="Times New Roman"/>
          <w:color w:val="111115"/>
          <w:sz w:val="20"/>
          <w:szCs w:val="20"/>
          <w:bdr w:val="none" w:sz="0" w:space="0" w:color="auto" w:frame="1"/>
          <w:lang w:eastAsia="ru-RU"/>
        </w:rPr>
        <w:t> </w:t>
      </w:r>
    </w:p>
    <w:p w:rsidR="008C16A4" w:rsidRPr="008C16A4" w:rsidRDefault="008C16A4" w:rsidP="008C16A4">
      <w:pPr>
        <w:spacing w:after="0" w:line="200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8C16A4">
        <w:rPr>
          <w:rFonts w:ascii="Times New Roman" w:eastAsia="Times New Roman" w:hAnsi="Times New Roman" w:cs="Times New Roman"/>
          <w:color w:val="111115"/>
          <w:sz w:val="20"/>
          <w:szCs w:val="20"/>
          <w:bdr w:val="none" w:sz="0" w:space="0" w:color="auto" w:frame="1"/>
          <w:lang w:eastAsia="ru-RU"/>
        </w:rPr>
        <w:t> </w:t>
      </w:r>
    </w:p>
    <w:p w:rsidR="008C16A4" w:rsidRPr="008C16A4" w:rsidRDefault="008C16A4" w:rsidP="008C16A4">
      <w:pPr>
        <w:spacing w:after="0" w:line="200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8C16A4">
        <w:rPr>
          <w:rFonts w:ascii="Times New Roman" w:eastAsia="Times New Roman" w:hAnsi="Times New Roman" w:cs="Times New Roman"/>
          <w:color w:val="111115"/>
          <w:sz w:val="20"/>
          <w:szCs w:val="20"/>
          <w:bdr w:val="none" w:sz="0" w:space="0" w:color="auto" w:frame="1"/>
          <w:lang w:eastAsia="ru-RU"/>
        </w:rPr>
        <w:t> </w:t>
      </w:r>
    </w:p>
    <w:p w:rsidR="008C16A4" w:rsidRPr="008C16A4" w:rsidRDefault="008C16A4" w:rsidP="008C16A4">
      <w:pPr>
        <w:spacing w:after="0" w:line="200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8C16A4">
        <w:rPr>
          <w:rFonts w:ascii="Times New Roman" w:eastAsia="Times New Roman" w:hAnsi="Times New Roman" w:cs="Times New Roman"/>
          <w:color w:val="111115"/>
          <w:sz w:val="20"/>
          <w:szCs w:val="20"/>
          <w:bdr w:val="none" w:sz="0" w:space="0" w:color="auto" w:frame="1"/>
          <w:lang w:eastAsia="ru-RU"/>
        </w:rPr>
        <w:t> </w:t>
      </w:r>
    </w:p>
    <w:p w:rsidR="008C16A4" w:rsidRPr="008C16A4" w:rsidRDefault="008C16A4" w:rsidP="008C16A4">
      <w:pPr>
        <w:spacing w:after="0" w:line="200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8C16A4">
        <w:rPr>
          <w:rFonts w:ascii="Times New Roman" w:eastAsia="Times New Roman" w:hAnsi="Times New Roman" w:cs="Times New Roman"/>
          <w:color w:val="111115"/>
          <w:sz w:val="20"/>
          <w:szCs w:val="20"/>
          <w:bdr w:val="none" w:sz="0" w:space="0" w:color="auto" w:frame="1"/>
          <w:lang w:eastAsia="ru-RU"/>
        </w:rPr>
        <w:t> </w:t>
      </w:r>
    </w:p>
    <w:p w:rsidR="008C16A4" w:rsidRPr="008C16A4" w:rsidRDefault="008C16A4" w:rsidP="008C16A4">
      <w:pPr>
        <w:spacing w:after="0" w:line="200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8C16A4">
        <w:rPr>
          <w:rFonts w:ascii="Times New Roman" w:eastAsia="Times New Roman" w:hAnsi="Times New Roman" w:cs="Times New Roman"/>
          <w:color w:val="111115"/>
          <w:sz w:val="20"/>
          <w:szCs w:val="20"/>
          <w:bdr w:val="none" w:sz="0" w:space="0" w:color="auto" w:frame="1"/>
          <w:lang w:eastAsia="ru-RU"/>
        </w:rPr>
        <w:t> </w:t>
      </w:r>
    </w:p>
    <w:p w:rsidR="008C16A4" w:rsidRPr="008C16A4" w:rsidRDefault="008C16A4" w:rsidP="008C16A4">
      <w:pPr>
        <w:spacing w:after="0" w:line="200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8C16A4">
        <w:rPr>
          <w:rFonts w:ascii="Times New Roman" w:eastAsia="Times New Roman" w:hAnsi="Times New Roman" w:cs="Times New Roman"/>
          <w:color w:val="111115"/>
          <w:sz w:val="20"/>
          <w:szCs w:val="20"/>
          <w:bdr w:val="none" w:sz="0" w:space="0" w:color="auto" w:frame="1"/>
          <w:lang w:eastAsia="ru-RU"/>
        </w:rPr>
        <w:t> </w:t>
      </w:r>
    </w:p>
    <w:p w:rsidR="008C16A4" w:rsidRPr="008C16A4" w:rsidRDefault="008C16A4" w:rsidP="008C16A4">
      <w:pPr>
        <w:spacing w:after="0" w:line="200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8C16A4">
        <w:rPr>
          <w:rFonts w:ascii="Times New Roman" w:eastAsia="Times New Roman" w:hAnsi="Times New Roman" w:cs="Times New Roman"/>
          <w:color w:val="111115"/>
          <w:sz w:val="20"/>
          <w:szCs w:val="20"/>
          <w:bdr w:val="none" w:sz="0" w:space="0" w:color="auto" w:frame="1"/>
          <w:lang w:eastAsia="ru-RU"/>
        </w:rPr>
        <w:t> </w:t>
      </w:r>
    </w:p>
    <w:p w:rsidR="008C16A4" w:rsidRPr="008C16A4" w:rsidRDefault="008C16A4" w:rsidP="008C16A4">
      <w:pPr>
        <w:spacing w:after="0" w:line="200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8C16A4">
        <w:rPr>
          <w:rFonts w:ascii="Times New Roman" w:eastAsia="Times New Roman" w:hAnsi="Times New Roman" w:cs="Times New Roman"/>
          <w:color w:val="111115"/>
          <w:sz w:val="20"/>
          <w:szCs w:val="20"/>
          <w:bdr w:val="none" w:sz="0" w:space="0" w:color="auto" w:frame="1"/>
          <w:lang w:eastAsia="ru-RU"/>
        </w:rPr>
        <w:t> </w:t>
      </w:r>
    </w:p>
    <w:p w:rsidR="008C16A4" w:rsidRPr="008C16A4" w:rsidRDefault="008C16A4" w:rsidP="008C16A4">
      <w:pPr>
        <w:spacing w:after="0" w:line="343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8C16A4">
        <w:rPr>
          <w:rFonts w:ascii="Times New Roman" w:eastAsia="Times New Roman" w:hAnsi="Times New Roman" w:cs="Times New Roman"/>
          <w:color w:val="111115"/>
          <w:sz w:val="20"/>
          <w:szCs w:val="20"/>
          <w:bdr w:val="none" w:sz="0" w:space="0" w:color="auto" w:frame="1"/>
          <w:lang w:eastAsia="ru-RU"/>
        </w:rPr>
        <w:t> </w:t>
      </w:r>
    </w:p>
    <w:p w:rsidR="008C16A4" w:rsidRPr="008C16A4" w:rsidRDefault="008C16A4" w:rsidP="008C16A4">
      <w:pPr>
        <w:spacing w:after="0" w:line="360" w:lineRule="atLeast"/>
        <w:jc w:val="righ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8C16A4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2</w:t>
      </w:r>
    </w:p>
    <w:p w:rsidR="008C16A4" w:rsidRPr="008C16A4" w:rsidRDefault="008C16A4" w:rsidP="008C1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6A4">
        <w:rPr>
          <w:rFonts w:ascii="Times New Roman" w:eastAsia="Times New Roman" w:hAnsi="Times New Roman" w:cs="Times New Roman"/>
          <w:color w:val="111115"/>
          <w:bdr w:val="none" w:sz="0" w:space="0" w:color="auto" w:frame="1"/>
          <w:lang w:eastAsia="ru-RU"/>
        </w:rPr>
        <w:br w:type="textWrapping" w:clear="all"/>
      </w:r>
    </w:p>
    <w:p w:rsidR="008C16A4" w:rsidRPr="0088473D" w:rsidRDefault="008C16A4" w:rsidP="008C16A4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111115"/>
          <w:szCs w:val="20"/>
          <w:lang w:eastAsia="ru-RU"/>
        </w:rPr>
      </w:pPr>
      <w:r w:rsidRPr="0088473D">
        <w:rPr>
          <w:rFonts w:ascii="Times New Roman" w:eastAsia="Times New Roman" w:hAnsi="Times New Roman" w:cs="Times New Roman"/>
          <w:color w:val="111115"/>
          <w:sz w:val="28"/>
          <w:szCs w:val="24"/>
          <w:bdr w:val="none" w:sz="0" w:space="0" w:color="auto" w:frame="1"/>
          <w:lang w:eastAsia="ru-RU"/>
        </w:rPr>
        <w:lastRenderedPageBreak/>
        <w:t xml:space="preserve">Рабочая программа психолого-коррекционных занятий с учащимися с </w:t>
      </w:r>
      <w:r w:rsidR="0088473D" w:rsidRPr="0088473D">
        <w:rPr>
          <w:rFonts w:ascii="Times New Roman" w:eastAsia="Times New Roman" w:hAnsi="Times New Roman" w:cs="Times New Roman"/>
          <w:color w:val="111115"/>
          <w:sz w:val="28"/>
          <w:szCs w:val="24"/>
          <w:bdr w:val="none" w:sz="0" w:space="0" w:color="auto" w:frame="1"/>
          <w:lang w:eastAsia="ru-RU"/>
        </w:rPr>
        <w:t>ЗПР</w:t>
      </w:r>
    </w:p>
    <w:p w:rsidR="008C16A4" w:rsidRPr="008C16A4" w:rsidRDefault="008C16A4" w:rsidP="008C16A4">
      <w:pPr>
        <w:spacing w:after="0" w:line="276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8C16A4">
        <w:rPr>
          <w:rFonts w:ascii="Times New Roman" w:eastAsia="Times New Roman" w:hAnsi="Times New Roman" w:cs="Times New Roman"/>
          <w:color w:val="111115"/>
          <w:sz w:val="20"/>
          <w:szCs w:val="20"/>
          <w:bdr w:val="none" w:sz="0" w:space="0" w:color="auto" w:frame="1"/>
          <w:lang w:eastAsia="ru-RU"/>
        </w:rPr>
        <w:t> </w:t>
      </w:r>
    </w:p>
    <w:p w:rsidR="008C16A4" w:rsidRPr="00BC263C" w:rsidRDefault="008C16A4" w:rsidP="00BC263C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BC2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1.</w:t>
      </w:r>
      <w:r w:rsidRPr="00BC263C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  <w:lang w:eastAsia="ru-RU"/>
        </w:rPr>
        <w:t>      </w:t>
      </w:r>
      <w:r w:rsidRPr="00BC2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Пояснительная записка</w:t>
      </w:r>
    </w:p>
    <w:p w:rsidR="008C16A4" w:rsidRPr="008C16A4" w:rsidRDefault="008C16A4" w:rsidP="008C16A4">
      <w:pPr>
        <w:spacing w:after="0" w:line="272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8C16A4">
        <w:rPr>
          <w:rFonts w:ascii="Times New Roman" w:eastAsia="Times New Roman" w:hAnsi="Times New Roman" w:cs="Times New Roman"/>
          <w:color w:val="111115"/>
          <w:sz w:val="20"/>
          <w:szCs w:val="20"/>
          <w:bdr w:val="none" w:sz="0" w:space="0" w:color="auto" w:frame="1"/>
          <w:lang w:eastAsia="ru-RU"/>
        </w:rPr>
        <w:t> </w:t>
      </w:r>
    </w:p>
    <w:p w:rsidR="008C16A4" w:rsidRPr="008C16A4" w:rsidRDefault="008C16A4" w:rsidP="008C16A4">
      <w:pPr>
        <w:spacing w:after="0" w:line="360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8C16A4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1.1. Общие положения</w:t>
      </w:r>
    </w:p>
    <w:p w:rsidR="008C16A4" w:rsidRPr="008C16A4" w:rsidRDefault="008C16A4" w:rsidP="008C16A4">
      <w:pPr>
        <w:spacing w:after="0" w:line="12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8C16A4">
        <w:rPr>
          <w:rFonts w:ascii="Times New Roman" w:eastAsia="Times New Roman" w:hAnsi="Times New Roman" w:cs="Times New Roman"/>
          <w:color w:val="111115"/>
          <w:sz w:val="20"/>
          <w:szCs w:val="20"/>
          <w:bdr w:val="none" w:sz="0" w:space="0" w:color="auto" w:frame="1"/>
          <w:lang w:eastAsia="ru-RU"/>
        </w:rPr>
        <w:t> </w:t>
      </w:r>
    </w:p>
    <w:p w:rsidR="008C16A4" w:rsidRPr="008C16A4" w:rsidRDefault="008C16A4" w:rsidP="008C16A4">
      <w:pPr>
        <w:spacing w:after="0" w:line="200" w:lineRule="atLeast"/>
        <w:ind w:firstLine="708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proofErr w:type="gramStart"/>
      <w:r w:rsidRPr="008C16A4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Рабочая программа коррекционно-развивающего курса для обучающихся с задержкой психического развития (далее ЗПР) составлена в соответствии с требованиями адаптированной основной образовательной программы основного среднего общего образования обучающихся с ЗПР, на основе авторских программ «Уроки психологического развития в средней школе (5-6 классы)» </w:t>
      </w:r>
      <w:proofErr w:type="spellStart"/>
      <w:r w:rsidRPr="008C16A4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Локаловой</w:t>
      </w:r>
      <w:proofErr w:type="spellEnd"/>
      <w:r w:rsidRPr="008C16A4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Н.П., М., «Тропинка к своему Я (уроки психологии в средней школе (5-6 классы)» </w:t>
      </w:r>
      <w:proofErr w:type="spellStart"/>
      <w:r w:rsidRPr="008C16A4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Хухлаевой</w:t>
      </w:r>
      <w:proofErr w:type="spellEnd"/>
      <w:r w:rsidRPr="008C16A4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О.В. М., «Нейропсихологическая</w:t>
      </w:r>
      <w:proofErr w:type="gramEnd"/>
      <w:r w:rsidRPr="008C16A4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коррекция в детском возрасте» Семенович А.В., М., «Генезис» и «Я – подросток. Программа уроков психологии», автора </w:t>
      </w:r>
      <w:proofErr w:type="spellStart"/>
      <w:r w:rsidRPr="008C16A4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Микляева</w:t>
      </w:r>
      <w:proofErr w:type="spellEnd"/>
      <w:r w:rsidRPr="008C16A4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А. В, пособие для школьного психолога.</w:t>
      </w:r>
    </w:p>
    <w:p w:rsidR="008C16A4" w:rsidRPr="008C16A4" w:rsidRDefault="008C16A4" w:rsidP="008C16A4">
      <w:pPr>
        <w:spacing w:after="0" w:line="200" w:lineRule="atLeast"/>
        <w:ind w:firstLine="708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8C16A4">
        <w:rPr>
          <w:rFonts w:ascii="Times New Roman" w:eastAsia="Times New Roman" w:hAnsi="Times New Roman" w:cs="Times New Roman"/>
          <w:color w:val="111115"/>
          <w:sz w:val="20"/>
          <w:szCs w:val="20"/>
          <w:bdr w:val="none" w:sz="0" w:space="0" w:color="auto" w:frame="1"/>
          <w:lang w:eastAsia="ru-RU"/>
        </w:rPr>
        <w:t> </w:t>
      </w:r>
    </w:p>
    <w:p w:rsidR="00626165" w:rsidRDefault="008C16A4" w:rsidP="00626165">
      <w:pPr>
        <w:spacing w:after="0" w:line="196" w:lineRule="atLeast"/>
        <w:ind w:left="700" w:hanging="70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</w:pPr>
      <w:r w:rsidRPr="008C16A4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1.2. Психолого-педагогические особенности развития детей с задержкой психического развития</w:t>
      </w:r>
      <w:r w:rsidR="00626165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.</w:t>
      </w:r>
    </w:p>
    <w:p w:rsidR="008C16A4" w:rsidRPr="008C16A4" w:rsidRDefault="008C16A4" w:rsidP="00626165">
      <w:pPr>
        <w:spacing w:after="0" w:line="196" w:lineRule="atLeast"/>
        <w:ind w:hanging="7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8C16A4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Задержка психического развития (ЗПР) – это незрелость психических функций, вызванная</w:t>
      </w:r>
      <w:r w:rsidR="00626165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 xml:space="preserve"> </w:t>
      </w:r>
      <w:r w:rsidRPr="008C16A4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замедленным созреванием головного мозга под влиянием неблагоприятных факторов, что приводит к отставанию психической деятельности (термин предложен Г.Е. Сухаревой в середине 60- х гг. прошлого века). Само понятие ЗПР употребляется по отношению к группе детей либо с функциональной недостаточностью центральной нервной системы, либо с минимальными органическими повреждениями. Клинические и психологические исследования, провед</w:t>
      </w:r>
      <w:r w:rsidR="00CB45D4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ё</w:t>
      </w:r>
      <w:r w:rsidRPr="008C16A4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нные Т.А. Власовой, М.С. Певзнер, К.С. Лебединской и др., позволили выделить четыре типа задержки психического развития: конституциональный, соматогенный, психогенный, церебрально-органического происхождения.</w:t>
      </w:r>
    </w:p>
    <w:p w:rsidR="008C16A4" w:rsidRPr="008C16A4" w:rsidRDefault="008C16A4" w:rsidP="008C16A4">
      <w:pPr>
        <w:spacing w:after="0" w:line="19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8C16A4">
        <w:rPr>
          <w:rFonts w:ascii="Times New Roman" w:eastAsia="Times New Roman" w:hAnsi="Times New Roman" w:cs="Times New Roman"/>
          <w:color w:val="111115"/>
          <w:sz w:val="20"/>
          <w:szCs w:val="20"/>
          <w:bdr w:val="none" w:sz="0" w:space="0" w:color="auto" w:frame="1"/>
          <w:lang w:eastAsia="ru-RU"/>
        </w:rPr>
        <w:t> </w:t>
      </w:r>
    </w:p>
    <w:p w:rsidR="008C16A4" w:rsidRPr="008C16A4" w:rsidRDefault="008C16A4" w:rsidP="008C16A4">
      <w:pPr>
        <w:spacing w:after="0" w:line="198" w:lineRule="atLeast"/>
        <w:ind w:firstLine="708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8C16A4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Симптомы ЗПР, как правило, не ярко проявляются в раннем и дошкольном возрасте. Однако в младшем школьном возрасте, когда возникает необходимость в переходе к сложным и опосредованным формам деятельности, ЗПР становится явной.</w:t>
      </w:r>
    </w:p>
    <w:p w:rsidR="008C16A4" w:rsidRPr="008C16A4" w:rsidRDefault="008C16A4" w:rsidP="008C16A4">
      <w:pPr>
        <w:spacing w:after="0" w:line="2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8C16A4">
        <w:rPr>
          <w:rFonts w:ascii="Times New Roman" w:eastAsia="Times New Roman" w:hAnsi="Times New Roman" w:cs="Times New Roman"/>
          <w:color w:val="111115"/>
          <w:sz w:val="20"/>
          <w:szCs w:val="20"/>
          <w:bdr w:val="none" w:sz="0" w:space="0" w:color="auto" w:frame="1"/>
          <w:lang w:eastAsia="ru-RU"/>
        </w:rPr>
        <w:t> </w:t>
      </w:r>
    </w:p>
    <w:p w:rsidR="008C16A4" w:rsidRPr="008C16A4" w:rsidRDefault="008C16A4" w:rsidP="008C16A4">
      <w:pPr>
        <w:spacing w:after="0" w:line="360" w:lineRule="atLeast"/>
        <w:ind w:left="940" w:hanging="239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8C16A4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1.</w:t>
      </w:r>
      <w:r w:rsidRPr="008C16A4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  <w:lang w:eastAsia="ru-RU"/>
        </w:rPr>
        <w:t>  </w:t>
      </w:r>
      <w:r w:rsidRPr="008C16A4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Физические и моторные особенности.</w:t>
      </w:r>
    </w:p>
    <w:p w:rsidR="008C16A4" w:rsidRPr="008C16A4" w:rsidRDefault="008C16A4" w:rsidP="008C16A4">
      <w:pPr>
        <w:spacing w:after="0" w:line="13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8C16A4">
        <w:rPr>
          <w:rFonts w:ascii="Times New Roman" w:eastAsia="Times New Roman" w:hAnsi="Times New Roman" w:cs="Times New Roman"/>
          <w:color w:val="111115"/>
          <w:sz w:val="20"/>
          <w:szCs w:val="20"/>
          <w:bdr w:val="none" w:sz="0" w:space="0" w:color="auto" w:frame="1"/>
          <w:lang w:eastAsia="ru-RU"/>
        </w:rPr>
        <w:t> </w:t>
      </w:r>
    </w:p>
    <w:p w:rsidR="008C16A4" w:rsidRPr="008C16A4" w:rsidRDefault="008C16A4" w:rsidP="008C16A4">
      <w:pPr>
        <w:spacing w:after="0" w:line="198" w:lineRule="atLeast"/>
        <w:ind w:firstLine="708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8C16A4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Дети с ЗПР, как правило, позже начинают ходить, имеют более низкий вес и рост по сравнению со своими сверстниками, затруднения в координации движений, недостатки моторики, особенно мелкой.</w:t>
      </w:r>
    </w:p>
    <w:p w:rsidR="008C16A4" w:rsidRPr="008C16A4" w:rsidRDefault="008C16A4" w:rsidP="008C16A4">
      <w:pPr>
        <w:spacing w:after="0" w:line="14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8C16A4">
        <w:rPr>
          <w:rFonts w:ascii="Times New Roman" w:eastAsia="Times New Roman" w:hAnsi="Times New Roman" w:cs="Times New Roman"/>
          <w:color w:val="111115"/>
          <w:sz w:val="20"/>
          <w:szCs w:val="20"/>
          <w:bdr w:val="none" w:sz="0" w:space="0" w:color="auto" w:frame="1"/>
          <w:lang w:eastAsia="ru-RU"/>
        </w:rPr>
        <w:t> </w:t>
      </w:r>
    </w:p>
    <w:p w:rsidR="008C16A4" w:rsidRPr="008C16A4" w:rsidRDefault="008C16A4" w:rsidP="008C16A4">
      <w:pPr>
        <w:spacing w:after="0" w:line="198" w:lineRule="atLeast"/>
        <w:ind w:firstLine="701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8C16A4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2.</w:t>
      </w:r>
      <w:r w:rsidRPr="008C16A4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  <w:lang w:eastAsia="ru-RU"/>
        </w:rPr>
        <w:t>  </w:t>
      </w:r>
      <w:r w:rsidRPr="008C16A4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Уровень работоспособности снижен, отличается быстрой утомляемостью и истощаемостью, что в совокупности с другими особенностями и является препятствием к усвоению знаний, умений и навыков. Отмечается неспособность к устойчивой целенаправленной деятельности.</w:t>
      </w:r>
    </w:p>
    <w:p w:rsidR="008C16A4" w:rsidRPr="008C16A4" w:rsidRDefault="008C16A4" w:rsidP="008C16A4">
      <w:pPr>
        <w:spacing w:after="0" w:line="13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8C16A4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8C16A4" w:rsidRPr="008C16A4" w:rsidRDefault="008C16A4" w:rsidP="008C16A4">
      <w:pPr>
        <w:spacing w:after="0" w:line="200" w:lineRule="atLeast"/>
        <w:ind w:firstLine="701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8C16A4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3.</w:t>
      </w:r>
      <w:r w:rsidRPr="008C16A4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  <w:lang w:eastAsia="ru-RU"/>
        </w:rPr>
        <w:t>  </w:t>
      </w:r>
      <w:r w:rsidRPr="008C16A4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Уровень психического развития не соответ</w:t>
      </w:r>
      <w:r w:rsidR="00AF6C9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ствует возрасту. Инфантильны, в</w:t>
      </w:r>
      <w:r w:rsidRPr="008C16A4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следствие первичного нарушения темпа созревания поздно формирующихся лобных систем мозга в результате нарушения трофики. Это приводит к замедлению развития эмоционально-волевой сферы, что выражается в эмоциональной незрелости, </w:t>
      </w:r>
      <w:proofErr w:type="spellStart"/>
      <w:r w:rsidRPr="008C16A4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несформированности</w:t>
      </w:r>
      <w:proofErr w:type="spellEnd"/>
      <w:r w:rsidRPr="008C16A4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произвольной регуляции поведения, снижении познавательной активности, мотивации поведения (в частности, учебной), низкому уровню самоконтроля.</w:t>
      </w:r>
    </w:p>
    <w:p w:rsidR="008C16A4" w:rsidRPr="008C16A4" w:rsidRDefault="008C16A4" w:rsidP="008C16A4">
      <w:pPr>
        <w:spacing w:after="0" w:line="14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8C16A4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8C16A4" w:rsidRPr="008C16A4" w:rsidRDefault="008C16A4" w:rsidP="008C16A4">
      <w:pPr>
        <w:spacing w:after="0" w:line="200" w:lineRule="atLeast"/>
        <w:ind w:firstLine="701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8C16A4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4.</w:t>
      </w:r>
      <w:r w:rsidRPr="008C16A4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  <w:lang w:eastAsia="ru-RU"/>
        </w:rPr>
        <w:t>  </w:t>
      </w:r>
      <w:r w:rsidRPr="008C16A4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Уровень развития интеллекта не соответствует возрасту ребенка. Отставание в развитии всех форм мышления (анализа, синтеза, сравнения, обобщения). Наглядно-действенное мышление развито лучше, чем наглядно-образное и словесно-логическое. Имеют затруднения в определении причинно-следственных связей и отношений между предметами и явлениями. Как правило, не могут выявить отличительные признаки </w:t>
      </w:r>
      <w:r w:rsidRPr="008C16A4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lastRenderedPageBreak/>
        <w:t>сходных явлений и предметов (им легче определить различия явлений противоположного характера).</w:t>
      </w:r>
    </w:p>
    <w:p w:rsidR="008C16A4" w:rsidRPr="008C16A4" w:rsidRDefault="008C16A4" w:rsidP="008C16A4">
      <w:pPr>
        <w:spacing w:after="0" w:line="13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8C16A4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8C16A4" w:rsidRPr="008C16A4" w:rsidRDefault="008C16A4" w:rsidP="00B76522">
      <w:pPr>
        <w:spacing w:after="0" w:line="196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8C16A4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Представления бедны и схематичны. Недостаточен объем общих знаний. Ограничен запас видовых понятий.</w:t>
      </w:r>
    </w:p>
    <w:p w:rsidR="008C16A4" w:rsidRPr="008C16A4" w:rsidRDefault="008C16A4" w:rsidP="008C16A4">
      <w:pPr>
        <w:spacing w:after="0" w:line="13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8C16A4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8C16A4" w:rsidRPr="008C16A4" w:rsidRDefault="008C16A4" w:rsidP="008C16A4">
      <w:pPr>
        <w:spacing w:after="0" w:line="198" w:lineRule="atLeast"/>
        <w:ind w:firstLine="708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8C16A4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Еще одной особенностью мышления детей с задержкой психического развития является снижение познавательной активности (исследования Н.А. </w:t>
      </w:r>
      <w:proofErr w:type="spellStart"/>
      <w:r w:rsidRPr="008C16A4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Менчинской</w:t>
      </w:r>
      <w:proofErr w:type="spellEnd"/>
      <w:r w:rsidRPr="008C16A4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). Одни дети практически не задают вопросов о предметах и явлениях окружающей действительности. Это медлительные, пассивные, с замедленной речью дети. Другие дети задают вопросы, касающиеся в основном внешних свойств окружающих предметов. Обычно они несколько расторможены, многословны.</w:t>
      </w:r>
    </w:p>
    <w:p w:rsidR="008C16A4" w:rsidRPr="00664BF7" w:rsidRDefault="008C16A4" w:rsidP="00664BF7">
      <w:pPr>
        <w:spacing w:after="0" w:line="200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8C16A4">
        <w:rPr>
          <w:rFonts w:ascii="Times New Roman" w:eastAsia="Times New Roman" w:hAnsi="Times New Roman" w:cs="Times New Roman"/>
          <w:color w:val="111115"/>
          <w:sz w:val="20"/>
          <w:szCs w:val="20"/>
          <w:bdr w:val="none" w:sz="0" w:space="0" w:color="auto" w:frame="1"/>
          <w:lang w:eastAsia="ru-RU"/>
        </w:rPr>
        <w:t> </w:t>
      </w:r>
      <w:r w:rsidRPr="008C16A4">
        <w:rPr>
          <w:rFonts w:ascii="Times New Roman" w:eastAsia="Times New Roman" w:hAnsi="Times New Roman" w:cs="Times New Roman"/>
          <w:color w:val="111115"/>
          <w:bdr w:val="none" w:sz="0" w:space="0" w:color="auto" w:frame="1"/>
          <w:lang w:eastAsia="ru-RU"/>
        </w:rPr>
        <w:br w:type="textWrapping" w:clear="all"/>
      </w:r>
    </w:p>
    <w:p w:rsidR="008C16A4" w:rsidRPr="008C16A4" w:rsidRDefault="008C16A4" w:rsidP="00664BF7">
      <w:pPr>
        <w:spacing w:after="0" w:line="198" w:lineRule="atLeast"/>
        <w:ind w:left="7" w:firstLine="701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8C16A4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5.</w:t>
      </w:r>
      <w:r w:rsidRPr="008C16A4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  <w:lang w:eastAsia="ru-RU"/>
        </w:rPr>
        <w:t>   </w:t>
      </w:r>
      <w:r w:rsidRPr="008C16A4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Уровень развития речи снижен: речь бедна и примитивна. Дети с ЗПР позже начинают говорить. Как правило, имеют дефекты произношения и/или задержка темпа развития отдельных сторон речи.</w:t>
      </w:r>
    </w:p>
    <w:p w:rsidR="008C16A4" w:rsidRPr="008C16A4" w:rsidRDefault="008C16A4" w:rsidP="00664BF7">
      <w:pPr>
        <w:spacing w:after="0" w:line="13" w:lineRule="atLeast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8C16A4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8C16A4" w:rsidRPr="008C16A4" w:rsidRDefault="008C16A4" w:rsidP="00664BF7">
      <w:pPr>
        <w:spacing w:after="0" w:line="196" w:lineRule="atLeast"/>
        <w:ind w:left="7" w:firstLine="701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8C16A4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6.</w:t>
      </w:r>
      <w:r w:rsidRPr="008C16A4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  <w:lang w:eastAsia="ru-RU"/>
        </w:rPr>
        <w:t>   </w:t>
      </w:r>
      <w:r w:rsidRPr="008C16A4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Внимание неустойчиво, имеет низкую концентрацию и распределение внимания. Как следствие, наблюдается отвлекаемость во время учебного процесса и быстрая утомляемость.</w:t>
      </w:r>
    </w:p>
    <w:p w:rsidR="008C16A4" w:rsidRPr="008C16A4" w:rsidRDefault="008C16A4" w:rsidP="00664B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8C16A4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  <w:r w:rsidR="00664BF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8C16A4" w:rsidRPr="008C16A4" w:rsidRDefault="00664BF7" w:rsidP="00664B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          </w:t>
      </w:r>
      <w:r w:rsidR="008C16A4" w:rsidRPr="008C16A4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7.</w:t>
      </w:r>
      <w:r w:rsidR="008C16A4" w:rsidRPr="008C16A4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  <w:lang w:eastAsia="ru-RU"/>
        </w:rPr>
        <w:t>  </w:t>
      </w:r>
      <w:r w:rsidR="008C16A4" w:rsidRPr="008C16A4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Восприятие имеет низкий уровень: не</w:t>
      </w:r>
      <w:r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достаточность, фрагментарность,    </w:t>
      </w:r>
      <w:r w:rsidR="008C16A4" w:rsidRPr="008C16A4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ограниченность</w:t>
      </w:r>
      <w:r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 xml:space="preserve"> </w:t>
      </w:r>
      <w:r w:rsidR="008C16A4" w:rsidRPr="008C16A4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объема.</w:t>
      </w:r>
    </w:p>
    <w:p w:rsidR="008C16A4" w:rsidRPr="008C16A4" w:rsidRDefault="008C16A4" w:rsidP="00664BF7">
      <w:pPr>
        <w:spacing w:after="0" w:line="12" w:lineRule="atLeast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8C16A4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8C16A4" w:rsidRDefault="008C16A4" w:rsidP="00664BF7">
      <w:pPr>
        <w:spacing w:after="0" w:line="198" w:lineRule="atLeast"/>
        <w:ind w:left="7" w:firstLine="701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</w:pPr>
      <w:r w:rsidRPr="008C16A4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8.</w:t>
      </w:r>
      <w:r w:rsidRPr="008C16A4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  <w:lang w:eastAsia="ru-RU"/>
        </w:rPr>
        <w:t>   </w:t>
      </w:r>
      <w:r w:rsidRPr="008C16A4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Память отличается малым объема, непрочностью и низкой продуктивностью произвольной памяти. Непосредственное запоминание легкого материала (знакомых слов, легкого текста, однозначных чисел) близко к норме, но при отсроченном воспроизведении, забывается полностью или неточностью и трудностью воспроизведения. Основной прием запоминания – механическое многократное повторение.</w:t>
      </w:r>
    </w:p>
    <w:p w:rsidR="00664BF7" w:rsidRPr="008C16A4" w:rsidRDefault="00664BF7" w:rsidP="00664BF7">
      <w:pPr>
        <w:spacing w:after="0" w:line="198" w:lineRule="atLeast"/>
        <w:ind w:left="7" w:firstLine="701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</w:p>
    <w:p w:rsidR="008C16A4" w:rsidRPr="008C16A4" w:rsidRDefault="008C16A4" w:rsidP="008C16A4">
      <w:pPr>
        <w:spacing w:after="0" w:line="360" w:lineRule="atLeast"/>
        <w:ind w:left="947" w:hanging="239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8C16A4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9.</w:t>
      </w:r>
      <w:r w:rsidRPr="008C16A4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  <w:lang w:eastAsia="ru-RU"/>
        </w:rPr>
        <w:t>  </w:t>
      </w:r>
      <w:r w:rsidRPr="008C16A4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Высшая форма игровой деятельности (сюжетно-ролевая) не сформирована.</w:t>
      </w:r>
    </w:p>
    <w:p w:rsidR="008C16A4" w:rsidRPr="008C16A4" w:rsidRDefault="008C16A4" w:rsidP="008C16A4">
      <w:pPr>
        <w:spacing w:after="0" w:line="12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8C16A4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8C16A4" w:rsidRPr="008C16A4" w:rsidRDefault="008C16A4" w:rsidP="008C16A4">
      <w:pPr>
        <w:spacing w:after="0" w:line="198" w:lineRule="atLeast"/>
        <w:ind w:left="7" w:firstLine="701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8C16A4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10.</w:t>
      </w:r>
      <w:r w:rsidRPr="008C16A4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  <w:lang w:eastAsia="ru-RU"/>
        </w:rPr>
        <w:t>   </w:t>
      </w:r>
      <w:r w:rsidRPr="008C16A4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Мотивация, самооценка и критичность к результатам деятельности затруднены. Для детей характерно преобладание эмоциональной мотивации поведения, немотивированно повышенного фона настроения; повышенная внушаемость. Даже в младшем школьном возрасте дети несамостоятельны и некритичны к своему поведению.</w:t>
      </w:r>
    </w:p>
    <w:p w:rsidR="008C16A4" w:rsidRPr="008C16A4" w:rsidRDefault="008C16A4" w:rsidP="008C16A4">
      <w:pPr>
        <w:spacing w:after="0" w:line="14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8C16A4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8C16A4" w:rsidRPr="008C16A4" w:rsidRDefault="008C16A4" w:rsidP="00664BF7">
      <w:pPr>
        <w:spacing w:after="0" w:line="198" w:lineRule="atLeast"/>
        <w:ind w:left="7" w:firstLine="701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8C16A4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11.</w:t>
      </w:r>
      <w:r w:rsidRPr="008C16A4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  <w:lang w:eastAsia="ru-RU"/>
        </w:rPr>
        <w:t>   </w:t>
      </w:r>
      <w:r w:rsidRPr="008C16A4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Эмоциональная или социальная депривация. Внешнее воздействие тяжелой жизненной ситуации на развитие ребенка, когда не представлены условия для удовлетворения его основных психических потребностей в полной мере и длительное время. Отмечается фрустрация – блокада уже активизированной ранее удовлетворенной потребности.</w:t>
      </w:r>
      <w:r w:rsidR="00664BF7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 xml:space="preserve"> </w:t>
      </w:r>
      <w:r w:rsidRPr="008C16A4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Эмоциональная сфера таких детей страдает, наблюдается проявления грубости, импульсивности, расторможенности влечений.</w:t>
      </w:r>
    </w:p>
    <w:p w:rsidR="008C16A4" w:rsidRPr="008C16A4" w:rsidRDefault="008C16A4" w:rsidP="008C16A4">
      <w:pPr>
        <w:spacing w:after="0" w:line="1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8C16A4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8C16A4" w:rsidRPr="008C16A4" w:rsidRDefault="008C16A4" w:rsidP="008C16A4">
      <w:pPr>
        <w:spacing w:after="0" w:line="360" w:lineRule="atLeast"/>
        <w:ind w:left="1067" w:hanging="359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8C16A4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12.</w:t>
      </w:r>
      <w:r w:rsidRPr="008C16A4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  <w:lang w:eastAsia="ru-RU"/>
        </w:rPr>
        <w:t>  </w:t>
      </w:r>
      <w:r w:rsidRPr="008C16A4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Особенности обучения в школе.</w:t>
      </w:r>
    </w:p>
    <w:p w:rsidR="008C16A4" w:rsidRPr="008C16A4" w:rsidRDefault="008C16A4" w:rsidP="000A6F8D">
      <w:pPr>
        <w:spacing w:after="0" w:line="12" w:lineRule="atLeast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8C16A4">
        <w:rPr>
          <w:rFonts w:ascii="Times New Roman" w:eastAsia="Times New Roman" w:hAnsi="Times New Roman" w:cs="Times New Roman"/>
          <w:color w:val="111115"/>
          <w:sz w:val="20"/>
          <w:szCs w:val="20"/>
          <w:bdr w:val="none" w:sz="0" w:space="0" w:color="auto" w:frame="1"/>
          <w:lang w:eastAsia="ru-RU"/>
        </w:rPr>
        <w:t> </w:t>
      </w:r>
      <w:r w:rsidR="000A6F8D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 xml:space="preserve">     </w:t>
      </w:r>
      <w:r w:rsidRPr="008C16A4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Преобладающая ведущая игровая деятельность, низкий уровень самоконтроля, не умение планировать и осуществлять целенаправленные усилия, направленные на достижение поставленной цели ведут к частым пропускам уроков, невыполнение школьных заданий, отставании в усвоении учебного материала, принятии ситуации неуспеха, формирование отрицательного отношения к школе и не принятие ответственности за свои поступки и поведение.</w:t>
      </w:r>
    </w:p>
    <w:p w:rsidR="008C16A4" w:rsidRPr="008C16A4" w:rsidRDefault="008C16A4" w:rsidP="000A6F8D">
      <w:pPr>
        <w:spacing w:after="0" w:line="18" w:lineRule="atLeast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8C16A4">
        <w:rPr>
          <w:rFonts w:ascii="Times New Roman" w:eastAsia="Times New Roman" w:hAnsi="Times New Roman" w:cs="Times New Roman"/>
          <w:color w:val="111115"/>
          <w:sz w:val="20"/>
          <w:szCs w:val="20"/>
          <w:bdr w:val="none" w:sz="0" w:space="0" w:color="auto" w:frame="1"/>
          <w:lang w:eastAsia="ru-RU"/>
        </w:rPr>
        <w:t> </w:t>
      </w:r>
    </w:p>
    <w:p w:rsidR="008C16A4" w:rsidRPr="008C16A4" w:rsidRDefault="008C16A4" w:rsidP="008C16A4">
      <w:pPr>
        <w:spacing w:after="0" w:line="198" w:lineRule="atLeast"/>
        <w:ind w:left="7" w:firstLine="708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8C16A4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lastRenderedPageBreak/>
        <w:t>Среди личностных контактов детей с ЗПР преобладают наиболее простые. У детей данной категории наблюдаются снижение потребности в общении со сверстниками, а также низкая эффективность их общения друг с другом во всех видах деятельности.</w:t>
      </w:r>
    </w:p>
    <w:p w:rsidR="008C16A4" w:rsidRPr="008C16A4" w:rsidRDefault="008C16A4" w:rsidP="008C16A4">
      <w:pPr>
        <w:spacing w:after="0" w:line="14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8C16A4">
        <w:rPr>
          <w:rFonts w:ascii="Times New Roman" w:eastAsia="Times New Roman" w:hAnsi="Times New Roman" w:cs="Times New Roman"/>
          <w:color w:val="111115"/>
          <w:sz w:val="20"/>
          <w:szCs w:val="20"/>
          <w:bdr w:val="none" w:sz="0" w:space="0" w:color="auto" w:frame="1"/>
          <w:lang w:eastAsia="ru-RU"/>
        </w:rPr>
        <w:t> </w:t>
      </w:r>
    </w:p>
    <w:p w:rsidR="008C16A4" w:rsidRPr="008C16A4" w:rsidRDefault="008C16A4" w:rsidP="008C16A4">
      <w:pPr>
        <w:spacing w:after="0" w:line="200" w:lineRule="atLeast"/>
        <w:ind w:left="7" w:firstLine="708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8C16A4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Учебные трудности школьника, как правило, сопровождаются отклонениями в поведении. Из-за функциональной незрелости нервной системы процессы торможения и возбуждения мало сбалансированы. </w:t>
      </w:r>
      <w:proofErr w:type="gramStart"/>
      <w:r w:rsidRPr="008C16A4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Реб</w:t>
      </w:r>
      <w:r w:rsidR="004C54A5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ё</w:t>
      </w:r>
      <w:r w:rsidR="00AE616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нок</w:t>
      </w:r>
      <w:r w:rsidRPr="008C16A4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либо очень возбудим, импульсивен, агрессивен, раздражителен, постоянно конфликтует с детьми, либо, наоборот, скован, заторможен, пуглив, в результате чего подвергается насмешкам со стороны детей.</w:t>
      </w:r>
      <w:proofErr w:type="gramEnd"/>
      <w:r w:rsidRPr="008C16A4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Из таких взаимоотношений со средой, характеризующихся как состояние хронической </w:t>
      </w:r>
      <w:proofErr w:type="spellStart"/>
      <w:r w:rsidRPr="008C16A4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дезадаптации</w:t>
      </w:r>
      <w:proofErr w:type="spellEnd"/>
      <w:r w:rsidRPr="008C16A4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, реб</w:t>
      </w:r>
      <w:r w:rsidR="004C54A5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ё</w:t>
      </w:r>
      <w:r w:rsidRPr="008C16A4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нок самостоятельно, без педагогической помощи выйти не может.</w:t>
      </w:r>
    </w:p>
    <w:p w:rsidR="008C16A4" w:rsidRPr="008C16A4" w:rsidRDefault="008C16A4" w:rsidP="008C16A4">
      <w:pPr>
        <w:spacing w:after="0" w:line="280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8C16A4">
        <w:rPr>
          <w:rFonts w:ascii="Times New Roman" w:eastAsia="Times New Roman" w:hAnsi="Times New Roman" w:cs="Times New Roman"/>
          <w:color w:val="111115"/>
          <w:sz w:val="20"/>
          <w:szCs w:val="20"/>
          <w:bdr w:val="none" w:sz="0" w:space="0" w:color="auto" w:frame="1"/>
          <w:lang w:eastAsia="ru-RU"/>
        </w:rPr>
        <w:t> </w:t>
      </w:r>
    </w:p>
    <w:p w:rsidR="008C16A4" w:rsidRPr="008C16A4" w:rsidRDefault="008C16A4" w:rsidP="008C16A4">
      <w:pPr>
        <w:spacing w:after="0" w:line="360" w:lineRule="atLeast"/>
        <w:ind w:left="7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8C16A4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1.3. Общая характеристика программы коррекционно-развивающего курса</w:t>
      </w:r>
    </w:p>
    <w:p w:rsidR="008C16A4" w:rsidRPr="008C16A4" w:rsidRDefault="008C16A4" w:rsidP="008C16A4">
      <w:pPr>
        <w:spacing w:after="0" w:line="13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8C16A4">
        <w:rPr>
          <w:rFonts w:ascii="Times New Roman" w:eastAsia="Times New Roman" w:hAnsi="Times New Roman" w:cs="Times New Roman"/>
          <w:color w:val="111115"/>
          <w:sz w:val="20"/>
          <w:szCs w:val="20"/>
          <w:bdr w:val="none" w:sz="0" w:space="0" w:color="auto" w:frame="1"/>
          <w:lang w:eastAsia="ru-RU"/>
        </w:rPr>
        <w:t> </w:t>
      </w:r>
    </w:p>
    <w:p w:rsidR="008C16A4" w:rsidRPr="008C16A4" w:rsidRDefault="008C16A4" w:rsidP="002D3BE5">
      <w:pPr>
        <w:spacing w:after="0" w:line="200" w:lineRule="atLeast"/>
        <w:ind w:left="7" w:firstLine="708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8C16A4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Программа коррекционно-развивающего курса способствует развитию внимания формированию его устойчивости, умению контролировать выполнение одновременно двух или больше действий. Основным направлением в развитии памяти учащихся является формирование у них опосредованного запоминания. Большое значение придается всестороннему развитию мыслительной деятельности, а именно таких ее операций, как анализ, синтез, обобщение, абстрагирование, установление закономерностей, формирование логических операций. Путь от глобального, целостного к </w:t>
      </w:r>
      <w:proofErr w:type="gramStart"/>
      <w:r w:rsidRPr="008C16A4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дифференцированному</w:t>
      </w:r>
      <w:proofErr w:type="gramEnd"/>
      <w:r w:rsidRPr="008C16A4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, конкретному реализуется в последовательности заданий: начиная с заданий, в которых требуется оперирование объектами, сильно отличающимися, и где, следовательно, осуществляется достаточно грубый их анализ, и переходя к заданиям с оперированием объектами, отличающимися одним - двумя признаками и, следовательно, требующими тонкого анализа. Таким образом, постепенно закладываются основы абстрактного мышления. Не менее важной является и подготовка мышления учащихся к переходу на более высокие уровни понятийного, и словесно-логического мышления, требования к которым</w:t>
      </w:r>
      <w:r w:rsidR="002D3BE5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 xml:space="preserve">  </w:t>
      </w:r>
      <w:r w:rsidRPr="008C16A4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в</w:t>
      </w:r>
      <w:r w:rsidRPr="008C16A4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  <w:lang w:eastAsia="ru-RU"/>
        </w:rPr>
        <w:t>      </w:t>
      </w:r>
      <w:r w:rsidRPr="008C16A4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средней школе значительно повышаются. Особое внимание уделяется профессиональной ориентации </w:t>
      </w:r>
      <w:proofErr w:type="gramStart"/>
      <w:r w:rsidRPr="008C16A4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обучающихся</w:t>
      </w:r>
      <w:proofErr w:type="gramEnd"/>
      <w:r w:rsidRPr="008C16A4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, развитию социальной адаптивности, умению преодолевать жизненные</w:t>
      </w:r>
      <w:r w:rsidR="002D3BE5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 xml:space="preserve"> </w:t>
      </w:r>
      <w:r w:rsidRPr="008C16A4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трудности. Данный курс способствует освоению вербальных и невербальных каналов передачи информации, развитию новых моделей поведения. Коррекционно-развивающие занятия дают возможность проведения эффективной диагностики интеллектуального и личностного развития детей. Непрерывность мониторинга обусловлена тем, что развивающие игры и упражнения в основном базируются на различных психодиагностических методиках. Следует отметить, что игровой, увлекательный характер заданий, являющихся в то же время психологическими тестами, смягчает ситуацию стресса при проверке уровня развития, что позволяет учащимся продемонстрировать свои истинные возможности в более полной мере. Для итогового тестирования в конце каждого учебного года применяются стандартные, рекомендованные для использования в образовательной сфере и снабженные нормативными показателями для соответствующих возрастных групп методики. Программа коррекционно-развивающего курса имеет непосредственную связь со всеми основными предметами общего образования. Например, развитие мышления, внимания, памяти, помогает </w:t>
      </w:r>
      <w:proofErr w:type="gramStart"/>
      <w:r w:rsidRPr="008C16A4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обучающимся</w:t>
      </w:r>
      <w:proofErr w:type="gramEnd"/>
      <w:r w:rsidRPr="008C16A4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лучше анализировать и глубже понимать читаемые тексты и изучаемые на уроках русского языка правила, свободнее ориентироваться в закономерностях окружающей действительности, эффективнее использовать накопленные знания и навыки на уроках обществознания.</w:t>
      </w:r>
    </w:p>
    <w:p w:rsidR="008C16A4" w:rsidRPr="008C16A4" w:rsidRDefault="008C16A4" w:rsidP="008C16A4">
      <w:pPr>
        <w:spacing w:after="0" w:line="284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8C16A4">
        <w:rPr>
          <w:rFonts w:ascii="Times New Roman" w:eastAsia="Times New Roman" w:hAnsi="Times New Roman" w:cs="Times New Roman"/>
          <w:color w:val="111115"/>
          <w:sz w:val="20"/>
          <w:szCs w:val="20"/>
          <w:bdr w:val="none" w:sz="0" w:space="0" w:color="auto" w:frame="1"/>
          <w:lang w:eastAsia="ru-RU"/>
        </w:rPr>
        <w:t> </w:t>
      </w:r>
    </w:p>
    <w:p w:rsidR="008C16A4" w:rsidRPr="008C16A4" w:rsidRDefault="008C16A4" w:rsidP="008C16A4">
      <w:pPr>
        <w:spacing w:after="0" w:line="360" w:lineRule="atLeast"/>
        <w:ind w:left="7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8C16A4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1.4</w:t>
      </w:r>
      <w:r w:rsidR="002D3BE5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.</w:t>
      </w:r>
      <w:r w:rsidRPr="008C16A4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Цели, задачи программы курса</w:t>
      </w:r>
    </w:p>
    <w:p w:rsidR="008C16A4" w:rsidRPr="008C16A4" w:rsidRDefault="008C16A4" w:rsidP="008C16A4">
      <w:pPr>
        <w:spacing w:after="0" w:line="12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8C16A4">
        <w:rPr>
          <w:rFonts w:ascii="Times New Roman" w:eastAsia="Times New Roman" w:hAnsi="Times New Roman" w:cs="Times New Roman"/>
          <w:color w:val="111115"/>
          <w:sz w:val="20"/>
          <w:szCs w:val="20"/>
          <w:bdr w:val="none" w:sz="0" w:space="0" w:color="auto" w:frame="1"/>
          <w:lang w:eastAsia="ru-RU"/>
        </w:rPr>
        <w:t> </w:t>
      </w:r>
    </w:p>
    <w:p w:rsidR="008C16A4" w:rsidRPr="008C16A4" w:rsidRDefault="008C16A4" w:rsidP="008C16A4">
      <w:pPr>
        <w:spacing w:after="0" w:line="198" w:lineRule="atLeast"/>
        <w:ind w:left="7" w:firstLine="708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8C16A4">
        <w:rPr>
          <w:rFonts w:ascii="Arial" w:eastAsia="Times New Roman" w:hAnsi="Arial" w:cs="Arial"/>
          <w:color w:val="111115"/>
          <w:sz w:val="24"/>
          <w:szCs w:val="24"/>
          <w:bdr w:val="none" w:sz="0" w:space="0" w:color="auto" w:frame="1"/>
          <w:lang w:eastAsia="ru-RU"/>
        </w:rPr>
        <w:t>Цель программы: </w:t>
      </w:r>
      <w:r w:rsidRPr="008C16A4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оказание психолого-педагогической помощи обучающимся с</w:t>
      </w:r>
      <w:r w:rsidRPr="008C16A4">
        <w:rPr>
          <w:rFonts w:ascii="Arial" w:eastAsia="Times New Roman" w:hAnsi="Arial" w:cs="Arial"/>
          <w:color w:val="111115"/>
          <w:sz w:val="24"/>
          <w:szCs w:val="24"/>
          <w:bdr w:val="none" w:sz="0" w:space="0" w:color="auto" w:frame="1"/>
          <w:lang w:eastAsia="ru-RU"/>
        </w:rPr>
        <w:t> </w:t>
      </w:r>
      <w:r w:rsidRPr="008C16A4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ограниченными возможностями здоровья в освоении образовательной программы, социальной адаптации посредством индивидуализации и дифференциации образовательного процесса, коррекция и развитие познавательной и эмоционально-волевой сферы </w:t>
      </w:r>
      <w:proofErr w:type="gramStart"/>
      <w:r w:rsidRPr="008C16A4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обучающихся</w:t>
      </w:r>
      <w:proofErr w:type="gramEnd"/>
      <w:r w:rsidRPr="008C16A4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.</w:t>
      </w:r>
    </w:p>
    <w:p w:rsidR="008C16A4" w:rsidRPr="008C16A4" w:rsidRDefault="008C16A4" w:rsidP="008C16A4">
      <w:pPr>
        <w:spacing w:after="0" w:line="6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8C16A4">
        <w:rPr>
          <w:rFonts w:ascii="Times New Roman" w:eastAsia="Times New Roman" w:hAnsi="Times New Roman" w:cs="Times New Roman"/>
          <w:color w:val="111115"/>
          <w:sz w:val="20"/>
          <w:szCs w:val="20"/>
          <w:bdr w:val="none" w:sz="0" w:space="0" w:color="auto" w:frame="1"/>
          <w:lang w:eastAsia="ru-RU"/>
        </w:rPr>
        <w:lastRenderedPageBreak/>
        <w:t> </w:t>
      </w:r>
    </w:p>
    <w:p w:rsidR="008C16A4" w:rsidRPr="008C16A4" w:rsidRDefault="008C16A4" w:rsidP="008C16A4">
      <w:pPr>
        <w:spacing w:after="0" w:line="360" w:lineRule="atLeast"/>
        <w:ind w:left="707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8C16A4">
        <w:rPr>
          <w:rFonts w:ascii="Arial" w:eastAsia="Times New Roman" w:hAnsi="Arial" w:cs="Arial"/>
          <w:color w:val="111115"/>
          <w:sz w:val="24"/>
          <w:szCs w:val="24"/>
          <w:bdr w:val="none" w:sz="0" w:space="0" w:color="auto" w:frame="1"/>
          <w:lang w:eastAsia="ru-RU"/>
        </w:rPr>
        <w:t>Задачи программы:</w:t>
      </w:r>
    </w:p>
    <w:p w:rsidR="008C16A4" w:rsidRPr="008C16A4" w:rsidRDefault="008C16A4" w:rsidP="008C16A4">
      <w:pPr>
        <w:spacing w:after="0" w:line="27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8C16A4">
        <w:rPr>
          <w:rFonts w:ascii="Times New Roman" w:eastAsia="Times New Roman" w:hAnsi="Times New Roman" w:cs="Times New Roman"/>
          <w:color w:val="111115"/>
          <w:sz w:val="20"/>
          <w:szCs w:val="20"/>
          <w:bdr w:val="none" w:sz="0" w:space="0" w:color="auto" w:frame="1"/>
          <w:lang w:eastAsia="ru-RU"/>
        </w:rPr>
        <w:t> </w:t>
      </w:r>
    </w:p>
    <w:p w:rsidR="008C16A4" w:rsidRPr="008C16A4" w:rsidRDefault="008C16A4" w:rsidP="00B41653">
      <w:pPr>
        <w:spacing w:after="0" w:line="190" w:lineRule="atLeast"/>
        <w:ind w:left="7" w:firstLine="713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proofErr w:type="gramStart"/>
      <w:r w:rsidRPr="008C16A4">
        <w:rPr>
          <w:rFonts w:ascii="Symbol" w:eastAsia="Times New Roman" w:hAnsi="Symbol" w:cs="Times New Roman"/>
          <w:color w:val="111115"/>
          <w:sz w:val="24"/>
          <w:szCs w:val="24"/>
          <w:bdr w:val="none" w:sz="0" w:space="0" w:color="auto" w:frame="1"/>
          <w:lang w:eastAsia="ru-RU"/>
        </w:rPr>
        <w:t></w:t>
      </w:r>
      <w:r w:rsidRPr="008C16A4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  <w:lang w:eastAsia="ru-RU"/>
        </w:rPr>
        <w:t>        </w:t>
      </w:r>
      <w:r w:rsidRPr="008C16A4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диагностика, формирование, развитие, совершенствование и коррекция познавательных процессов (восприятия, внимания, памяти, мышления);</w:t>
      </w:r>
      <w:proofErr w:type="gramEnd"/>
    </w:p>
    <w:p w:rsidR="008C16A4" w:rsidRPr="008C16A4" w:rsidRDefault="008C16A4" w:rsidP="008C16A4">
      <w:pPr>
        <w:spacing w:after="0" w:line="360" w:lineRule="atLeast"/>
        <w:ind w:left="1087" w:hanging="367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8C16A4">
        <w:rPr>
          <w:rFonts w:ascii="Symbol" w:eastAsia="Times New Roman" w:hAnsi="Symbol" w:cs="Times New Roman"/>
          <w:color w:val="111115"/>
          <w:sz w:val="24"/>
          <w:szCs w:val="24"/>
          <w:bdr w:val="none" w:sz="0" w:space="0" w:color="auto" w:frame="1"/>
          <w:lang w:eastAsia="ru-RU"/>
        </w:rPr>
        <w:t></w:t>
      </w:r>
      <w:r w:rsidRPr="008C16A4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  <w:lang w:eastAsia="ru-RU"/>
        </w:rPr>
        <w:t>        </w:t>
      </w:r>
      <w:r w:rsidRPr="008C16A4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формирование позитивной учебной и профессиональной мотивации;</w:t>
      </w:r>
    </w:p>
    <w:p w:rsidR="008C16A4" w:rsidRPr="008C16A4" w:rsidRDefault="008C16A4" w:rsidP="008C16A4">
      <w:pPr>
        <w:spacing w:after="0" w:line="194" w:lineRule="atLeast"/>
        <w:ind w:left="7" w:firstLine="713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8C16A4">
        <w:rPr>
          <w:rFonts w:ascii="Symbol" w:eastAsia="Times New Roman" w:hAnsi="Symbol" w:cs="Times New Roman"/>
          <w:color w:val="111115"/>
          <w:sz w:val="24"/>
          <w:szCs w:val="24"/>
          <w:bdr w:val="none" w:sz="0" w:space="0" w:color="auto" w:frame="1"/>
          <w:lang w:eastAsia="ru-RU"/>
        </w:rPr>
        <w:t></w:t>
      </w:r>
      <w:r w:rsidRPr="008C16A4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  <w:lang w:eastAsia="ru-RU"/>
        </w:rPr>
        <w:t>        </w:t>
      </w:r>
      <w:r w:rsidRPr="008C16A4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развитие личностной сферы (в том числе снятие тревожности, робости, агрессивно-защитных реакций, формирование адекватной самооценки, развитие коммуникативных способностей).</w:t>
      </w:r>
    </w:p>
    <w:p w:rsidR="008C16A4" w:rsidRPr="008C16A4" w:rsidRDefault="008C16A4" w:rsidP="000961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8C16A4">
        <w:rPr>
          <w:rFonts w:ascii="Symbol" w:eastAsia="Times New Roman" w:hAnsi="Symbol" w:cs="Times New Roman"/>
          <w:color w:val="111115"/>
          <w:sz w:val="24"/>
          <w:szCs w:val="24"/>
          <w:bdr w:val="none" w:sz="0" w:space="0" w:color="auto" w:frame="1"/>
          <w:lang w:eastAsia="ru-RU"/>
        </w:rPr>
        <w:t></w:t>
      </w:r>
      <w:r w:rsidRPr="008C16A4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  <w:lang w:eastAsia="ru-RU"/>
        </w:rPr>
        <w:t>        </w:t>
      </w:r>
      <w:r w:rsidRPr="008C16A4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реализация комплексного психолого-медико-социального сопровождения </w:t>
      </w:r>
      <w:proofErr w:type="gramStart"/>
      <w:r w:rsidRPr="008C16A4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обучающихся</w:t>
      </w:r>
      <w:proofErr w:type="gramEnd"/>
      <w:r w:rsidR="002D3BE5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 xml:space="preserve"> </w:t>
      </w:r>
      <w:r w:rsidRPr="008C16A4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с</w:t>
      </w:r>
      <w:r w:rsidRPr="008C16A4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  <w:lang w:eastAsia="ru-RU"/>
        </w:rPr>
        <w:t>  </w:t>
      </w:r>
      <w:r w:rsidRPr="008C16A4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ЗПР (в соответствии с рекомендациями психолого-медико-педагогической комиссии (ПМПК);</w:t>
      </w:r>
    </w:p>
    <w:p w:rsidR="008C16A4" w:rsidRPr="008C16A4" w:rsidRDefault="008C16A4" w:rsidP="00937722">
      <w:pPr>
        <w:spacing w:after="0" w:line="240" w:lineRule="auto"/>
        <w:ind w:left="7" w:firstLine="713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8C16A4">
        <w:rPr>
          <w:rFonts w:ascii="Symbol" w:eastAsia="Times New Roman" w:hAnsi="Symbol" w:cs="Times New Roman"/>
          <w:color w:val="111115"/>
          <w:sz w:val="24"/>
          <w:szCs w:val="24"/>
          <w:bdr w:val="none" w:sz="0" w:space="0" w:color="auto" w:frame="1"/>
          <w:lang w:eastAsia="ru-RU"/>
        </w:rPr>
        <w:t></w:t>
      </w:r>
      <w:r w:rsidRPr="008C16A4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  <w:lang w:eastAsia="ru-RU"/>
        </w:rPr>
        <w:t>        </w:t>
      </w:r>
      <w:r w:rsidRPr="008C16A4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осуществление информационно-просветительской и консультативной работы с педагогическим составом Учреждения, работающим с детьми с ЗПР.</w:t>
      </w:r>
    </w:p>
    <w:p w:rsidR="008C16A4" w:rsidRPr="008C16A4" w:rsidRDefault="008C16A4" w:rsidP="008C16A4">
      <w:pPr>
        <w:spacing w:after="0" w:line="360" w:lineRule="atLeast"/>
        <w:ind w:left="707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8C16A4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Основными </w:t>
      </w:r>
      <w:r w:rsidRPr="008C16A4">
        <w:rPr>
          <w:rFonts w:ascii="Arial" w:eastAsia="Times New Roman" w:hAnsi="Arial" w:cs="Arial"/>
          <w:color w:val="111115"/>
          <w:sz w:val="24"/>
          <w:szCs w:val="24"/>
          <w:bdr w:val="none" w:sz="0" w:space="0" w:color="auto" w:frame="1"/>
          <w:lang w:eastAsia="ru-RU"/>
        </w:rPr>
        <w:t>принципами</w:t>
      </w:r>
      <w:r w:rsidRPr="008C16A4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содержания программы являются:</w:t>
      </w:r>
    </w:p>
    <w:p w:rsidR="008C16A4" w:rsidRPr="008C16A4" w:rsidRDefault="008C16A4" w:rsidP="008C16A4">
      <w:pPr>
        <w:spacing w:after="0" w:line="196" w:lineRule="atLeast"/>
        <w:ind w:left="7" w:right="280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8C16A4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- </w:t>
      </w:r>
      <w:r w:rsidRPr="003975B5">
        <w:rPr>
          <w:rFonts w:ascii="Times New Roman" w:eastAsia="Times New Roman" w:hAnsi="Times New Roman" w:cs="Times New Roman"/>
          <w:color w:val="111115"/>
          <w:sz w:val="24"/>
          <w:szCs w:val="24"/>
          <w:u w:val="single"/>
          <w:bdr w:val="none" w:sz="0" w:space="0" w:color="auto" w:frame="1"/>
          <w:lang w:eastAsia="ru-RU"/>
        </w:rPr>
        <w:t>Соблюдение интересов реб</w:t>
      </w:r>
      <w:r w:rsidR="00937722" w:rsidRPr="003975B5">
        <w:rPr>
          <w:rFonts w:ascii="Times New Roman" w:eastAsia="Times New Roman" w:hAnsi="Times New Roman" w:cs="Times New Roman"/>
          <w:color w:val="111115"/>
          <w:sz w:val="24"/>
          <w:szCs w:val="24"/>
          <w:u w:val="single"/>
          <w:bdr w:val="none" w:sz="0" w:space="0" w:color="auto" w:frame="1"/>
          <w:lang w:eastAsia="ru-RU"/>
        </w:rPr>
        <w:t>ё</w:t>
      </w:r>
      <w:r w:rsidRPr="003975B5">
        <w:rPr>
          <w:rFonts w:ascii="Times New Roman" w:eastAsia="Times New Roman" w:hAnsi="Times New Roman" w:cs="Times New Roman"/>
          <w:color w:val="111115"/>
          <w:sz w:val="24"/>
          <w:szCs w:val="24"/>
          <w:u w:val="single"/>
          <w:bdr w:val="none" w:sz="0" w:space="0" w:color="auto" w:frame="1"/>
          <w:lang w:eastAsia="ru-RU"/>
        </w:rPr>
        <w:t>нка</w:t>
      </w:r>
      <w:r w:rsidRPr="008C16A4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. Принцип определяет позицию специалистов, которые призван решать проблему реб</w:t>
      </w:r>
      <w:r w:rsidR="00937722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ё</w:t>
      </w:r>
      <w:r w:rsidRPr="008C16A4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нка с максимальной пользой и в интересах реб</w:t>
      </w:r>
      <w:r w:rsidR="00937722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ё</w:t>
      </w:r>
      <w:r w:rsidRPr="008C16A4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нка.</w:t>
      </w:r>
    </w:p>
    <w:p w:rsidR="008C16A4" w:rsidRPr="008C16A4" w:rsidRDefault="008C16A4" w:rsidP="008C16A4">
      <w:pPr>
        <w:spacing w:after="0" w:line="198" w:lineRule="atLeast"/>
        <w:ind w:left="7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8C16A4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- </w:t>
      </w:r>
      <w:r w:rsidRPr="003975B5">
        <w:rPr>
          <w:rFonts w:ascii="Times New Roman" w:eastAsia="Times New Roman" w:hAnsi="Times New Roman" w:cs="Times New Roman"/>
          <w:color w:val="111115"/>
          <w:sz w:val="24"/>
          <w:szCs w:val="24"/>
          <w:u w:val="single"/>
          <w:bdr w:val="none" w:sz="0" w:space="0" w:color="auto" w:frame="1"/>
          <w:lang w:eastAsia="ru-RU"/>
        </w:rPr>
        <w:t>Системность</w:t>
      </w:r>
      <w:r w:rsidRPr="008C16A4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. Принцип обеспечивает единство диагностики, коррекции и развития, т. е. системный подход к анализу особенностей развития и коррекции нарушений детей с ограниченными возможностями здоровья, а также всесторонний многоуровневый подход специалистов различного профиля, взаимодействие и согласованность их действий в решении проблем реб</w:t>
      </w:r>
      <w:r w:rsidR="006A470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ё</w:t>
      </w:r>
      <w:r w:rsidRPr="008C16A4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нка; участие в данном процессе всех участников образовательного процесса.</w:t>
      </w:r>
    </w:p>
    <w:p w:rsidR="008C16A4" w:rsidRPr="008C16A4" w:rsidRDefault="008C16A4" w:rsidP="008C16A4">
      <w:pPr>
        <w:spacing w:after="0" w:line="200" w:lineRule="atLeast"/>
        <w:ind w:left="7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8C16A4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- </w:t>
      </w:r>
      <w:r w:rsidRPr="003975B5">
        <w:rPr>
          <w:rFonts w:ascii="Times New Roman" w:eastAsia="Times New Roman" w:hAnsi="Times New Roman" w:cs="Times New Roman"/>
          <w:color w:val="111115"/>
          <w:sz w:val="24"/>
          <w:szCs w:val="24"/>
          <w:u w:val="single"/>
          <w:bdr w:val="none" w:sz="0" w:space="0" w:color="auto" w:frame="1"/>
          <w:lang w:eastAsia="ru-RU"/>
        </w:rPr>
        <w:t>Преемственность</w:t>
      </w:r>
      <w:r w:rsidRPr="008C16A4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. Принцип обеспечивает создание единого образовательного пространства при переходе от начального общего образования к основному общему образованию, способствует достижению личностных, </w:t>
      </w:r>
      <w:proofErr w:type="spellStart"/>
      <w:r w:rsidRPr="008C16A4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метапредметных</w:t>
      </w:r>
      <w:proofErr w:type="spellEnd"/>
      <w:r w:rsidRPr="008C16A4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, предметных результатов освоения основной образовательной программы основного общего образования, необходимых </w:t>
      </w:r>
      <w:proofErr w:type="gramStart"/>
      <w:r w:rsidRPr="008C16A4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обучающимся</w:t>
      </w:r>
      <w:proofErr w:type="gramEnd"/>
      <w:r w:rsidRPr="008C16A4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с ОВЗ для продолжения образования. </w:t>
      </w:r>
      <w:proofErr w:type="gramStart"/>
      <w:r w:rsidRPr="008C16A4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Принцип обеспечивает связь программы коррекционной работы с другими разделами программы основного общего образования: программой, развития универсальных учебных действий у обучающихся на уровне основного общего образования, программой профессиональной ориентации обучающихся на уровне основного общего образования, программой формирования и развития ИКТ-компетентности обучающихся, программой социальной деятельности обучающихся.</w:t>
      </w:r>
      <w:proofErr w:type="gramEnd"/>
    </w:p>
    <w:p w:rsidR="008C16A4" w:rsidRPr="008C16A4" w:rsidRDefault="008C16A4" w:rsidP="00010CCA">
      <w:pPr>
        <w:spacing w:after="0" w:line="198" w:lineRule="atLeast"/>
        <w:ind w:left="7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8C16A4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- </w:t>
      </w:r>
      <w:r w:rsidRPr="003975B5">
        <w:rPr>
          <w:rFonts w:ascii="Times New Roman" w:eastAsia="Times New Roman" w:hAnsi="Times New Roman" w:cs="Times New Roman"/>
          <w:color w:val="111115"/>
          <w:sz w:val="24"/>
          <w:szCs w:val="24"/>
          <w:u w:val="single"/>
          <w:bdr w:val="none" w:sz="0" w:space="0" w:color="auto" w:frame="1"/>
          <w:lang w:eastAsia="ru-RU"/>
        </w:rPr>
        <w:t>Вариативность.</w:t>
      </w:r>
      <w:r w:rsidRPr="008C16A4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Принцип предполагает создание вариативных условий для получения образования детьми, имеющими различные недостатки в физическом и (или) психическом развитии.</w:t>
      </w:r>
    </w:p>
    <w:p w:rsidR="008C16A4" w:rsidRPr="008E5C08" w:rsidRDefault="008C16A4" w:rsidP="008E5C08">
      <w:pPr>
        <w:spacing w:after="0" w:line="196" w:lineRule="atLeast"/>
        <w:ind w:left="7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8C16A4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- </w:t>
      </w:r>
      <w:r w:rsidRPr="00010CCA">
        <w:rPr>
          <w:rFonts w:ascii="Times New Roman" w:eastAsia="Times New Roman" w:hAnsi="Times New Roman" w:cs="Times New Roman"/>
          <w:color w:val="111115"/>
          <w:sz w:val="24"/>
          <w:szCs w:val="24"/>
          <w:u w:val="single"/>
          <w:bdr w:val="none" w:sz="0" w:space="0" w:color="auto" w:frame="1"/>
          <w:lang w:eastAsia="ru-RU"/>
        </w:rPr>
        <w:t>Рекомендательный характер оказания помощи</w:t>
      </w:r>
      <w:r w:rsidRPr="008C16A4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. Принцип обеспечивает соблюдение гарантированных законодательством прав родителей (законных представителей) детей </w:t>
      </w:r>
      <w:proofErr w:type="gramStart"/>
      <w:r w:rsidRPr="008C16A4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с</w:t>
      </w:r>
      <w:proofErr w:type="gramEnd"/>
    </w:p>
    <w:p w:rsidR="008C16A4" w:rsidRPr="008C16A4" w:rsidRDefault="008C16A4" w:rsidP="007A4885">
      <w:pPr>
        <w:spacing w:after="0" w:line="198" w:lineRule="atLeast"/>
        <w:ind w:left="7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8C16A4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ограниченными возможностями здоровья выбирать формы получения детьми образования, образовательные учреждения, защищать законные права и интересы детей, включая обязательное согласование с родителями (законными представителями) вопроса о направлении (переводе) детей</w:t>
      </w:r>
      <w:r w:rsidR="008E5C08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 xml:space="preserve"> </w:t>
      </w:r>
      <w:r w:rsidRPr="008C16A4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с</w:t>
      </w:r>
      <w:r w:rsidRPr="008C16A4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  <w:lang w:eastAsia="ru-RU"/>
        </w:rPr>
        <w:t>     </w:t>
      </w:r>
      <w:r w:rsidRPr="008C16A4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ограниченными возможностями здоровья в специальные (коррекционные) образовательные учреждения (классы, группы).</w:t>
      </w:r>
    </w:p>
    <w:p w:rsidR="008C16A4" w:rsidRPr="008C16A4" w:rsidRDefault="008C16A4" w:rsidP="00513371">
      <w:pPr>
        <w:spacing w:after="0" w:line="196" w:lineRule="atLeast"/>
        <w:ind w:left="7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8C16A4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- </w:t>
      </w:r>
      <w:r w:rsidRPr="007A4885">
        <w:rPr>
          <w:rFonts w:ascii="Times New Roman" w:eastAsia="Times New Roman" w:hAnsi="Times New Roman" w:cs="Times New Roman"/>
          <w:color w:val="111115"/>
          <w:sz w:val="24"/>
          <w:szCs w:val="24"/>
          <w:u w:val="single"/>
          <w:bdr w:val="none" w:sz="0" w:space="0" w:color="auto" w:frame="1"/>
          <w:lang w:eastAsia="ru-RU"/>
        </w:rPr>
        <w:t>Принцип обходного пути</w:t>
      </w:r>
      <w:r w:rsidRPr="008C16A4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– формирование новой функциональной системы в обход пострадавшего звена, опоры на сохранные анализаторы.</w:t>
      </w:r>
    </w:p>
    <w:p w:rsidR="008C16A4" w:rsidRPr="008C16A4" w:rsidRDefault="008C16A4" w:rsidP="00A34FF0">
      <w:pPr>
        <w:spacing w:after="0" w:line="198" w:lineRule="atLeast"/>
        <w:ind w:left="7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8C16A4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- </w:t>
      </w:r>
      <w:r w:rsidRPr="00437060">
        <w:rPr>
          <w:rFonts w:ascii="Times New Roman" w:eastAsia="Times New Roman" w:hAnsi="Times New Roman" w:cs="Times New Roman"/>
          <w:color w:val="111115"/>
          <w:sz w:val="24"/>
          <w:szCs w:val="24"/>
          <w:u w:val="single"/>
          <w:bdr w:val="none" w:sz="0" w:space="0" w:color="auto" w:frame="1"/>
          <w:lang w:eastAsia="ru-RU"/>
        </w:rPr>
        <w:t>Комплексности</w:t>
      </w:r>
      <w:r w:rsidRPr="008C16A4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– преодоление нарушений должно носить комплексный медико-психолого-педагогический характер и включать совместную работу педагогов и ряда специалистов (учитель-логопед, педагог-психолог, медицинские работники, социальный педагог).</w:t>
      </w:r>
    </w:p>
    <w:p w:rsidR="008C16A4" w:rsidRPr="008C16A4" w:rsidRDefault="008C16A4" w:rsidP="008C16A4">
      <w:pPr>
        <w:spacing w:after="0" w:line="360" w:lineRule="atLeast"/>
        <w:ind w:left="7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8C16A4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1.5 Ожидаемые результаты реализации программы</w:t>
      </w:r>
    </w:p>
    <w:p w:rsidR="008C16A4" w:rsidRPr="008C16A4" w:rsidRDefault="008C16A4" w:rsidP="008C16A4">
      <w:pPr>
        <w:spacing w:after="0" w:line="12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8C16A4">
        <w:rPr>
          <w:rFonts w:ascii="Times New Roman" w:eastAsia="Times New Roman" w:hAnsi="Times New Roman" w:cs="Times New Roman"/>
          <w:color w:val="111115"/>
          <w:sz w:val="20"/>
          <w:szCs w:val="20"/>
          <w:bdr w:val="none" w:sz="0" w:space="0" w:color="auto" w:frame="1"/>
          <w:lang w:eastAsia="ru-RU"/>
        </w:rPr>
        <w:t> </w:t>
      </w:r>
    </w:p>
    <w:p w:rsidR="008C16A4" w:rsidRPr="008C16A4" w:rsidRDefault="008C16A4" w:rsidP="008C16A4">
      <w:pPr>
        <w:spacing w:after="0" w:line="198" w:lineRule="atLeast"/>
        <w:ind w:left="7" w:firstLine="567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8C16A4">
        <w:rPr>
          <w:rFonts w:ascii="Arial" w:eastAsia="Times New Roman" w:hAnsi="Arial" w:cs="Arial"/>
          <w:color w:val="111115"/>
          <w:sz w:val="24"/>
          <w:szCs w:val="24"/>
          <w:bdr w:val="none" w:sz="0" w:space="0" w:color="auto" w:frame="1"/>
          <w:lang w:eastAsia="ru-RU"/>
        </w:rPr>
        <w:t>Планируемые результаты </w:t>
      </w:r>
      <w:r w:rsidRPr="008C16A4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коррекционной работы имеют дифференцированный характер и</w:t>
      </w:r>
      <w:r w:rsidRPr="008C16A4">
        <w:rPr>
          <w:rFonts w:ascii="Arial" w:eastAsia="Times New Roman" w:hAnsi="Arial" w:cs="Arial"/>
          <w:color w:val="111115"/>
          <w:sz w:val="24"/>
          <w:szCs w:val="24"/>
          <w:bdr w:val="none" w:sz="0" w:space="0" w:color="auto" w:frame="1"/>
          <w:lang w:eastAsia="ru-RU"/>
        </w:rPr>
        <w:t> </w:t>
      </w:r>
      <w:r w:rsidRPr="008C16A4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определяются индивидуальными программами развития детей с ЗПР. В </w:t>
      </w:r>
      <w:r w:rsidRPr="008C16A4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lastRenderedPageBreak/>
        <w:t xml:space="preserve">зависимости от формы организации коррекционной работы планируются разные группы результатов (личностные, </w:t>
      </w:r>
      <w:proofErr w:type="spellStart"/>
      <w:r w:rsidRPr="008C16A4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метапредметные</w:t>
      </w:r>
      <w:proofErr w:type="spellEnd"/>
      <w:r w:rsidRPr="008C16A4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, предметные).</w:t>
      </w:r>
    </w:p>
    <w:p w:rsidR="008C16A4" w:rsidRDefault="008C16A4" w:rsidP="008C16A4">
      <w:pPr>
        <w:spacing w:after="0" w:line="2" w:lineRule="atLeast"/>
        <w:rPr>
          <w:rFonts w:ascii="Times New Roman" w:eastAsia="Times New Roman" w:hAnsi="Times New Roman" w:cs="Times New Roman"/>
          <w:color w:val="111115"/>
          <w:sz w:val="20"/>
          <w:szCs w:val="20"/>
          <w:bdr w:val="none" w:sz="0" w:space="0" w:color="auto" w:frame="1"/>
          <w:lang w:eastAsia="ru-RU"/>
        </w:rPr>
      </w:pPr>
      <w:r w:rsidRPr="008C16A4">
        <w:rPr>
          <w:rFonts w:ascii="Times New Roman" w:eastAsia="Times New Roman" w:hAnsi="Times New Roman" w:cs="Times New Roman"/>
          <w:color w:val="111115"/>
          <w:sz w:val="20"/>
          <w:szCs w:val="20"/>
          <w:bdr w:val="none" w:sz="0" w:space="0" w:color="auto" w:frame="1"/>
          <w:lang w:eastAsia="ru-RU"/>
        </w:rPr>
        <w:t> </w:t>
      </w:r>
    </w:p>
    <w:p w:rsidR="00A34FF0" w:rsidRPr="008C16A4" w:rsidRDefault="00A34FF0" w:rsidP="008C16A4">
      <w:pPr>
        <w:spacing w:after="0" w:line="2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</w:p>
    <w:p w:rsidR="008C16A4" w:rsidRPr="008C16A4" w:rsidRDefault="008C16A4" w:rsidP="008C16A4">
      <w:pPr>
        <w:spacing w:after="0" w:line="360" w:lineRule="atLeast"/>
        <w:ind w:left="7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8C16A4">
        <w:rPr>
          <w:rFonts w:ascii="Arial" w:eastAsia="Times New Roman" w:hAnsi="Arial" w:cs="Arial"/>
          <w:color w:val="111115"/>
          <w:sz w:val="24"/>
          <w:szCs w:val="24"/>
          <w:bdr w:val="none" w:sz="0" w:space="0" w:color="auto" w:frame="1"/>
          <w:lang w:eastAsia="ru-RU"/>
        </w:rPr>
        <w:t>Личностные результаты </w:t>
      </w:r>
      <w:r w:rsidRPr="008C16A4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(</w:t>
      </w:r>
      <w:r w:rsidRPr="008C16A4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система ценностных отношений </w:t>
      </w:r>
      <w:proofErr w:type="gramStart"/>
      <w:r w:rsidRPr="008C16A4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обучающегося</w:t>
      </w:r>
      <w:proofErr w:type="gramEnd"/>
      <w:r w:rsidRPr="008C16A4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):</w:t>
      </w:r>
    </w:p>
    <w:p w:rsidR="008C16A4" w:rsidRPr="008C16A4" w:rsidRDefault="008C16A4" w:rsidP="008C16A4">
      <w:pPr>
        <w:spacing w:after="0" w:line="360" w:lineRule="atLeast"/>
        <w:ind w:left="307" w:hanging="307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8C16A4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•</w:t>
      </w:r>
      <w:r w:rsidRPr="008C16A4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  <w:lang w:eastAsia="ru-RU"/>
        </w:rPr>
        <w:t>       </w:t>
      </w:r>
      <w:r w:rsidRPr="008C16A4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Положительное отношение к школе.</w:t>
      </w:r>
    </w:p>
    <w:p w:rsidR="008C16A4" w:rsidRPr="008C16A4" w:rsidRDefault="008C16A4" w:rsidP="008C16A4">
      <w:pPr>
        <w:spacing w:after="0" w:line="360" w:lineRule="atLeast"/>
        <w:ind w:left="307" w:hanging="307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8C16A4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•</w:t>
      </w:r>
      <w:r w:rsidRPr="008C16A4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  <w:lang w:eastAsia="ru-RU"/>
        </w:rPr>
        <w:t>       </w:t>
      </w:r>
      <w:r w:rsidRPr="008C16A4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Принятие социальной роли ученика.</w:t>
      </w:r>
    </w:p>
    <w:p w:rsidR="008C16A4" w:rsidRPr="008C16A4" w:rsidRDefault="008C16A4" w:rsidP="008C16A4">
      <w:pPr>
        <w:spacing w:after="0" w:line="12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</w:p>
    <w:p w:rsidR="008C16A4" w:rsidRPr="008C16A4" w:rsidRDefault="008C16A4" w:rsidP="004C5019">
      <w:pPr>
        <w:spacing w:after="0" w:line="196" w:lineRule="atLeast"/>
        <w:ind w:left="407" w:hanging="407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8C16A4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•</w:t>
      </w:r>
      <w:r w:rsidRPr="008C16A4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  <w:lang w:eastAsia="ru-RU"/>
        </w:rPr>
        <w:t>        </w:t>
      </w:r>
      <w:r w:rsidRPr="008C16A4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Учебно-познавательный интерес к новому учебному материалу и способам решения новой задачи.</w:t>
      </w:r>
    </w:p>
    <w:p w:rsidR="008C16A4" w:rsidRPr="008C16A4" w:rsidRDefault="008C16A4" w:rsidP="008C16A4">
      <w:pPr>
        <w:spacing w:after="0" w:line="360" w:lineRule="atLeast"/>
        <w:ind w:left="307" w:hanging="307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8C16A4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•</w:t>
      </w:r>
      <w:r w:rsidRPr="008C16A4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  <w:lang w:eastAsia="ru-RU"/>
        </w:rPr>
        <w:t>       </w:t>
      </w:r>
      <w:r w:rsidRPr="008C16A4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Способность к оценке своей учебной деятельности.</w:t>
      </w:r>
    </w:p>
    <w:p w:rsidR="008C16A4" w:rsidRPr="008C16A4" w:rsidRDefault="008C16A4" w:rsidP="008C16A4">
      <w:pPr>
        <w:spacing w:after="0" w:line="360" w:lineRule="atLeast"/>
        <w:ind w:left="307" w:hanging="307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8C16A4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•</w:t>
      </w:r>
      <w:r w:rsidRPr="008C16A4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  <w:lang w:eastAsia="ru-RU"/>
        </w:rPr>
        <w:t>       </w:t>
      </w:r>
      <w:r w:rsidRPr="008C16A4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Знание основных моральных норм и ориентация на их выполнение.</w:t>
      </w:r>
    </w:p>
    <w:p w:rsidR="008C16A4" w:rsidRPr="008C16A4" w:rsidRDefault="008C16A4" w:rsidP="008C16A4">
      <w:pPr>
        <w:spacing w:after="0" w:line="360" w:lineRule="atLeast"/>
        <w:ind w:left="307" w:hanging="307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8C16A4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•</w:t>
      </w:r>
      <w:r w:rsidRPr="008C16A4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  <w:lang w:eastAsia="ru-RU"/>
        </w:rPr>
        <w:t>       </w:t>
      </w:r>
      <w:r w:rsidRPr="008C16A4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Развитие самостоятельности и личной ответственности за свои поступки.</w:t>
      </w:r>
    </w:p>
    <w:p w:rsidR="008C16A4" w:rsidRPr="008C16A4" w:rsidRDefault="008C16A4" w:rsidP="008C16A4">
      <w:pPr>
        <w:spacing w:after="0" w:line="12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</w:p>
    <w:p w:rsidR="008C16A4" w:rsidRPr="008C16A4" w:rsidRDefault="008C16A4" w:rsidP="004C5019">
      <w:pPr>
        <w:spacing w:after="0" w:line="196" w:lineRule="atLeast"/>
        <w:ind w:left="407" w:hanging="407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8C16A4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•</w:t>
      </w:r>
      <w:r w:rsidRPr="008C16A4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  <w:lang w:eastAsia="ru-RU"/>
        </w:rPr>
        <w:t>        </w:t>
      </w:r>
      <w:r w:rsidRPr="008C16A4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Адекватно судить о причинах своего успеха/неуспеха в учении, связывая успех с усилиями, трудолюбием, старанием.</w:t>
      </w:r>
    </w:p>
    <w:p w:rsidR="008C16A4" w:rsidRPr="008C16A4" w:rsidRDefault="008C16A4" w:rsidP="004C5019">
      <w:pPr>
        <w:spacing w:after="0" w:line="360" w:lineRule="atLeast"/>
        <w:ind w:left="307" w:hanging="307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8C16A4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•</w:t>
      </w:r>
      <w:r w:rsidRPr="008C16A4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  <w:lang w:eastAsia="ru-RU"/>
        </w:rPr>
        <w:t>       </w:t>
      </w:r>
      <w:r w:rsidRPr="008C16A4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Этические чувства - стыда, вины, совести как регуляторов морального поведения.</w:t>
      </w:r>
    </w:p>
    <w:p w:rsidR="008C16A4" w:rsidRPr="008C16A4" w:rsidRDefault="008C16A4" w:rsidP="008C16A4">
      <w:pPr>
        <w:spacing w:after="0" w:line="196" w:lineRule="atLeast"/>
        <w:ind w:left="407" w:right="380" w:hanging="407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8C16A4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•</w:t>
      </w:r>
      <w:r w:rsidRPr="008C16A4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  <w:lang w:eastAsia="ru-RU"/>
        </w:rPr>
        <w:t>        </w:t>
      </w:r>
      <w:r w:rsidRPr="008C16A4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Готовность совершить дальнейший профессиональный выбор, соответствующий интересам, склонностям, состоянию здоровья.</w:t>
      </w:r>
    </w:p>
    <w:p w:rsidR="008C16A4" w:rsidRPr="008C16A4" w:rsidRDefault="008C16A4" w:rsidP="008C16A4">
      <w:pPr>
        <w:spacing w:after="0" w:line="7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</w:p>
    <w:p w:rsidR="008C16A4" w:rsidRPr="008C16A4" w:rsidRDefault="008C16A4" w:rsidP="008C16A4">
      <w:pPr>
        <w:spacing w:after="0" w:line="360" w:lineRule="atLeast"/>
        <w:ind w:left="7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8C16A4">
        <w:rPr>
          <w:rFonts w:ascii="Arial" w:eastAsia="Times New Roman" w:hAnsi="Arial" w:cs="Arial"/>
          <w:color w:val="111115"/>
          <w:sz w:val="24"/>
          <w:szCs w:val="24"/>
          <w:bdr w:val="none" w:sz="0" w:space="0" w:color="auto" w:frame="1"/>
          <w:lang w:eastAsia="ru-RU"/>
        </w:rPr>
        <w:t>Регулятивные УУД:</w:t>
      </w:r>
    </w:p>
    <w:p w:rsidR="008C16A4" w:rsidRPr="008C16A4" w:rsidRDefault="008C16A4" w:rsidP="008C16A4">
      <w:pPr>
        <w:spacing w:after="0" w:line="7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8C16A4">
        <w:rPr>
          <w:rFonts w:ascii="Times New Roman" w:eastAsia="Times New Roman" w:hAnsi="Times New Roman" w:cs="Times New Roman"/>
          <w:color w:val="111115"/>
          <w:sz w:val="20"/>
          <w:szCs w:val="20"/>
          <w:bdr w:val="none" w:sz="0" w:space="0" w:color="auto" w:frame="1"/>
          <w:lang w:eastAsia="ru-RU"/>
        </w:rPr>
        <w:t> </w:t>
      </w:r>
    </w:p>
    <w:p w:rsidR="008C16A4" w:rsidRPr="008C16A4" w:rsidRDefault="008C16A4" w:rsidP="0056616F">
      <w:pPr>
        <w:spacing w:after="0" w:line="196" w:lineRule="atLeast"/>
        <w:ind w:left="407" w:right="20" w:hanging="407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8C16A4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•</w:t>
      </w:r>
      <w:r w:rsidRPr="008C16A4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  <w:lang w:eastAsia="ru-RU"/>
        </w:rPr>
        <w:t>        </w:t>
      </w:r>
      <w:r w:rsidRPr="008C16A4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Сознательно планировать и организовывать свою познавательную деятельность (от постановки цели до получения и оценки результата);</w:t>
      </w:r>
    </w:p>
    <w:p w:rsidR="008C16A4" w:rsidRPr="008C16A4" w:rsidRDefault="008C16A4" w:rsidP="0056616F">
      <w:pPr>
        <w:spacing w:after="0" w:line="360" w:lineRule="atLeast"/>
        <w:ind w:left="307" w:hanging="307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8C16A4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•</w:t>
      </w:r>
      <w:r w:rsidRPr="008C16A4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  <w:lang w:eastAsia="ru-RU"/>
        </w:rPr>
        <w:t>       </w:t>
      </w:r>
      <w:r w:rsidRPr="008C16A4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Осуществлять итоговый и пошаговый контроль по результату.</w:t>
      </w:r>
    </w:p>
    <w:p w:rsidR="008C16A4" w:rsidRDefault="008C16A4" w:rsidP="0056616F">
      <w:pPr>
        <w:spacing w:after="0" w:line="360" w:lineRule="atLeast"/>
        <w:ind w:left="307" w:hanging="30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</w:pPr>
      <w:r w:rsidRPr="008C16A4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•</w:t>
      </w:r>
      <w:r w:rsidRPr="008C16A4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  <w:lang w:eastAsia="ru-RU"/>
        </w:rPr>
        <w:t>       </w:t>
      </w:r>
      <w:r w:rsidRPr="008C16A4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Начинать выполнение действия и заканчивать его в требуемый временной момент.</w:t>
      </w:r>
    </w:p>
    <w:p w:rsidR="0056616F" w:rsidRPr="008C16A4" w:rsidRDefault="0056616F" w:rsidP="0056616F">
      <w:pPr>
        <w:spacing w:after="0" w:line="360" w:lineRule="atLeast"/>
        <w:ind w:left="307" w:hanging="307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</w:p>
    <w:p w:rsidR="008C16A4" w:rsidRPr="008C16A4" w:rsidRDefault="008C16A4" w:rsidP="0056616F">
      <w:pPr>
        <w:spacing w:after="0" w:line="198" w:lineRule="atLeast"/>
        <w:ind w:left="407" w:hanging="407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8C16A4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•</w:t>
      </w:r>
      <w:r w:rsidRPr="008C16A4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  <w:lang w:eastAsia="ru-RU"/>
        </w:rPr>
        <w:t>        </w:t>
      </w:r>
      <w:r w:rsidRPr="008C16A4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Вносить необходимые коррективы в действие после его завершения на основе его оценки и учета характера сделанных ошибок, использовать предложения и оценки для создания нового, более совершенного результата.</w:t>
      </w:r>
    </w:p>
    <w:p w:rsidR="008C16A4" w:rsidRPr="008C16A4" w:rsidRDefault="008C16A4" w:rsidP="0056616F">
      <w:pPr>
        <w:spacing w:after="0" w:line="13" w:lineRule="atLeast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8C16A4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8C16A4" w:rsidRPr="008C16A4" w:rsidRDefault="008C16A4" w:rsidP="0056616F">
      <w:pPr>
        <w:spacing w:after="0" w:line="196" w:lineRule="atLeast"/>
        <w:ind w:left="407" w:hanging="407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8C16A4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•</w:t>
      </w:r>
      <w:r w:rsidRPr="008C16A4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  <w:lang w:eastAsia="ru-RU"/>
        </w:rPr>
        <w:t>        </w:t>
      </w:r>
      <w:r w:rsidRPr="008C16A4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Адекватно воспринимать предложения и оценку учителей, воспитателей, других сотрудников Учреждения, родителей, других обучающихся.</w:t>
      </w:r>
    </w:p>
    <w:p w:rsidR="008C16A4" w:rsidRPr="008C16A4" w:rsidRDefault="008C16A4" w:rsidP="0056616F">
      <w:pPr>
        <w:spacing w:after="0" w:line="1" w:lineRule="atLeast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8C16A4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8C16A4" w:rsidRPr="008C16A4" w:rsidRDefault="008C16A4" w:rsidP="0056616F">
      <w:pPr>
        <w:spacing w:after="0" w:line="360" w:lineRule="atLeast"/>
        <w:ind w:left="307" w:hanging="307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8C16A4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•</w:t>
      </w:r>
      <w:r w:rsidRPr="008C16A4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  <w:lang w:eastAsia="ru-RU"/>
        </w:rPr>
        <w:t>       </w:t>
      </w:r>
      <w:r w:rsidRPr="008C16A4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Контролировать сво</w:t>
      </w:r>
      <w:r w:rsidR="0014286B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ё</w:t>
      </w:r>
      <w:r w:rsidRPr="008C16A4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поведение в зависимости от ситуации.</w:t>
      </w:r>
    </w:p>
    <w:p w:rsidR="008C16A4" w:rsidRPr="008C16A4" w:rsidRDefault="008C16A4" w:rsidP="0056616F">
      <w:pPr>
        <w:spacing w:after="0" w:line="5" w:lineRule="atLeast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8C16A4">
        <w:rPr>
          <w:rFonts w:ascii="Times New Roman" w:eastAsia="Times New Roman" w:hAnsi="Times New Roman" w:cs="Times New Roman"/>
          <w:color w:val="111115"/>
          <w:sz w:val="20"/>
          <w:szCs w:val="20"/>
          <w:bdr w:val="none" w:sz="0" w:space="0" w:color="auto" w:frame="1"/>
          <w:lang w:eastAsia="ru-RU"/>
        </w:rPr>
        <w:t> </w:t>
      </w:r>
    </w:p>
    <w:p w:rsidR="008C16A4" w:rsidRPr="008C16A4" w:rsidRDefault="008C16A4" w:rsidP="008C16A4">
      <w:pPr>
        <w:spacing w:after="0" w:line="360" w:lineRule="atLeast"/>
        <w:ind w:left="7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8C16A4">
        <w:rPr>
          <w:rFonts w:ascii="Arial" w:eastAsia="Times New Roman" w:hAnsi="Arial" w:cs="Arial"/>
          <w:color w:val="111115"/>
          <w:sz w:val="24"/>
          <w:szCs w:val="24"/>
          <w:bdr w:val="none" w:sz="0" w:space="0" w:color="auto" w:frame="1"/>
          <w:lang w:eastAsia="ru-RU"/>
        </w:rPr>
        <w:t>Познавательные УУД:</w:t>
      </w:r>
    </w:p>
    <w:p w:rsidR="008C16A4" w:rsidRPr="008C16A4" w:rsidRDefault="008C16A4" w:rsidP="008C16A4">
      <w:pPr>
        <w:spacing w:after="0" w:line="8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8C16A4">
        <w:rPr>
          <w:rFonts w:ascii="Times New Roman" w:eastAsia="Times New Roman" w:hAnsi="Times New Roman" w:cs="Times New Roman"/>
          <w:color w:val="111115"/>
          <w:sz w:val="20"/>
          <w:szCs w:val="20"/>
          <w:bdr w:val="none" w:sz="0" w:space="0" w:color="auto" w:frame="1"/>
          <w:lang w:eastAsia="ru-RU"/>
        </w:rPr>
        <w:t> </w:t>
      </w:r>
    </w:p>
    <w:p w:rsidR="008C16A4" w:rsidRPr="008C16A4" w:rsidRDefault="008C16A4" w:rsidP="008C16A4">
      <w:pPr>
        <w:spacing w:after="0" w:line="209" w:lineRule="atLeast"/>
        <w:ind w:left="407" w:right="1360" w:hanging="407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8C16A4">
        <w:rPr>
          <w:rFonts w:ascii="Times New Roman" w:eastAsia="Times New Roman" w:hAnsi="Times New Roman" w:cs="Times New Roman"/>
          <w:color w:val="111115"/>
          <w:sz w:val="23"/>
          <w:szCs w:val="23"/>
          <w:bdr w:val="none" w:sz="0" w:space="0" w:color="auto" w:frame="1"/>
          <w:lang w:eastAsia="ru-RU"/>
        </w:rPr>
        <w:t>•</w:t>
      </w:r>
      <w:r w:rsidRPr="008C16A4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  <w:lang w:eastAsia="ru-RU"/>
        </w:rPr>
        <w:t>        </w:t>
      </w:r>
      <w:r w:rsidRPr="008C16A4">
        <w:rPr>
          <w:rFonts w:ascii="Times New Roman" w:eastAsia="Times New Roman" w:hAnsi="Times New Roman" w:cs="Times New Roman"/>
          <w:color w:val="111115"/>
          <w:sz w:val="23"/>
          <w:szCs w:val="23"/>
          <w:bdr w:val="none" w:sz="0" w:space="0" w:color="auto" w:frame="1"/>
          <w:lang w:eastAsia="ru-RU"/>
        </w:rPr>
        <w:t>Выполнять познавательные и практические задания, в том числе с использованием проектной деятельности и на занятиях и в доступной социальной практике.</w:t>
      </w:r>
    </w:p>
    <w:p w:rsidR="008C16A4" w:rsidRPr="008C16A4" w:rsidRDefault="008C16A4" w:rsidP="008C16A4">
      <w:pPr>
        <w:spacing w:after="0" w:line="360" w:lineRule="atLeast"/>
        <w:ind w:left="307" w:hanging="307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8C16A4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•</w:t>
      </w:r>
      <w:r w:rsidRPr="008C16A4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  <w:lang w:eastAsia="ru-RU"/>
        </w:rPr>
        <w:t>       </w:t>
      </w:r>
      <w:r w:rsidRPr="008C16A4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Использовать элементы причинно-следственного анализа;</w:t>
      </w:r>
    </w:p>
    <w:p w:rsidR="008C16A4" w:rsidRPr="008C16A4" w:rsidRDefault="008C16A4" w:rsidP="008C16A4">
      <w:pPr>
        <w:spacing w:after="0" w:line="360" w:lineRule="atLeast"/>
        <w:ind w:left="307" w:hanging="307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8C16A4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•</w:t>
      </w:r>
      <w:r w:rsidRPr="008C16A4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  <w:lang w:eastAsia="ru-RU"/>
        </w:rPr>
        <w:t>       </w:t>
      </w:r>
      <w:r w:rsidRPr="008C16A4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Исследование несложных реальных связей и зависимостей;</w:t>
      </w:r>
    </w:p>
    <w:p w:rsidR="008C16A4" w:rsidRPr="008C16A4" w:rsidRDefault="008C16A4" w:rsidP="008C16A4">
      <w:pPr>
        <w:spacing w:after="0" w:line="12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8C16A4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8C16A4" w:rsidRPr="008C16A4" w:rsidRDefault="008C16A4" w:rsidP="008C16A4">
      <w:pPr>
        <w:spacing w:after="0" w:line="196" w:lineRule="atLeast"/>
        <w:ind w:left="407" w:hanging="407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8C16A4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•</w:t>
      </w:r>
      <w:r w:rsidRPr="008C16A4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  <w:lang w:eastAsia="ru-RU"/>
        </w:rPr>
        <w:t>        </w:t>
      </w:r>
      <w:r w:rsidRPr="008C16A4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Определение сущностных характеристик изучаемого объекта; выбор верных критериев для сравнения, сопоставления, оценки объектов;</w:t>
      </w:r>
    </w:p>
    <w:p w:rsidR="008C16A4" w:rsidRPr="008C16A4" w:rsidRDefault="008C16A4" w:rsidP="008C16A4">
      <w:pPr>
        <w:spacing w:after="0" w:line="13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8C16A4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8C16A4" w:rsidRPr="008C16A4" w:rsidRDefault="008C16A4" w:rsidP="003C19DA">
      <w:pPr>
        <w:spacing w:after="0" w:line="196" w:lineRule="atLeast"/>
        <w:ind w:left="407" w:right="20" w:hanging="407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8C16A4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•</w:t>
      </w:r>
      <w:r w:rsidRPr="008C16A4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  <w:lang w:eastAsia="ru-RU"/>
        </w:rPr>
        <w:t>        </w:t>
      </w:r>
      <w:r w:rsidRPr="008C16A4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Поиск и извлечение нужной информации по заданной теме в адаптированных источниках различного типа;</w:t>
      </w:r>
    </w:p>
    <w:p w:rsidR="008C16A4" w:rsidRPr="008C16A4" w:rsidRDefault="008C16A4" w:rsidP="003C19DA">
      <w:pPr>
        <w:spacing w:after="0" w:line="240" w:lineRule="auto"/>
        <w:ind w:left="307" w:hanging="307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8C16A4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•</w:t>
      </w:r>
      <w:r w:rsidRPr="008C16A4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  <w:lang w:eastAsia="ru-RU"/>
        </w:rPr>
        <w:t>       </w:t>
      </w:r>
      <w:r w:rsidRPr="008C16A4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Перевод  информации  из  одной  знаковой  системы  в  другую  (из  текста  в  таблицу,  из</w:t>
      </w:r>
      <w:r w:rsidR="003C19DA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 xml:space="preserve"> </w:t>
      </w:r>
      <w:r w:rsidRPr="008C16A4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аудиовизуального ряда в текст и др.), выбор знаковых систем адекватно познавательной и коммуникативной ситуации.</w:t>
      </w:r>
    </w:p>
    <w:p w:rsidR="008C16A4" w:rsidRPr="008C16A4" w:rsidRDefault="008C16A4" w:rsidP="003C19DA">
      <w:pPr>
        <w:spacing w:after="0" w:line="240" w:lineRule="auto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8C16A4">
        <w:rPr>
          <w:rFonts w:ascii="Times New Roman" w:eastAsia="Times New Roman" w:hAnsi="Times New Roman" w:cs="Times New Roman"/>
          <w:color w:val="111115"/>
          <w:sz w:val="20"/>
          <w:szCs w:val="20"/>
          <w:bdr w:val="none" w:sz="0" w:space="0" w:color="auto" w:frame="1"/>
          <w:lang w:eastAsia="ru-RU"/>
        </w:rPr>
        <w:t> </w:t>
      </w:r>
    </w:p>
    <w:p w:rsidR="008C16A4" w:rsidRPr="0056616F" w:rsidRDefault="008C16A4" w:rsidP="008C16A4">
      <w:pPr>
        <w:spacing w:after="0" w:line="360" w:lineRule="atLeast"/>
        <w:ind w:left="7"/>
        <w:rPr>
          <w:rFonts w:ascii="Arial" w:eastAsia="Times New Roman" w:hAnsi="Arial" w:cs="Arial"/>
          <w:color w:val="111115"/>
          <w:sz w:val="20"/>
          <w:szCs w:val="20"/>
          <w:lang w:eastAsia="ru-RU"/>
        </w:rPr>
      </w:pPr>
      <w:r w:rsidRPr="0056616F">
        <w:rPr>
          <w:rFonts w:ascii="Arial" w:eastAsia="Times New Roman" w:hAnsi="Arial" w:cs="Arial"/>
          <w:color w:val="111115"/>
          <w:sz w:val="24"/>
          <w:szCs w:val="24"/>
          <w:bdr w:val="none" w:sz="0" w:space="0" w:color="auto" w:frame="1"/>
          <w:lang w:eastAsia="ru-RU"/>
        </w:rPr>
        <w:lastRenderedPageBreak/>
        <w:t>Коммуникативные УУД:</w:t>
      </w:r>
    </w:p>
    <w:p w:rsidR="008C16A4" w:rsidRPr="008C16A4" w:rsidRDefault="008C16A4" w:rsidP="008C16A4">
      <w:pPr>
        <w:spacing w:after="0" w:line="12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8C16A4">
        <w:rPr>
          <w:rFonts w:ascii="Times New Roman" w:eastAsia="Times New Roman" w:hAnsi="Times New Roman" w:cs="Times New Roman"/>
          <w:color w:val="111115"/>
          <w:sz w:val="20"/>
          <w:szCs w:val="20"/>
          <w:bdr w:val="none" w:sz="0" w:space="0" w:color="auto" w:frame="1"/>
          <w:lang w:eastAsia="ru-RU"/>
        </w:rPr>
        <w:t> </w:t>
      </w:r>
    </w:p>
    <w:p w:rsidR="008C16A4" w:rsidRPr="00C82836" w:rsidRDefault="008C16A4" w:rsidP="0003648B">
      <w:pPr>
        <w:spacing w:after="0" w:line="198" w:lineRule="atLeast"/>
        <w:ind w:left="407" w:hanging="407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8C16A4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•</w:t>
      </w:r>
      <w:r w:rsidRPr="008C16A4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  <w:lang w:eastAsia="ru-RU"/>
        </w:rPr>
        <w:t>        </w:t>
      </w:r>
      <w:r w:rsidRPr="008C16A4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Оценивать свои учебные достижения, поведение, черт своей личности с учетом мнения других людей, в том числе для корректировки собственного поведения в окружающей среде, выполнение в повседневной жизни этических и правовых норм, экологических </w:t>
      </w:r>
      <w:r w:rsidR="0003648B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ab/>
      </w:r>
      <w:r w:rsidRPr="008C16A4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требований;</w:t>
      </w:r>
      <w:r w:rsidRPr="008C16A4">
        <w:rPr>
          <w:rFonts w:ascii="Times New Roman" w:eastAsia="Times New Roman" w:hAnsi="Times New Roman" w:cs="Times New Roman"/>
          <w:color w:val="111115"/>
          <w:bdr w:val="none" w:sz="0" w:space="0" w:color="auto" w:frame="1"/>
          <w:lang w:eastAsia="ru-RU"/>
        </w:rPr>
        <w:br w:type="textWrapping" w:clear="all"/>
      </w:r>
    </w:p>
    <w:p w:rsidR="008C16A4" w:rsidRPr="008C16A4" w:rsidRDefault="008C16A4" w:rsidP="0003648B">
      <w:pPr>
        <w:spacing w:after="0" w:line="196" w:lineRule="atLeast"/>
        <w:ind w:left="420" w:hanging="407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8C16A4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•</w:t>
      </w:r>
      <w:r w:rsidRPr="008C16A4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  <w:lang w:eastAsia="ru-RU"/>
        </w:rPr>
        <w:t>        </w:t>
      </w:r>
      <w:r w:rsidRPr="008C16A4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Определ</w:t>
      </w:r>
      <w:r w:rsidR="00BE2C14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ять</w:t>
      </w:r>
      <w:r w:rsidRPr="008C16A4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соб</w:t>
      </w:r>
      <w:r w:rsidR="00BE2C14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ственное отношение</w:t>
      </w:r>
      <w:r w:rsidRPr="008C16A4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к явлениям современной жизни, формулирова</w:t>
      </w:r>
      <w:r w:rsidR="00BE2C14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ть</w:t>
      </w:r>
      <w:r w:rsidRPr="008C16A4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сво</w:t>
      </w:r>
      <w:r w:rsidR="00BE2C14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ю точку</w:t>
      </w:r>
      <w:r w:rsidRPr="008C16A4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зрения.</w:t>
      </w:r>
    </w:p>
    <w:p w:rsidR="008C16A4" w:rsidRPr="008C16A4" w:rsidRDefault="008C16A4" w:rsidP="0003648B">
      <w:pPr>
        <w:spacing w:after="0" w:line="360" w:lineRule="atLeast"/>
        <w:ind w:left="320" w:hanging="307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8C16A4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•</w:t>
      </w:r>
      <w:r w:rsidRPr="008C16A4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  <w:lang w:eastAsia="ru-RU"/>
        </w:rPr>
        <w:t>       </w:t>
      </w:r>
      <w:r w:rsidRPr="008C16A4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Адекватно использовать речевые средства для решения различных коммуникативных задач.</w:t>
      </w:r>
    </w:p>
    <w:p w:rsidR="008C16A4" w:rsidRPr="008C16A4" w:rsidRDefault="008C16A4" w:rsidP="00DC049A">
      <w:pPr>
        <w:spacing w:after="0" w:line="196" w:lineRule="atLeast"/>
        <w:ind w:left="340" w:right="-1" w:hanging="327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8C16A4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•</w:t>
      </w:r>
      <w:r w:rsidRPr="008C16A4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  <w:lang w:eastAsia="ru-RU"/>
        </w:rPr>
        <w:t>        </w:t>
      </w:r>
      <w:r w:rsidRPr="008C16A4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Договариваться и приходить к общему решению в совместной деятельности, в том </w:t>
      </w:r>
      <w:r w:rsidR="00DC049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</w:t>
      </w:r>
      <w:r w:rsidRPr="008C16A4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числе в ситуации столкновения интересов.</w:t>
      </w:r>
    </w:p>
    <w:p w:rsidR="008C16A4" w:rsidRPr="008C16A4" w:rsidRDefault="008C16A4" w:rsidP="0003648B">
      <w:pPr>
        <w:spacing w:after="0" w:line="360" w:lineRule="atLeast"/>
        <w:ind w:left="160" w:hanging="147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8C16A4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•</w:t>
      </w:r>
      <w:r w:rsidRPr="008C16A4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  <w:lang w:eastAsia="ru-RU"/>
        </w:rPr>
        <w:t>  </w:t>
      </w:r>
      <w:r w:rsidRPr="008C16A4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Конструктивно разрешать конфликтные ситуации.</w:t>
      </w:r>
    </w:p>
    <w:p w:rsidR="008C16A4" w:rsidRPr="008C16A4" w:rsidRDefault="008C16A4" w:rsidP="008C16A4">
      <w:pPr>
        <w:spacing w:after="0" w:line="360" w:lineRule="atLeast"/>
        <w:ind w:left="720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8C16A4">
        <w:rPr>
          <w:rFonts w:ascii="Arial" w:eastAsia="Times New Roman" w:hAnsi="Arial" w:cs="Arial"/>
          <w:color w:val="111115"/>
          <w:sz w:val="24"/>
          <w:szCs w:val="24"/>
          <w:bdr w:val="none" w:sz="0" w:space="0" w:color="auto" w:frame="1"/>
          <w:lang w:eastAsia="ru-RU"/>
        </w:rPr>
        <w:t>Предметные результаты </w:t>
      </w:r>
      <w:r w:rsidRPr="008C16A4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определяются совместно с учителем:</w:t>
      </w:r>
    </w:p>
    <w:p w:rsidR="008C16A4" w:rsidRPr="008C16A4" w:rsidRDefault="008C16A4" w:rsidP="008C16A4">
      <w:pPr>
        <w:spacing w:after="0" w:line="12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8C16A4">
        <w:rPr>
          <w:rFonts w:ascii="Times New Roman" w:eastAsia="Times New Roman" w:hAnsi="Times New Roman" w:cs="Times New Roman"/>
          <w:color w:val="111115"/>
          <w:sz w:val="20"/>
          <w:szCs w:val="20"/>
          <w:bdr w:val="none" w:sz="0" w:space="0" w:color="auto" w:frame="1"/>
          <w:lang w:eastAsia="ru-RU"/>
        </w:rPr>
        <w:t> </w:t>
      </w:r>
    </w:p>
    <w:p w:rsidR="008C16A4" w:rsidRPr="008C16A4" w:rsidRDefault="008C16A4" w:rsidP="00835152">
      <w:pPr>
        <w:spacing w:after="0" w:line="196" w:lineRule="atLeast"/>
        <w:ind w:left="20" w:right="-1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8C16A4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-</w:t>
      </w:r>
      <w:r w:rsidRPr="008C16A4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  <w:lang w:eastAsia="ru-RU"/>
        </w:rPr>
        <w:t>   </w:t>
      </w:r>
      <w:r w:rsidRPr="008C16A4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овладение содержанием АООП ООО (конкретных предметных областей, подпрограмм) с учетом индивидуальных возможностей разных категорий детей с ЗПР;</w:t>
      </w:r>
    </w:p>
    <w:p w:rsidR="008C16A4" w:rsidRDefault="008C16A4" w:rsidP="00835152">
      <w:pPr>
        <w:spacing w:after="0" w:line="360" w:lineRule="atLeast"/>
        <w:ind w:right="-1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</w:pPr>
      <w:r w:rsidRPr="008C16A4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-</w:t>
      </w:r>
      <w:r w:rsidRPr="008C16A4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  <w:lang w:eastAsia="ru-RU"/>
        </w:rPr>
        <w:t>  </w:t>
      </w:r>
      <w:r w:rsidRPr="008C16A4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индивидуальные достижения по отдельным учебным предметам.</w:t>
      </w:r>
    </w:p>
    <w:p w:rsidR="00835152" w:rsidRDefault="00835152" w:rsidP="00835152">
      <w:pPr>
        <w:spacing w:after="0" w:line="360" w:lineRule="atLeast"/>
        <w:ind w:right="-1"/>
        <w:jc w:val="center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Содержание программы в 8 классе:</w:t>
      </w:r>
    </w:p>
    <w:p w:rsidR="00835152" w:rsidRDefault="00835152" w:rsidP="00835152">
      <w:pPr>
        <w:spacing w:after="0" w:line="360" w:lineRule="atLeast"/>
        <w:ind w:right="-1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69"/>
        <w:gridCol w:w="4062"/>
        <w:gridCol w:w="3649"/>
        <w:gridCol w:w="1091"/>
      </w:tblGrid>
      <w:tr w:rsidR="00557167" w:rsidTr="00557167">
        <w:tc>
          <w:tcPr>
            <w:tcW w:w="769" w:type="dxa"/>
          </w:tcPr>
          <w:p w:rsidR="00835152" w:rsidRDefault="00463389" w:rsidP="00835152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№</w:t>
            </w:r>
            <w:proofErr w:type="gramStart"/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/п</w:t>
            </w:r>
          </w:p>
        </w:tc>
        <w:tc>
          <w:tcPr>
            <w:tcW w:w="4062" w:type="dxa"/>
          </w:tcPr>
          <w:p w:rsidR="00835152" w:rsidRDefault="00463389" w:rsidP="00835152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Тема </w:t>
            </w:r>
          </w:p>
        </w:tc>
        <w:tc>
          <w:tcPr>
            <w:tcW w:w="3649" w:type="dxa"/>
          </w:tcPr>
          <w:p w:rsidR="00835152" w:rsidRDefault="00463389" w:rsidP="00835152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Содержание </w:t>
            </w:r>
          </w:p>
        </w:tc>
        <w:tc>
          <w:tcPr>
            <w:tcW w:w="1091" w:type="dxa"/>
          </w:tcPr>
          <w:p w:rsidR="00835152" w:rsidRDefault="00463389" w:rsidP="00835152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Кол-во часов</w:t>
            </w:r>
          </w:p>
        </w:tc>
      </w:tr>
      <w:tr w:rsidR="00557167" w:rsidTr="00557167">
        <w:tc>
          <w:tcPr>
            <w:tcW w:w="769" w:type="dxa"/>
          </w:tcPr>
          <w:p w:rsidR="00835152" w:rsidRDefault="00463389" w:rsidP="00463389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4062" w:type="dxa"/>
          </w:tcPr>
          <w:p w:rsidR="00835152" w:rsidRDefault="00463389" w:rsidP="00835152">
            <w:pP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C16A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Вводное занятие.</w:t>
            </w:r>
          </w:p>
        </w:tc>
        <w:tc>
          <w:tcPr>
            <w:tcW w:w="3649" w:type="dxa"/>
          </w:tcPr>
          <w:p w:rsidR="00835152" w:rsidRDefault="00463389" w:rsidP="00835152">
            <w:pP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C16A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Правила техники безопасности на занятиях, выработка и принятие правил индивидуальной и групповой работы, создание атмосферы эмоционального комфорта. Принятие ритуалов приветствия и прощания.</w:t>
            </w:r>
          </w:p>
        </w:tc>
        <w:tc>
          <w:tcPr>
            <w:tcW w:w="1091" w:type="dxa"/>
          </w:tcPr>
          <w:p w:rsidR="00835152" w:rsidRDefault="00463389" w:rsidP="00463389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</w:tr>
      <w:tr w:rsidR="00557167" w:rsidTr="00557167">
        <w:tc>
          <w:tcPr>
            <w:tcW w:w="769" w:type="dxa"/>
          </w:tcPr>
          <w:p w:rsidR="00835152" w:rsidRDefault="006A7BC7" w:rsidP="006A7BC7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4062" w:type="dxa"/>
          </w:tcPr>
          <w:p w:rsidR="00835152" w:rsidRDefault="006A7BC7" w:rsidP="00835152">
            <w:pP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C16A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Стартовая диагностика интеллектуальной и эмоционально-волевой сфер.</w:t>
            </w:r>
          </w:p>
        </w:tc>
        <w:tc>
          <w:tcPr>
            <w:tcW w:w="3649" w:type="dxa"/>
          </w:tcPr>
          <w:p w:rsidR="00835152" w:rsidRDefault="006A7BC7" w:rsidP="00835152">
            <w:pP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C16A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Определение уровня интеллектуального и личностного развития </w:t>
            </w:r>
            <w:proofErr w:type="gramStart"/>
            <w:r w:rsidRPr="008C16A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обучающихся</w:t>
            </w:r>
            <w:proofErr w:type="gramEnd"/>
          </w:p>
        </w:tc>
        <w:tc>
          <w:tcPr>
            <w:tcW w:w="1091" w:type="dxa"/>
          </w:tcPr>
          <w:p w:rsidR="00835152" w:rsidRDefault="006827CB" w:rsidP="006A7BC7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</w:tr>
      <w:tr w:rsidR="00557167" w:rsidTr="00557167">
        <w:tc>
          <w:tcPr>
            <w:tcW w:w="769" w:type="dxa"/>
          </w:tcPr>
          <w:p w:rsidR="00835152" w:rsidRDefault="00527ED0" w:rsidP="00527ED0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4062" w:type="dxa"/>
          </w:tcPr>
          <w:p w:rsidR="00835152" w:rsidRDefault="00527ED0" w:rsidP="00835152">
            <w:pP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C16A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Раздел 1. Развитие личностн</w:t>
            </w:r>
            <w:proofErr w:type="gramStart"/>
            <w:r w:rsidRPr="008C16A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о-</w:t>
            </w:r>
            <w:proofErr w:type="gramEnd"/>
            <w:r w:rsidRPr="008C16A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мотивационной сферы.</w:t>
            </w:r>
          </w:p>
        </w:tc>
        <w:tc>
          <w:tcPr>
            <w:tcW w:w="3649" w:type="dxa"/>
          </w:tcPr>
          <w:p w:rsidR="00835152" w:rsidRDefault="00527ED0" w:rsidP="00835152">
            <w:pP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C16A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Формирование учебной мотивации, снятие тревожности и других невротических комплексов. Развитие навыков совместной деятельности и чувства ответственности за принятое решение. Формирование навыков построения внутреннего плана действий, овладение приемами самоконтроля и саморегуляции. Развитие рефлексивной деятельности. Формирование адекватной самооценки.</w:t>
            </w:r>
          </w:p>
        </w:tc>
        <w:tc>
          <w:tcPr>
            <w:tcW w:w="1091" w:type="dxa"/>
          </w:tcPr>
          <w:p w:rsidR="00835152" w:rsidRDefault="006827CB" w:rsidP="00527ED0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30</w:t>
            </w:r>
          </w:p>
        </w:tc>
      </w:tr>
      <w:tr w:rsidR="00557167" w:rsidTr="00557167">
        <w:tc>
          <w:tcPr>
            <w:tcW w:w="769" w:type="dxa"/>
          </w:tcPr>
          <w:p w:rsidR="00835152" w:rsidRDefault="0015767A" w:rsidP="0015767A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4062" w:type="dxa"/>
          </w:tcPr>
          <w:p w:rsidR="00835152" w:rsidRDefault="0015767A" w:rsidP="00835152">
            <w:pP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C16A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Раздел 2. Развитие познавательной сферы.</w:t>
            </w:r>
          </w:p>
        </w:tc>
        <w:tc>
          <w:tcPr>
            <w:tcW w:w="3649" w:type="dxa"/>
          </w:tcPr>
          <w:p w:rsidR="00835152" w:rsidRDefault="0015767A" w:rsidP="00835152">
            <w:pP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C16A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Развитие различных видов памяти: слуховой, зрительной, вербальной. Развитие произвольности, устойчивости, распределения, переключения и </w:t>
            </w:r>
            <w:r w:rsidRPr="008C16A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концентрации внимания. Развитие сложных форм мышления: логического мышления, абстрагирование, установление закономерностей. Развитие словесн</w:t>
            </w:r>
            <w:proofErr w:type="gramStart"/>
            <w:r w:rsidRPr="008C16A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о-</w:t>
            </w:r>
            <w:proofErr w:type="gramEnd"/>
            <w:r w:rsidRPr="008C16A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логического мышления, построения умозаключений по аналогии.</w:t>
            </w:r>
          </w:p>
        </w:tc>
        <w:tc>
          <w:tcPr>
            <w:tcW w:w="1091" w:type="dxa"/>
          </w:tcPr>
          <w:p w:rsidR="00835152" w:rsidRDefault="006827CB" w:rsidP="0015767A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26</w:t>
            </w:r>
          </w:p>
        </w:tc>
      </w:tr>
      <w:tr w:rsidR="00557167" w:rsidTr="00557167">
        <w:tc>
          <w:tcPr>
            <w:tcW w:w="769" w:type="dxa"/>
          </w:tcPr>
          <w:p w:rsidR="00835152" w:rsidRDefault="007D7767" w:rsidP="007D7767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5</w:t>
            </w:r>
          </w:p>
        </w:tc>
        <w:tc>
          <w:tcPr>
            <w:tcW w:w="4062" w:type="dxa"/>
          </w:tcPr>
          <w:p w:rsidR="00835152" w:rsidRDefault="007D7767" w:rsidP="00835152">
            <w:pP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C16A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Раздел 3. Развитие профессионального самоопределения.</w:t>
            </w:r>
          </w:p>
        </w:tc>
        <w:tc>
          <w:tcPr>
            <w:tcW w:w="3649" w:type="dxa"/>
          </w:tcPr>
          <w:p w:rsidR="00835152" w:rsidRDefault="007D7767" w:rsidP="00291B74">
            <w:pPr>
              <w:ind w:left="-11" w:right="-100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C16A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Представления человека о себе, своих личных качествах, «Я — образ». Что такое искать </w:t>
            </w:r>
            <w:proofErr w:type="spellStart"/>
            <w:r w:rsidRPr="008C16A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сво</w:t>
            </w:r>
            <w:proofErr w:type="gramStart"/>
            <w:r w:rsidR="00291B7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ё</w:t>
            </w:r>
            <w:r w:rsidR="00291B74" w:rsidRPr="008C16A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</w:t>
            </w:r>
            <w:proofErr w:type="gramEnd"/>
            <w:r w:rsidR="00291B74" w:rsidRPr="008C16A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я</w:t>
            </w:r>
            <w:proofErr w:type="spellEnd"/>
            <w:r w:rsidR="00291B74" w:rsidRPr="008C16A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»? В чем состоит индивидуальность и неповторимость личности? Самораскрытие, самопознание. Труд в жизни человека и общества. Разнообразие профессий. Развитие личности и профессиональное самоопределение. Составление словаря профессий. Личностные особенности и выбор профессии. Особенности характера и темперамента.</w:t>
            </w:r>
          </w:p>
        </w:tc>
        <w:tc>
          <w:tcPr>
            <w:tcW w:w="1091" w:type="dxa"/>
          </w:tcPr>
          <w:p w:rsidR="00835152" w:rsidRDefault="006827CB" w:rsidP="00291B74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</w:tr>
      <w:tr w:rsidR="00557167" w:rsidTr="00557167">
        <w:tc>
          <w:tcPr>
            <w:tcW w:w="769" w:type="dxa"/>
          </w:tcPr>
          <w:p w:rsidR="00835152" w:rsidRDefault="000A4A2E" w:rsidP="000A4A2E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4062" w:type="dxa"/>
          </w:tcPr>
          <w:p w:rsidR="00835152" w:rsidRDefault="000A4A2E" w:rsidP="00835152">
            <w:pP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C16A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Итоговая диагностика интеллектуальной и эмоционально-волевой сфер.</w:t>
            </w:r>
          </w:p>
        </w:tc>
        <w:tc>
          <w:tcPr>
            <w:tcW w:w="3649" w:type="dxa"/>
          </w:tcPr>
          <w:p w:rsidR="00835152" w:rsidRDefault="000A4A2E" w:rsidP="000A4A2E">
            <w:pPr>
              <w:ind w:right="-100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C16A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Определение уровня интеллектуального и личностного развития </w:t>
            </w:r>
            <w:proofErr w:type="gramStart"/>
            <w:r w:rsidRPr="008C16A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обучающихся</w:t>
            </w:r>
            <w:proofErr w:type="gramEnd"/>
          </w:p>
        </w:tc>
        <w:tc>
          <w:tcPr>
            <w:tcW w:w="1091" w:type="dxa"/>
          </w:tcPr>
          <w:p w:rsidR="00835152" w:rsidRDefault="006827CB" w:rsidP="000A4A2E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</w:tr>
      <w:tr w:rsidR="00557167" w:rsidTr="00557167">
        <w:tc>
          <w:tcPr>
            <w:tcW w:w="769" w:type="dxa"/>
          </w:tcPr>
          <w:p w:rsidR="00835152" w:rsidRDefault="000A4A2E" w:rsidP="000A4A2E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4062" w:type="dxa"/>
          </w:tcPr>
          <w:p w:rsidR="00835152" w:rsidRDefault="00453FDA" w:rsidP="00835152">
            <w:pP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C16A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Итоговое занятие.</w:t>
            </w:r>
          </w:p>
        </w:tc>
        <w:tc>
          <w:tcPr>
            <w:tcW w:w="3649" w:type="dxa"/>
          </w:tcPr>
          <w:p w:rsidR="00835152" w:rsidRDefault="00453FDA" w:rsidP="00835152">
            <w:pP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C16A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Подведение итогов курса. Рефлексия (лист достижений).</w:t>
            </w:r>
          </w:p>
        </w:tc>
        <w:tc>
          <w:tcPr>
            <w:tcW w:w="1091" w:type="dxa"/>
          </w:tcPr>
          <w:p w:rsidR="00835152" w:rsidRDefault="00453FDA" w:rsidP="00453FDA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</w:tr>
      <w:tr w:rsidR="00557167" w:rsidTr="004F3E9F">
        <w:tc>
          <w:tcPr>
            <w:tcW w:w="8480" w:type="dxa"/>
            <w:gridSpan w:val="3"/>
          </w:tcPr>
          <w:p w:rsidR="00557167" w:rsidRPr="008C16A4" w:rsidRDefault="00557167" w:rsidP="005571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Всего часов</w:t>
            </w:r>
          </w:p>
        </w:tc>
        <w:tc>
          <w:tcPr>
            <w:tcW w:w="1091" w:type="dxa"/>
          </w:tcPr>
          <w:p w:rsidR="00557167" w:rsidRDefault="00CA5DB5" w:rsidP="00453FDA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68</w:t>
            </w:r>
          </w:p>
        </w:tc>
      </w:tr>
    </w:tbl>
    <w:p w:rsidR="00835152" w:rsidRDefault="00835152" w:rsidP="00835152">
      <w:pPr>
        <w:spacing w:after="0" w:line="360" w:lineRule="atLeast"/>
        <w:ind w:right="-1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</w:pPr>
    </w:p>
    <w:p w:rsidR="008C16A4" w:rsidRDefault="00A0766A" w:rsidP="00A0766A">
      <w:pPr>
        <w:spacing w:after="0" w:line="200" w:lineRule="atLeast"/>
        <w:jc w:val="center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C16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Тематическ</w:t>
      </w:r>
      <w:r w:rsidR="00945E0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ое</w:t>
      </w:r>
      <w:r w:rsidRPr="008C16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план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ирование </w:t>
      </w:r>
      <w:r w:rsidRPr="008C16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занятий в 8 классе.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17"/>
        <w:gridCol w:w="7655"/>
        <w:gridCol w:w="1099"/>
      </w:tblGrid>
      <w:tr w:rsidR="00A0766A" w:rsidTr="00D02FB4">
        <w:tc>
          <w:tcPr>
            <w:tcW w:w="817" w:type="dxa"/>
          </w:tcPr>
          <w:p w:rsidR="00A0766A" w:rsidRPr="00A0766A" w:rsidRDefault="00D02FB4" w:rsidP="00D02FB4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0"/>
                <w:lang w:eastAsia="ru-RU"/>
              </w:rPr>
              <w:t>№</w:t>
            </w:r>
            <w:proofErr w:type="gramStart"/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0"/>
                <w:lang w:eastAsia="ru-RU"/>
              </w:rPr>
              <w:t>/п</w:t>
            </w:r>
          </w:p>
        </w:tc>
        <w:tc>
          <w:tcPr>
            <w:tcW w:w="7655" w:type="dxa"/>
          </w:tcPr>
          <w:p w:rsidR="00A0766A" w:rsidRPr="00A0766A" w:rsidRDefault="00D02FB4" w:rsidP="00D02FB4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0"/>
                <w:lang w:eastAsia="ru-RU"/>
              </w:rPr>
              <w:t>Тема занятия</w:t>
            </w:r>
          </w:p>
        </w:tc>
        <w:tc>
          <w:tcPr>
            <w:tcW w:w="1099" w:type="dxa"/>
          </w:tcPr>
          <w:p w:rsidR="00A0766A" w:rsidRPr="00A0766A" w:rsidRDefault="00D02FB4" w:rsidP="00D02FB4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0"/>
                <w:lang w:eastAsia="ru-RU"/>
              </w:rPr>
              <w:t>Кол-во часов</w:t>
            </w:r>
          </w:p>
        </w:tc>
      </w:tr>
      <w:tr w:rsidR="00A0766A" w:rsidTr="00D02FB4">
        <w:tc>
          <w:tcPr>
            <w:tcW w:w="817" w:type="dxa"/>
          </w:tcPr>
          <w:p w:rsidR="00A0766A" w:rsidRPr="00A0766A" w:rsidRDefault="00953FBA" w:rsidP="00953FBA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7655" w:type="dxa"/>
          </w:tcPr>
          <w:p w:rsidR="00A0766A" w:rsidRPr="00A0766A" w:rsidRDefault="00105708" w:rsidP="00A0766A">
            <w:pPr>
              <w:spacing w:line="20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0"/>
                <w:lang w:eastAsia="ru-RU"/>
              </w:rPr>
            </w:pPr>
            <w:r w:rsidRPr="008C16A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Вводное занятие.</w:t>
            </w:r>
          </w:p>
        </w:tc>
        <w:tc>
          <w:tcPr>
            <w:tcW w:w="1099" w:type="dxa"/>
          </w:tcPr>
          <w:p w:rsidR="00A0766A" w:rsidRPr="00A0766A" w:rsidRDefault="00105708" w:rsidP="00105708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0"/>
                <w:lang w:eastAsia="ru-RU"/>
              </w:rPr>
              <w:t>1</w:t>
            </w:r>
          </w:p>
        </w:tc>
      </w:tr>
      <w:tr w:rsidR="00A0766A" w:rsidTr="00D02FB4">
        <w:tc>
          <w:tcPr>
            <w:tcW w:w="817" w:type="dxa"/>
          </w:tcPr>
          <w:p w:rsidR="00A0766A" w:rsidRPr="00A0766A" w:rsidRDefault="00953FBA" w:rsidP="00953FBA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7655" w:type="dxa"/>
          </w:tcPr>
          <w:p w:rsidR="00A0766A" w:rsidRPr="00A0766A" w:rsidRDefault="00105708" w:rsidP="00A0766A">
            <w:pPr>
              <w:spacing w:line="20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0"/>
                <w:lang w:eastAsia="ru-RU"/>
              </w:rPr>
            </w:pPr>
            <w:r w:rsidRPr="008C16A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Стартовая   диагностика   интеллектуальной   и   эмоциональн</w:t>
            </w:r>
            <w:proofErr w:type="gramStart"/>
            <w:r w:rsidRPr="008C16A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о-</w:t>
            </w:r>
            <w:proofErr w:type="gramEnd"/>
            <w:r w:rsidRPr="008C16A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волевой сфер.</w:t>
            </w:r>
          </w:p>
        </w:tc>
        <w:tc>
          <w:tcPr>
            <w:tcW w:w="1099" w:type="dxa"/>
          </w:tcPr>
          <w:p w:rsidR="00A0766A" w:rsidRPr="00A0766A" w:rsidRDefault="00953796" w:rsidP="00105708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0"/>
                <w:lang w:eastAsia="ru-RU"/>
              </w:rPr>
              <w:t>2</w:t>
            </w:r>
          </w:p>
        </w:tc>
      </w:tr>
      <w:tr w:rsidR="00A0766A" w:rsidTr="00D02FB4">
        <w:tc>
          <w:tcPr>
            <w:tcW w:w="817" w:type="dxa"/>
          </w:tcPr>
          <w:p w:rsidR="00A0766A" w:rsidRPr="00A0766A" w:rsidRDefault="00953FBA" w:rsidP="00953FBA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7655" w:type="dxa"/>
          </w:tcPr>
          <w:p w:rsidR="00A0766A" w:rsidRPr="00A0766A" w:rsidRDefault="00105708" w:rsidP="00A0766A">
            <w:pPr>
              <w:spacing w:line="20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0"/>
                <w:lang w:eastAsia="ru-RU"/>
              </w:rPr>
            </w:pPr>
            <w:r w:rsidRPr="008C16A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Формирование  учебной  и  познавательной  мотивации,  снятие тревожности.</w:t>
            </w:r>
          </w:p>
        </w:tc>
        <w:tc>
          <w:tcPr>
            <w:tcW w:w="1099" w:type="dxa"/>
          </w:tcPr>
          <w:p w:rsidR="00A0766A" w:rsidRPr="00A0766A" w:rsidRDefault="00953796" w:rsidP="00105708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0"/>
                <w:lang w:eastAsia="ru-RU"/>
              </w:rPr>
              <w:t>6</w:t>
            </w:r>
          </w:p>
        </w:tc>
      </w:tr>
      <w:tr w:rsidR="00A0766A" w:rsidTr="00D02FB4">
        <w:tc>
          <w:tcPr>
            <w:tcW w:w="817" w:type="dxa"/>
          </w:tcPr>
          <w:p w:rsidR="00A0766A" w:rsidRPr="00A0766A" w:rsidRDefault="009A20E3" w:rsidP="00953FBA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7655" w:type="dxa"/>
          </w:tcPr>
          <w:p w:rsidR="00A0766A" w:rsidRPr="00A0766A" w:rsidRDefault="00105708" w:rsidP="00A0766A">
            <w:pPr>
              <w:spacing w:line="20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0"/>
                <w:lang w:eastAsia="ru-RU"/>
              </w:rPr>
            </w:pPr>
            <w:r w:rsidRPr="008C16A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Развитие чувства ответственности за принятое решение.</w:t>
            </w:r>
          </w:p>
        </w:tc>
        <w:tc>
          <w:tcPr>
            <w:tcW w:w="1099" w:type="dxa"/>
          </w:tcPr>
          <w:p w:rsidR="00A0766A" w:rsidRPr="00A0766A" w:rsidRDefault="00953796" w:rsidP="00105708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0"/>
                <w:lang w:eastAsia="ru-RU"/>
              </w:rPr>
              <w:t>6</w:t>
            </w:r>
          </w:p>
        </w:tc>
      </w:tr>
      <w:tr w:rsidR="00A0766A" w:rsidTr="00D02FB4">
        <w:tc>
          <w:tcPr>
            <w:tcW w:w="817" w:type="dxa"/>
          </w:tcPr>
          <w:p w:rsidR="00A0766A" w:rsidRPr="00A0766A" w:rsidRDefault="009A20E3" w:rsidP="00953FBA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7655" w:type="dxa"/>
          </w:tcPr>
          <w:p w:rsidR="00A0766A" w:rsidRPr="00A0766A" w:rsidRDefault="00105708" w:rsidP="00A0766A">
            <w:pPr>
              <w:spacing w:line="20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0"/>
                <w:lang w:eastAsia="ru-RU"/>
              </w:rPr>
            </w:pPr>
            <w:r w:rsidRPr="008C16A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Формирование навыков построения внутреннего плана действий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  <w:r w:rsidRPr="008C16A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овладение приемами самоконтроля и саморегуляции.</w:t>
            </w:r>
          </w:p>
        </w:tc>
        <w:tc>
          <w:tcPr>
            <w:tcW w:w="1099" w:type="dxa"/>
          </w:tcPr>
          <w:p w:rsidR="00A0766A" w:rsidRPr="00A0766A" w:rsidRDefault="00953796" w:rsidP="00105708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0"/>
                <w:lang w:eastAsia="ru-RU"/>
              </w:rPr>
              <w:t>6</w:t>
            </w:r>
          </w:p>
        </w:tc>
      </w:tr>
      <w:tr w:rsidR="00A0766A" w:rsidTr="00D02FB4">
        <w:tc>
          <w:tcPr>
            <w:tcW w:w="817" w:type="dxa"/>
          </w:tcPr>
          <w:p w:rsidR="00A0766A" w:rsidRPr="00A0766A" w:rsidRDefault="009A20E3" w:rsidP="00953FBA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7655" w:type="dxa"/>
          </w:tcPr>
          <w:p w:rsidR="00A0766A" w:rsidRPr="00A0766A" w:rsidRDefault="00105708" w:rsidP="00A0766A">
            <w:pPr>
              <w:spacing w:line="20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0"/>
                <w:lang w:eastAsia="ru-RU"/>
              </w:rPr>
            </w:pPr>
            <w:r w:rsidRPr="008C16A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Развитие рефлексивной деятельности.</w:t>
            </w:r>
          </w:p>
        </w:tc>
        <w:tc>
          <w:tcPr>
            <w:tcW w:w="1099" w:type="dxa"/>
          </w:tcPr>
          <w:p w:rsidR="00A0766A" w:rsidRPr="00A0766A" w:rsidRDefault="00953796" w:rsidP="00105708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0"/>
                <w:lang w:eastAsia="ru-RU"/>
              </w:rPr>
              <w:t>6</w:t>
            </w:r>
          </w:p>
        </w:tc>
      </w:tr>
      <w:tr w:rsidR="00A0766A" w:rsidTr="00D02FB4">
        <w:tc>
          <w:tcPr>
            <w:tcW w:w="817" w:type="dxa"/>
          </w:tcPr>
          <w:p w:rsidR="00A0766A" w:rsidRPr="00A0766A" w:rsidRDefault="009A20E3" w:rsidP="00953FBA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0"/>
                <w:lang w:eastAsia="ru-RU"/>
              </w:rPr>
              <w:t>7</w:t>
            </w:r>
          </w:p>
        </w:tc>
        <w:tc>
          <w:tcPr>
            <w:tcW w:w="7655" w:type="dxa"/>
          </w:tcPr>
          <w:p w:rsidR="00A0766A" w:rsidRPr="00A0766A" w:rsidRDefault="00105708" w:rsidP="00A0766A">
            <w:pPr>
              <w:spacing w:line="20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0"/>
                <w:lang w:eastAsia="ru-RU"/>
              </w:rPr>
            </w:pPr>
            <w:r w:rsidRPr="008C16A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Формирование адекватной самооценки.</w:t>
            </w:r>
          </w:p>
        </w:tc>
        <w:tc>
          <w:tcPr>
            <w:tcW w:w="1099" w:type="dxa"/>
          </w:tcPr>
          <w:p w:rsidR="00A0766A" w:rsidRPr="00A0766A" w:rsidRDefault="00F411A4" w:rsidP="00105708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0"/>
                <w:lang w:eastAsia="ru-RU"/>
              </w:rPr>
              <w:t>5</w:t>
            </w:r>
          </w:p>
        </w:tc>
      </w:tr>
      <w:tr w:rsidR="00105708" w:rsidTr="00D02FB4">
        <w:tc>
          <w:tcPr>
            <w:tcW w:w="817" w:type="dxa"/>
          </w:tcPr>
          <w:p w:rsidR="00105708" w:rsidRDefault="009A20E3" w:rsidP="00953FBA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0"/>
                <w:lang w:eastAsia="ru-RU"/>
              </w:rPr>
              <w:t>8</w:t>
            </w:r>
          </w:p>
        </w:tc>
        <w:tc>
          <w:tcPr>
            <w:tcW w:w="7655" w:type="dxa"/>
          </w:tcPr>
          <w:p w:rsidR="00105708" w:rsidRPr="008C16A4" w:rsidRDefault="009A633C" w:rsidP="00A0766A">
            <w:pPr>
              <w:spacing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C16A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Развитие социального интеллекта.</w:t>
            </w:r>
          </w:p>
        </w:tc>
        <w:tc>
          <w:tcPr>
            <w:tcW w:w="1099" w:type="dxa"/>
          </w:tcPr>
          <w:p w:rsidR="00105708" w:rsidRDefault="00953796" w:rsidP="00105708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0"/>
                <w:lang w:eastAsia="ru-RU"/>
              </w:rPr>
              <w:t>4</w:t>
            </w:r>
          </w:p>
        </w:tc>
      </w:tr>
      <w:tr w:rsidR="00105708" w:rsidTr="00D02FB4">
        <w:tc>
          <w:tcPr>
            <w:tcW w:w="817" w:type="dxa"/>
          </w:tcPr>
          <w:p w:rsidR="00105708" w:rsidRDefault="009A20E3" w:rsidP="00953FBA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0"/>
                <w:lang w:eastAsia="ru-RU"/>
              </w:rPr>
              <w:t>9</w:t>
            </w:r>
          </w:p>
        </w:tc>
        <w:tc>
          <w:tcPr>
            <w:tcW w:w="7655" w:type="dxa"/>
          </w:tcPr>
          <w:p w:rsidR="00105708" w:rsidRPr="008C16A4" w:rsidRDefault="009A633C" w:rsidP="00A0766A">
            <w:pPr>
              <w:spacing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C16A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Развитие произвольного внимания.</w:t>
            </w:r>
          </w:p>
        </w:tc>
        <w:tc>
          <w:tcPr>
            <w:tcW w:w="1099" w:type="dxa"/>
          </w:tcPr>
          <w:p w:rsidR="00105708" w:rsidRDefault="00953796" w:rsidP="00105708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0"/>
                <w:lang w:eastAsia="ru-RU"/>
              </w:rPr>
              <w:t>4</w:t>
            </w:r>
          </w:p>
        </w:tc>
      </w:tr>
      <w:tr w:rsidR="00105708" w:rsidTr="00D02FB4">
        <w:tc>
          <w:tcPr>
            <w:tcW w:w="817" w:type="dxa"/>
          </w:tcPr>
          <w:p w:rsidR="00105708" w:rsidRDefault="009A20E3" w:rsidP="00953FBA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0"/>
                <w:lang w:eastAsia="ru-RU"/>
              </w:rPr>
              <w:t>10</w:t>
            </w:r>
          </w:p>
        </w:tc>
        <w:tc>
          <w:tcPr>
            <w:tcW w:w="7655" w:type="dxa"/>
          </w:tcPr>
          <w:p w:rsidR="00105708" w:rsidRPr="008C16A4" w:rsidRDefault="009A633C" w:rsidP="00A0766A">
            <w:pPr>
              <w:spacing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C16A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Развитие устойчивости и концентрации внимания.</w:t>
            </w:r>
          </w:p>
        </w:tc>
        <w:tc>
          <w:tcPr>
            <w:tcW w:w="1099" w:type="dxa"/>
          </w:tcPr>
          <w:p w:rsidR="00105708" w:rsidRDefault="00953796" w:rsidP="00105708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0"/>
                <w:lang w:eastAsia="ru-RU"/>
              </w:rPr>
              <w:t>2</w:t>
            </w:r>
          </w:p>
        </w:tc>
      </w:tr>
      <w:tr w:rsidR="00105708" w:rsidTr="00D02FB4">
        <w:tc>
          <w:tcPr>
            <w:tcW w:w="817" w:type="dxa"/>
          </w:tcPr>
          <w:p w:rsidR="00105708" w:rsidRDefault="009A20E3" w:rsidP="00953FBA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0"/>
                <w:lang w:eastAsia="ru-RU"/>
              </w:rPr>
              <w:t>11</w:t>
            </w:r>
          </w:p>
        </w:tc>
        <w:tc>
          <w:tcPr>
            <w:tcW w:w="7655" w:type="dxa"/>
          </w:tcPr>
          <w:p w:rsidR="00105708" w:rsidRPr="008C16A4" w:rsidRDefault="009A633C" w:rsidP="00A0766A">
            <w:pPr>
              <w:spacing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C16A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Развитие распределения, переключения внимания.</w:t>
            </w:r>
          </w:p>
        </w:tc>
        <w:tc>
          <w:tcPr>
            <w:tcW w:w="1099" w:type="dxa"/>
          </w:tcPr>
          <w:p w:rsidR="00105708" w:rsidRDefault="00953796" w:rsidP="00105708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0"/>
                <w:lang w:eastAsia="ru-RU"/>
              </w:rPr>
              <w:t>2</w:t>
            </w:r>
          </w:p>
        </w:tc>
      </w:tr>
      <w:tr w:rsidR="00283035" w:rsidTr="00D02FB4">
        <w:tc>
          <w:tcPr>
            <w:tcW w:w="817" w:type="dxa"/>
          </w:tcPr>
          <w:p w:rsidR="00283035" w:rsidRDefault="009A20E3" w:rsidP="00953FBA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0"/>
                <w:lang w:eastAsia="ru-RU"/>
              </w:rPr>
              <w:t>12</w:t>
            </w:r>
          </w:p>
        </w:tc>
        <w:tc>
          <w:tcPr>
            <w:tcW w:w="7655" w:type="dxa"/>
          </w:tcPr>
          <w:p w:rsidR="00283035" w:rsidRPr="008C16A4" w:rsidRDefault="005702AD" w:rsidP="00A0766A">
            <w:pPr>
              <w:spacing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C16A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Развитие слуховой, зрительной памяти.</w:t>
            </w:r>
          </w:p>
        </w:tc>
        <w:tc>
          <w:tcPr>
            <w:tcW w:w="1099" w:type="dxa"/>
          </w:tcPr>
          <w:p w:rsidR="00283035" w:rsidRDefault="00953796" w:rsidP="00105708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0"/>
                <w:lang w:eastAsia="ru-RU"/>
              </w:rPr>
              <w:t>2</w:t>
            </w:r>
          </w:p>
        </w:tc>
      </w:tr>
      <w:tr w:rsidR="00283035" w:rsidTr="00D02FB4">
        <w:tc>
          <w:tcPr>
            <w:tcW w:w="817" w:type="dxa"/>
          </w:tcPr>
          <w:p w:rsidR="00283035" w:rsidRDefault="009A20E3" w:rsidP="00953FBA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0"/>
                <w:lang w:eastAsia="ru-RU"/>
              </w:rPr>
              <w:t>13</w:t>
            </w:r>
          </w:p>
        </w:tc>
        <w:tc>
          <w:tcPr>
            <w:tcW w:w="7655" w:type="dxa"/>
          </w:tcPr>
          <w:p w:rsidR="00283035" w:rsidRPr="008C16A4" w:rsidRDefault="005702AD" w:rsidP="00A0766A">
            <w:pPr>
              <w:spacing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C16A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Развитие вербальной памяти.</w:t>
            </w:r>
          </w:p>
        </w:tc>
        <w:tc>
          <w:tcPr>
            <w:tcW w:w="1099" w:type="dxa"/>
          </w:tcPr>
          <w:p w:rsidR="00283035" w:rsidRDefault="00953796" w:rsidP="00105708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0"/>
                <w:lang w:eastAsia="ru-RU"/>
              </w:rPr>
              <w:t>2</w:t>
            </w:r>
          </w:p>
        </w:tc>
      </w:tr>
      <w:tr w:rsidR="005702AD" w:rsidTr="00D02FB4">
        <w:tc>
          <w:tcPr>
            <w:tcW w:w="817" w:type="dxa"/>
          </w:tcPr>
          <w:p w:rsidR="005702AD" w:rsidRDefault="009A20E3" w:rsidP="00953FBA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0"/>
                <w:lang w:eastAsia="ru-RU"/>
              </w:rPr>
              <w:t>14</w:t>
            </w:r>
          </w:p>
        </w:tc>
        <w:tc>
          <w:tcPr>
            <w:tcW w:w="7655" w:type="dxa"/>
          </w:tcPr>
          <w:p w:rsidR="005702AD" w:rsidRPr="008C16A4" w:rsidRDefault="002970EB" w:rsidP="00A0766A">
            <w:pPr>
              <w:spacing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C16A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Развитие логического мышления.</w:t>
            </w:r>
          </w:p>
        </w:tc>
        <w:tc>
          <w:tcPr>
            <w:tcW w:w="1099" w:type="dxa"/>
          </w:tcPr>
          <w:p w:rsidR="005702AD" w:rsidRDefault="00953796" w:rsidP="00105708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0"/>
                <w:lang w:eastAsia="ru-RU"/>
              </w:rPr>
              <w:t>4</w:t>
            </w:r>
          </w:p>
        </w:tc>
      </w:tr>
      <w:tr w:rsidR="005702AD" w:rsidTr="00D02FB4">
        <w:tc>
          <w:tcPr>
            <w:tcW w:w="817" w:type="dxa"/>
          </w:tcPr>
          <w:p w:rsidR="005702AD" w:rsidRDefault="009A20E3" w:rsidP="00953FBA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0"/>
                <w:lang w:eastAsia="ru-RU"/>
              </w:rPr>
              <w:t>15</w:t>
            </w:r>
          </w:p>
        </w:tc>
        <w:tc>
          <w:tcPr>
            <w:tcW w:w="7655" w:type="dxa"/>
          </w:tcPr>
          <w:p w:rsidR="005702AD" w:rsidRPr="008C16A4" w:rsidRDefault="002970EB" w:rsidP="00A0766A">
            <w:pPr>
              <w:spacing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C16A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Установление закономерностей.</w:t>
            </w:r>
          </w:p>
        </w:tc>
        <w:tc>
          <w:tcPr>
            <w:tcW w:w="1099" w:type="dxa"/>
          </w:tcPr>
          <w:p w:rsidR="005702AD" w:rsidRDefault="00953796" w:rsidP="00105708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0"/>
                <w:lang w:eastAsia="ru-RU"/>
              </w:rPr>
              <w:t>2</w:t>
            </w:r>
          </w:p>
        </w:tc>
      </w:tr>
      <w:tr w:rsidR="005702AD" w:rsidTr="00D02FB4">
        <w:tc>
          <w:tcPr>
            <w:tcW w:w="817" w:type="dxa"/>
          </w:tcPr>
          <w:p w:rsidR="005702AD" w:rsidRDefault="009A20E3" w:rsidP="00953FBA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0"/>
                <w:lang w:eastAsia="ru-RU"/>
              </w:rPr>
              <w:t>16</w:t>
            </w:r>
          </w:p>
        </w:tc>
        <w:tc>
          <w:tcPr>
            <w:tcW w:w="7655" w:type="dxa"/>
          </w:tcPr>
          <w:p w:rsidR="005702AD" w:rsidRPr="008C16A4" w:rsidRDefault="002970EB" w:rsidP="00A0766A">
            <w:pPr>
              <w:spacing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C16A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Развитие словесно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Pr="008C16A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логического мышления.</w:t>
            </w:r>
          </w:p>
        </w:tc>
        <w:tc>
          <w:tcPr>
            <w:tcW w:w="1099" w:type="dxa"/>
          </w:tcPr>
          <w:p w:rsidR="005702AD" w:rsidRDefault="00953796" w:rsidP="00105708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0"/>
                <w:lang w:eastAsia="ru-RU"/>
              </w:rPr>
              <w:t>2</w:t>
            </w:r>
          </w:p>
        </w:tc>
      </w:tr>
      <w:tr w:rsidR="007D33C0" w:rsidTr="00D02FB4">
        <w:tc>
          <w:tcPr>
            <w:tcW w:w="817" w:type="dxa"/>
          </w:tcPr>
          <w:p w:rsidR="007D33C0" w:rsidRDefault="009A20E3" w:rsidP="00953FBA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0"/>
                <w:lang w:eastAsia="ru-RU"/>
              </w:rPr>
              <w:t>17</w:t>
            </w:r>
          </w:p>
        </w:tc>
        <w:tc>
          <w:tcPr>
            <w:tcW w:w="7655" w:type="dxa"/>
          </w:tcPr>
          <w:p w:rsidR="007D33C0" w:rsidRPr="008C16A4" w:rsidRDefault="00296A5C" w:rsidP="00A0766A">
            <w:pPr>
              <w:spacing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C16A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Индивидуальность и неповторимость личности.</w:t>
            </w:r>
          </w:p>
        </w:tc>
        <w:tc>
          <w:tcPr>
            <w:tcW w:w="1099" w:type="dxa"/>
          </w:tcPr>
          <w:p w:rsidR="007D33C0" w:rsidRDefault="00953796" w:rsidP="00105708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0"/>
                <w:lang w:eastAsia="ru-RU"/>
              </w:rPr>
              <w:t>2</w:t>
            </w:r>
          </w:p>
        </w:tc>
      </w:tr>
      <w:tr w:rsidR="007D33C0" w:rsidTr="00D02FB4">
        <w:tc>
          <w:tcPr>
            <w:tcW w:w="817" w:type="dxa"/>
          </w:tcPr>
          <w:p w:rsidR="007D33C0" w:rsidRDefault="009A20E3" w:rsidP="00953FBA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0"/>
                <w:lang w:eastAsia="ru-RU"/>
              </w:rPr>
              <w:t>18</w:t>
            </w:r>
          </w:p>
        </w:tc>
        <w:tc>
          <w:tcPr>
            <w:tcW w:w="7655" w:type="dxa"/>
          </w:tcPr>
          <w:p w:rsidR="007D33C0" w:rsidRPr="008C16A4" w:rsidRDefault="00296A5C" w:rsidP="00A0766A">
            <w:pPr>
              <w:spacing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C16A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Знакомство с миром профессий, их видами и типами.</w:t>
            </w:r>
          </w:p>
        </w:tc>
        <w:tc>
          <w:tcPr>
            <w:tcW w:w="1099" w:type="dxa"/>
          </w:tcPr>
          <w:p w:rsidR="007D33C0" w:rsidRDefault="00953796" w:rsidP="00105708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0"/>
                <w:lang w:eastAsia="ru-RU"/>
              </w:rPr>
              <w:t>2</w:t>
            </w:r>
          </w:p>
        </w:tc>
      </w:tr>
      <w:tr w:rsidR="007D33C0" w:rsidTr="00D02FB4">
        <w:tc>
          <w:tcPr>
            <w:tcW w:w="817" w:type="dxa"/>
          </w:tcPr>
          <w:p w:rsidR="007D33C0" w:rsidRDefault="009A20E3" w:rsidP="00953FBA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0"/>
                <w:lang w:eastAsia="ru-RU"/>
              </w:rPr>
              <w:t>19</w:t>
            </w:r>
          </w:p>
        </w:tc>
        <w:tc>
          <w:tcPr>
            <w:tcW w:w="7655" w:type="dxa"/>
          </w:tcPr>
          <w:p w:rsidR="007D33C0" w:rsidRPr="008C16A4" w:rsidRDefault="00296A5C" w:rsidP="00A0766A">
            <w:pPr>
              <w:spacing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C16A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Составление карты выбора профессии.</w:t>
            </w:r>
          </w:p>
        </w:tc>
        <w:tc>
          <w:tcPr>
            <w:tcW w:w="1099" w:type="dxa"/>
          </w:tcPr>
          <w:p w:rsidR="007D33C0" w:rsidRDefault="00953796" w:rsidP="00105708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0"/>
                <w:lang w:eastAsia="ru-RU"/>
              </w:rPr>
              <w:t>2</w:t>
            </w:r>
          </w:p>
        </w:tc>
      </w:tr>
      <w:tr w:rsidR="00296A5C" w:rsidTr="00D02FB4">
        <w:tc>
          <w:tcPr>
            <w:tcW w:w="817" w:type="dxa"/>
          </w:tcPr>
          <w:p w:rsidR="00296A5C" w:rsidRDefault="009A20E3" w:rsidP="00953FBA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0"/>
                <w:lang w:eastAsia="ru-RU"/>
              </w:rPr>
              <w:lastRenderedPageBreak/>
              <w:t>20</w:t>
            </w:r>
          </w:p>
        </w:tc>
        <w:tc>
          <w:tcPr>
            <w:tcW w:w="7655" w:type="dxa"/>
          </w:tcPr>
          <w:p w:rsidR="00296A5C" w:rsidRPr="008C16A4" w:rsidRDefault="0084514E" w:rsidP="00A0766A">
            <w:pPr>
              <w:spacing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C16A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Знакомство с формулой профессии</w:t>
            </w:r>
            <w:proofErr w:type="gramStart"/>
            <w:r w:rsidRPr="008C16A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хочу-могу-надо)</w:t>
            </w:r>
          </w:p>
        </w:tc>
        <w:tc>
          <w:tcPr>
            <w:tcW w:w="1099" w:type="dxa"/>
          </w:tcPr>
          <w:p w:rsidR="00296A5C" w:rsidRDefault="00953796" w:rsidP="00105708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0"/>
                <w:lang w:eastAsia="ru-RU"/>
              </w:rPr>
              <w:t>2</w:t>
            </w:r>
          </w:p>
        </w:tc>
      </w:tr>
      <w:tr w:rsidR="00296A5C" w:rsidTr="00D02FB4">
        <w:tc>
          <w:tcPr>
            <w:tcW w:w="817" w:type="dxa"/>
          </w:tcPr>
          <w:p w:rsidR="00296A5C" w:rsidRDefault="009A20E3" w:rsidP="00953FBA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0"/>
                <w:lang w:eastAsia="ru-RU"/>
              </w:rPr>
              <w:t>21</w:t>
            </w:r>
          </w:p>
        </w:tc>
        <w:tc>
          <w:tcPr>
            <w:tcW w:w="7655" w:type="dxa"/>
          </w:tcPr>
          <w:p w:rsidR="00296A5C" w:rsidRPr="008C16A4" w:rsidRDefault="0084514E" w:rsidP="00A0766A">
            <w:pPr>
              <w:spacing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C16A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Соотнесение интересов, склонностей и способностей с требованиями профессий</w:t>
            </w:r>
          </w:p>
        </w:tc>
        <w:tc>
          <w:tcPr>
            <w:tcW w:w="1099" w:type="dxa"/>
          </w:tcPr>
          <w:p w:rsidR="00296A5C" w:rsidRDefault="00953796" w:rsidP="00105708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0"/>
                <w:lang w:eastAsia="ru-RU"/>
              </w:rPr>
              <w:t>2</w:t>
            </w:r>
          </w:p>
        </w:tc>
      </w:tr>
      <w:tr w:rsidR="00145F06" w:rsidTr="00D02FB4">
        <w:tc>
          <w:tcPr>
            <w:tcW w:w="817" w:type="dxa"/>
          </w:tcPr>
          <w:p w:rsidR="00145F06" w:rsidRDefault="009A20E3" w:rsidP="00953FBA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0"/>
                <w:lang w:eastAsia="ru-RU"/>
              </w:rPr>
              <w:t>22</w:t>
            </w:r>
          </w:p>
        </w:tc>
        <w:tc>
          <w:tcPr>
            <w:tcW w:w="7655" w:type="dxa"/>
          </w:tcPr>
          <w:p w:rsidR="00145F06" w:rsidRPr="008C16A4" w:rsidRDefault="00145F06" w:rsidP="00A0766A">
            <w:pPr>
              <w:spacing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C16A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Подведение итогов курса. Рефлексия (лист достижений). Итоговая диагностика уровня интеллектуального и личностного развития </w:t>
            </w:r>
            <w:proofErr w:type="gramStart"/>
            <w:r w:rsidRPr="008C16A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обучающихся</w:t>
            </w:r>
            <w:proofErr w:type="gramEnd"/>
            <w:r w:rsidRPr="008C16A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099" w:type="dxa"/>
          </w:tcPr>
          <w:p w:rsidR="00145F06" w:rsidRDefault="00145F06" w:rsidP="00105708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0"/>
                <w:lang w:eastAsia="ru-RU"/>
              </w:rPr>
              <w:t>2</w:t>
            </w:r>
          </w:p>
        </w:tc>
      </w:tr>
      <w:tr w:rsidR="00145F06" w:rsidTr="00B25FE9">
        <w:tc>
          <w:tcPr>
            <w:tcW w:w="8472" w:type="dxa"/>
            <w:gridSpan w:val="2"/>
          </w:tcPr>
          <w:p w:rsidR="00145F06" w:rsidRPr="008C16A4" w:rsidRDefault="00145F06" w:rsidP="00145F06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Всего часов</w:t>
            </w:r>
          </w:p>
        </w:tc>
        <w:tc>
          <w:tcPr>
            <w:tcW w:w="1099" w:type="dxa"/>
          </w:tcPr>
          <w:p w:rsidR="00145F06" w:rsidRDefault="001B1D24" w:rsidP="00105708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0"/>
                <w:lang w:eastAsia="ru-RU"/>
              </w:rPr>
              <w:t>68</w:t>
            </w:r>
          </w:p>
        </w:tc>
      </w:tr>
    </w:tbl>
    <w:p w:rsidR="00A0766A" w:rsidRPr="007918E8" w:rsidRDefault="00A0766A" w:rsidP="00A0766A">
      <w:pPr>
        <w:spacing w:after="0" w:line="200" w:lineRule="atLeast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</w:p>
    <w:p w:rsidR="007918E8" w:rsidRPr="008A288A" w:rsidRDefault="007918E8" w:rsidP="008A288A">
      <w:pPr>
        <w:spacing w:after="0" w:line="200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</w:p>
    <w:p w:rsidR="008C16A4" w:rsidRPr="008C16A4" w:rsidRDefault="003703B9" w:rsidP="008C16A4">
      <w:pPr>
        <w:spacing w:after="0" w:line="360" w:lineRule="atLeast"/>
        <w:ind w:left="3347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111115"/>
          <w:sz w:val="24"/>
          <w:szCs w:val="24"/>
          <w:bdr w:val="none" w:sz="0" w:space="0" w:color="auto" w:frame="1"/>
          <w:lang w:eastAsia="ru-RU"/>
        </w:rPr>
        <w:t xml:space="preserve">3. </w:t>
      </w:r>
      <w:r w:rsidR="008C16A4" w:rsidRPr="008C16A4">
        <w:rPr>
          <w:rFonts w:ascii="Arial" w:eastAsia="Times New Roman" w:hAnsi="Arial" w:cs="Arial"/>
          <w:color w:val="111115"/>
          <w:sz w:val="24"/>
          <w:szCs w:val="24"/>
          <w:bdr w:val="none" w:sz="0" w:space="0" w:color="auto" w:frame="1"/>
          <w:lang w:eastAsia="ru-RU"/>
        </w:rPr>
        <w:t>Механизм реализации программы</w:t>
      </w:r>
    </w:p>
    <w:p w:rsidR="008C16A4" w:rsidRPr="008C16A4" w:rsidRDefault="008C16A4" w:rsidP="008C16A4">
      <w:pPr>
        <w:spacing w:after="0" w:line="7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8C16A4">
        <w:rPr>
          <w:rFonts w:ascii="Times New Roman" w:eastAsia="Times New Roman" w:hAnsi="Times New Roman" w:cs="Times New Roman"/>
          <w:color w:val="111115"/>
          <w:sz w:val="20"/>
          <w:szCs w:val="20"/>
          <w:bdr w:val="none" w:sz="0" w:space="0" w:color="auto" w:frame="1"/>
          <w:lang w:eastAsia="ru-RU"/>
        </w:rPr>
        <w:t> </w:t>
      </w:r>
    </w:p>
    <w:p w:rsidR="008C16A4" w:rsidRPr="008C16A4" w:rsidRDefault="008C16A4" w:rsidP="008C16A4">
      <w:pPr>
        <w:spacing w:after="0" w:line="198" w:lineRule="atLeast"/>
        <w:ind w:left="7" w:firstLine="708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8C16A4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Одним из основных механизмов реализации программы является оптимально выстроенное взаимодействие специалистов Учреждения, обеспечивающее системное сопровождение подростков с ЗПР специалистами различного профиля в образовательном процессе.</w:t>
      </w:r>
    </w:p>
    <w:p w:rsidR="008C16A4" w:rsidRPr="008C16A4" w:rsidRDefault="008C16A4" w:rsidP="008C16A4">
      <w:pPr>
        <w:spacing w:after="0" w:line="2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8C16A4">
        <w:rPr>
          <w:rFonts w:ascii="Times New Roman" w:eastAsia="Times New Roman" w:hAnsi="Times New Roman" w:cs="Times New Roman"/>
          <w:color w:val="111115"/>
          <w:sz w:val="20"/>
          <w:szCs w:val="20"/>
          <w:bdr w:val="none" w:sz="0" w:space="0" w:color="auto" w:frame="1"/>
          <w:lang w:eastAsia="ru-RU"/>
        </w:rPr>
        <w:t> </w:t>
      </w:r>
    </w:p>
    <w:p w:rsidR="008C16A4" w:rsidRPr="008C16A4" w:rsidRDefault="008C16A4" w:rsidP="003703B9">
      <w:pPr>
        <w:spacing w:after="0" w:line="360" w:lineRule="atLeast"/>
        <w:ind w:left="707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8C16A4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Такое взаимодействие включает:</w:t>
      </w:r>
    </w:p>
    <w:p w:rsidR="008C16A4" w:rsidRPr="008C16A4" w:rsidRDefault="008C16A4" w:rsidP="003703B9">
      <w:pPr>
        <w:spacing w:after="0" w:line="12" w:lineRule="atLeast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8C16A4">
        <w:rPr>
          <w:rFonts w:ascii="Times New Roman" w:eastAsia="Times New Roman" w:hAnsi="Times New Roman" w:cs="Times New Roman"/>
          <w:color w:val="111115"/>
          <w:sz w:val="20"/>
          <w:szCs w:val="20"/>
          <w:bdr w:val="none" w:sz="0" w:space="0" w:color="auto" w:frame="1"/>
          <w:lang w:eastAsia="ru-RU"/>
        </w:rPr>
        <w:t> </w:t>
      </w:r>
    </w:p>
    <w:p w:rsidR="008C16A4" w:rsidRPr="008C16A4" w:rsidRDefault="008C16A4" w:rsidP="003703B9">
      <w:pPr>
        <w:spacing w:after="0" w:line="196" w:lineRule="atLeast"/>
        <w:ind w:left="7" w:hanging="7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8C16A4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-</w:t>
      </w:r>
      <w:r w:rsidRPr="008C16A4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  <w:lang w:eastAsia="ru-RU"/>
        </w:rPr>
        <w:t>         </w:t>
      </w:r>
      <w:r w:rsidRPr="008C16A4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комплексность в определении и решении проблем реб</w:t>
      </w:r>
      <w:r w:rsidR="007918E8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ё</w:t>
      </w:r>
      <w:r w:rsidRPr="008C16A4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нка, предоставлении ему квалифицированной помощи специалистов разного профиля;</w:t>
      </w:r>
    </w:p>
    <w:p w:rsidR="008C16A4" w:rsidRPr="008C16A4" w:rsidRDefault="008C16A4" w:rsidP="003703B9">
      <w:pPr>
        <w:spacing w:after="0" w:line="1" w:lineRule="atLeast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8C16A4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8C16A4" w:rsidRPr="008C16A4" w:rsidRDefault="008C16A4" w:rsidP="003703B9">
      <w:pPr>
        <w:spacing w:after="0" w:line="360" w:lineRule="atLeast"/>
        <w:ind w:left="147" w:hanging="147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8C16A4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-</w:t>
      </w:r>
      <w:r w:rsidRPr="008C16A4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  <w:lang w:eastAsia="ru-RU"/>
        </w:rPr>
        <w:t>   </w:t>
      </w:r>
      <w:r w:rsidRPr="008C16A4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многоаспектный анализ личностного и познавательного развития реб</w:t>
      </w:r>
      <w:r w:rsidR="007918E8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ё</w:t>
      </w:r>
      <w:r w:rsidRPr="008C16A4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нка;</w:t>
      </w:r>
    </w:p>
    <w:p w:rsidR="008C16A4" w:rsidRPr="008C16A4" w:rsidRDefault="008C16A4" w:rsidP="003703B9">
      <w:pPr>
        <w:spacing w:after="0" w:line="12" w:lineRule="atLeast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8C16A4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8C16A4" w:rsidRPr="008C16A4" w:rsidRDefault="008C16A4" w:rsidP="003703B9">
      <w:pPr>
        <w:spacing w:after="0" w:line="196" w:lineRule="atLeast"/>
        <w:ind w:left="7" w:hanging="7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8C16A4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-</w:t>
      </w:r>
      <w:r w:rsidRPr="008C16A4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  <w:lang w:eastAsia="ru-RU"/>
        </w:rPr>
        <w:t>   </w:t>
      </w:r>
      <w:r w:rsidRPr="008C16A4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комплексную коррекцию учебно-познавательной, речевой, эмоционально-волевой и личностной сфер реб</w:t>
      </w:r>
      <w:r w:rsidR="007918E8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ё</w:t>
      </w:r>
      <w:r w:rsidRPr="008C16A4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нка.</w:t>
      </w:r>
    </w:p>
    <w:p w:rsidR="008C16A4" w:rsidRPr="008C16A4" w:rsidRDefault="008C16A4" w:rsidP="008C16A4">
      <w:pPr>
        <w:spacing w:after="0" w:line="13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8C16A4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8C16A4" w:rsidRPr="008C16A4" w:rsidRDefault="008C16A4" w:rsidP="008C16A4">
      <w:pPr>
        <w:spacing w:after="0" w:line="198" w:lineRule="atLeast"/>
        <w:ind w:left="7" w:firstLine="708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8C16A4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Консолидация усилий разных специалистов в области психологии, педагогики, социальной работы позволяет обеспечить систему комплексного психолого-педагогического сопровождения и эффективно решать проблемы реб</w:t>
      </w:r>
      <w:r w:rsidR="007918E8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ё</w:t>
      </w:r>
      <w:r w:rsidRPr="008C16A4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нка. Наиболее действенная форма организованного взаимодействия специалистов – это ПМПК Учреждения.</w:t>
      </w:r>
    </w:p>
    <w:p w:rsidR="008C16A4" w:rsidRPr="008C16A4" w:rsidRDefault="008C16A4" w:rsidP="008C16A4">
      <w:pPr>
        <w:spacing w:after="0" w:line="14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8C16A4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8C16A4" w:rsidRDefault="008C16A4" w:rsidP="007918E8">
      <w:pPr>
        <w:spacing w:after="0" w:line="198" w:lineRule="atLeast"/>
        <w:ind w:left="7" w:hanging="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</w:pPr>
      <w:r w:rsidRPr="008C16A4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В</w:t>
      </w:r>
      <w:r w:rsidRPr="008C16A4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  <w:lang w:eastAsia="ru-RU"/>
        </w:rPr>
        <w:t>   </w:t>
      </w:r>
      <w:r w:rsidRPr="008C16A4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качестве ещ</w:t>
      </w:r>
      <w:r w:rsidR="007918E8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ё</w:t>
      </w:r>
      <w:r w:rsidRPr="008C16A4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одного механизма реализации коррекционной работы следует обозначить социальное партн</w:t>
      </w:r>
      <w:r w:rsidR="007918E8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ё</w:t>
      </w:r>
      <w:r w:rsidRPr="008C16A4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рство, которое предполагает профессиональное взаимодействие Учреждения с внешними ресурсами (организациями различных ведомств, общественными организациями и другими институтами общества).</w:t>
      </w:r>
    </w:p>
    <w:p w:rsidR="00C8327C" w:rsidRDefault="00C8327C" w:rsidP="007918E8">
      <w:pPr>
        <w:spacing w:after="0" w:line="198" w:lineRule="atLeast"/>
        <w:ind w:left="7" w:hanging="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</w:pPr>
    </w:p>
    <w:p w:rsidR="00C8327C" w:rsidRDefault="00C8327C" w:rsidP="007918E8">
      <w:pPr>
        <w:spacing w:after="0" w:line="198" w:lineRule="atLeast"/>
        <w:ind w:left="7" w:hanging="7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C16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Методические пособия</w:t>
      </w:r>
    </w:p>
    <w:p w:rsidR="00C8327C" w:rsidRDefault="00C8327C" w:rsidP="00566703">
      <w:pPr>
        <w:spacing w:after="0" w:line="198" w:lineRule="atLeast"/>
        <w:ind w:left="-567" w:hanging="7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1. </w:t>
      </w:r>
      <w:r w:rsidRPr="008C16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Альманах психологических тестов. — М.: КСП,1996</w:t>
      </w:r>
    </w:p>
    <w:p w:rsidR="00C8327C" w:rsidRDefault="00A62CD7" w:rsidP="00566703">
      <w:pPr>
        <w:spacing w:after="0" w:line="198" w:lineRule="atLeast"/>
        <w:ind w:left="-567" w:hanging="7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2. </w:t>
      </w:r>
      <w:r w:rsidR="00C8327C" w:rsidRPr="008C16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Бабкина Н.В. Формирование саморегуляции</w:t>
      </w:r>
      <w:r w:rsidR="00C8327C" w:rsidRPr="00C832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C8327C" w:rsidRPr="008C16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познавательной деятельности у детей с ЗПР в</w:t>
      </w:r>
      <w:r w:rsidR="00C8327C" w:rsidRPr="00C832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C8327C" w:rsidRPr="008C16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различных условиях обучения // Дефектология. — 2003.</w:t>
      </w:r>
      <w:r w:rsidR="00C8327C" w:rsidRPr="00C832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C8327C" w:rsidRPr="008C16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— № 6.</w:t>
      </w:r>
    </w:p>
    <w:p w:rsidR="006324FB" w:rsidRDefault="006324FB" w:rsidP="00566703">
      <w:pPr>
        <w:spacing w:after="0" w:line="198" w:lineRule="atLeast"/>
        <w:ind w:left="-567" w:hanging="7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3. </w:t>
      </w:r>
      <w:r w:rsidRPr="008C16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Бабкина Н.В., Баулина Н.С., </w:t>
      </w:r>
      <w:proofErr w:type="spellStart"/>
      <w:r w:rsidRPr="008C16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Бибик</w:t>
      </w:r>
      <w:proofErr w:type="spellEnd"/>
      <w:r w:rsidRPr="008C16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Л.И. Опыт</w:t>
      </w:r>
      <w:r w:rsidRPr="006324F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8C16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использования занятий развивающего цикла в учебном</w:t>
      </w:r>
      <w:r w:rsidRPr="006324F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8C16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процессе начальной школы // Наука и школа. — 1999.</w:t>
      </w:r>
      <w:r w:rsidRPr="006324F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8C16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— № 1.</w:t>
      </w:r>
    </w:p>
    <w:p w:rsidR="003E2E30" w:rsidRDefault="003E2E30" w:rsidP="00566703">
      <w:pPr>
        <w:spacing w:after="0" w:line="198" w:lineRule="atLeast"/>
        <w:ind w:left="-567" w:hanging="7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4.</w:t>
      </w:r>
      <w:r w:rsidRPr="003E2E3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8C16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Диагностика и коррекция задержки</w:t>
      </w:r>
      <w:r w:rsidRPr="003E2E3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8C16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психического развития у детей: Пособие для учителей и</w:t>
      </w:r>
      <w:r w:rsidRPr="003E2E3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специалистов коррекцион</w:t>
      </w:r>
      <w:r w:rsidRPr="008C16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но-развивающего обучения</w:t>
      </w:r>
      <w:proofErr w:type="gramStart"/>
      <w:r w:rsidRPr="008C16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/</w:t>
      </w:r>
      <w:r w:rsidRPr="003E2E3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8C16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Pr="008C16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од ред. С.Г. Шевченко. — М.: АРКТИ, 2001.</w:t>
      </w:r>
    </w:p>
    <w:p w:rsidR="00F348B0" w:rsidRDefault="00F348B0" w:rsidP="00566703">
      <w:pPr>
        <w:spacing w:after="0" w:line="198" w:lineRule="atLeast"/>
        <w:ind w:left="-567" w:hanging="7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5.</w:t>
      </w:r>
      <w:r w:rsidRPr="00F348B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8C16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Егорова Т. В. Особенности памяти и мышления</w:t>
      </w:r>
      <w:r w:rsidRPr="00F348B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8C16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школьников, отстающих в развитии. — М., 1973.</w:t>
      </w:r>
    </w:p>
    <w:p w:rsidR="005D282A" w:rsidRDefault="005D282A" w:rsidP="00566703">
      <w:pPr>
        <w:spacing w:after="0" w:line="198" w:lineRule="atLeast"/>
        <w:ind w:left="-567" w:hanging="7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6. </w:t>
      </w:r>
      <w:proofErr w:type="spellStart"/>
      <w:r w:rsidRPr="008C16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Зак</w:t>
      </w:r>
      <w:proofErr w:type="spellEnd"/>
      <w:r w:rsidRPr="008C16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А.З. Методы развития интеллектуальных</w:t>
      </w:r>
      <w:r w:rsidRPr="005D282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8C16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способностей у детей. - М.: ИНТЕРПРАКС, 1994.</w:t>
      </w:r>
    </w:p>
    <w:p w:rsidR="005D282A" w:rsidRDefault="005D282A" w:rsidP="00566703">
      <w:pPr>
        <w:spacing w:after="0" w:line="198" w:lineRule="atLeast"/>
        <w:ind w:left="-567" w:hanging="7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7. </w:t>
      </w:r>
      <w:proofErr w:type="spellStart"/>
      <w:r w:rsidRPr="008C16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Лубовский</w:t>
      </w:r>
      <w:proofErr w:type="spellEnd"/>
      <w:r w:rsidRPr="008C16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В.И. Развитие словесной регуляции</w:t>
      </w:r>
      <w:r w:rsidRPr="005D282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8C16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действий у детей. - М., 2000.</w:t>
      </w:r>
    </w:p>
    <w:p w:rsidR="005D282A" w:rsidRDefault="005D282A" w:rsidP="00566703">
      <w:pPr>
        <w:spacing w:after="0" w:line="198" w:lineRule="atLeast"/>
        <w:ind w:left="-567" w:hanging="7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8. </w:t>
      </w:r>
      <w:r w:rsidRPr="008C16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Развивающие игры для детей. — М.:</w:t>
      </w:r>
      <w:r w:rsidRPr="005D282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8C16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Физкультура и спорт, 2001.</w:t>
      </w:r>
    </w:p>
    <w:p w:rsidR="005D282A" w:rsidRDefault="005D282A" w:rsidP="00566703">
      <w:pPr>
        <w:spacing w:after="0" w:line="198" w:lineRule="atLeast"/>
        <w:ind w:left="-567" w:hanging="7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9. </w:t>
      </w:r>
      <w:r w:rsidRPr="008C16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Рогов Е.И. Настольная книга практического</w:t>
      </w:r>
      <w:r w:rsidRPr="005D282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8C16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психолога в образовании. - М.: ВЛАДОС, 1995.</w:t>
      </w:r>
    </w:p>
    <w:p w:rsidR="00566703" w:rsidRDefault="00566703" w:rsidP="00566703">
      <w:pPr>
        <w:spacing w:after="0" w:line="198" w:lineRule="atLeast"/>
        <w:ind w:left="-567" w:hanging="7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10. </w:t>
      </w:r>
      <w:r w:rsidRPr="008C16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Тихомирова    Л.Ф.,    Басов    А.В.    Развитие</w:t>
      </w:r>
      <w:r w:rsidRPr="0056670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8C16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логического  мышления  детей.  —  Ярославль:  </w:t>
      </w:r>
      <w:proofErr w:type="spellStart"/>
      <w:r w:rsidRPr="008C16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ТО</w:t>
      </w:r>
      <w:proofErr w:type="gramStart"/>
      <w:r w:rsidRPr="008C16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О«</w:t>
      </w:r>
      <w:proofErr w:type="gramEnd"/>
      <w:r w:rsidRPr="008C16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Гринго</w:t>
      </w:r>
      <w:proofErr w:type="spellEnd"/>
      <w:r w:rsidRPr="008C16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», 1995.</w:t>
      </w:r>
    </w:p>
    <w:p w:rsidR="00322DBB" w:rsidRDefault="00705EA5" w:rsidP="00322DBB">
      <w:pPr>
        <w:spacing w:after="0" w:line="198" w:lineRule="atLeast"/>
        <w:ind w:left="-567" w:hanging="7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11. </w:t>
      </w:r>
      <w:proofErr w:type="spellStart"/>
      <w:r w:rsidRPr="008C16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Ул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ь</w:t>
      </w:r>
      <w:r w:rsidRPr="008C16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енкова</w:t>
      </w:r>
      <w:proofErr w:type="spellEnd"/>
      <w:r w:rsidRPr="008C16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У.В. Шестилетние дети с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ЗПР</w:t>
      </w:r>
      <w:r w:rsidRPr="008C16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 — М.: Педагогика, 1990.</w:t>
      </w:r>
      <w:bookmarkStart w:id="0" w:name="_GoBack"/>
      <w:bookmarkEnd w:id="0"/>
    </w:p>
    <w:sectPr w:rsidR="00322DBB" w:rsidSect="004C54A5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4D2" w:rsidRDefault="00E924D2" w:rsidP="007918E8">
      <w:pPr>
        <w:spacing w:after="0" w:line="240" w:lineRule="auto"/>
      </w:pPr>
      <w:r>
        <w:separator/>
      </w:r>
    </w:p>
  </w:endnote>
  <w:endnote w:type="continuationSeparator" w:id="0">
    <w:p w:rsidR="00E924D2" w:rsidRDefault="00E924D2" w:rsidP="00791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4D2" w:rsidRDefault="00E924D2" w:rsidP="007918E8">
      <w:pPr>
        <w:spacing w:after="0" w:line="240" w:lineRule="auto"/>
      </w:pPr>
      <w:r>
        <w:separator/>
      </w:r>
    </w:p>
  </w:footnote>
  <w:footnote w:type="continuationSeparator" w:id="0">
    <w:p w:rsidR="00E924D2" w:rsidRDefault="00E924D2" w:rsidP="007918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7A1"/>
    <w:rsid w:val="00006617"/>
    <w:rsid w:val="00010CCA"/>
    <w:rsid w:val="00035E7D"/>
    <w:rsid w:val="0003648B"/>
    <w:rsid w:val="00043474"/>
    <w:rsid w:val="00053AFD"/>
    <w:rsid w:val="000624CA"/>
    <w:rsid w:val="000811DE"/>
    <w:rsid w:val="000961FD"/>
    <w:rsid w:val="000A4A2E"/>
    <w:rsid w:val="000A6F8D"/>
    <w:rsid w:val="000D5FBA"/>
    <w:rsid w:val="0010441E"/>
    <w:rsid w:val="00105708"/>
    <w:rsid w:val="0014286B"/>
    <w:rsid w:val="001444FD"/>
    <w:rsid w:val="00145F06"/>
    <w:rsid w:val="0015767A"/>
    <w:rsid w:val="00196385"/>
    <w:rsid w:val="001B1D24"/>
    <w:rsid w:val="001D169B"/>
    <w:rsid w:val="00211AFD"/>
    <w:rsid w:val="0022589D"/>
    <w:rsid w:val="0024101A"/>
    <w:rsid w:val="00243326"/>
    <w:rsid w:val="00283035"/>
    <w:rsid w:val="00291B74"/>
    <w:rsid w:val="00296A5C"/>
    <w:rsid w:val="002970EB"/>
    <w:rsid w:val="002C2663"/>
    <w:rsid w:val="002D3BE5"/>
    <w:rsid w:val="00322DBB"/>
    <w:rsid w:val="00334DD3"/>
    <w:rsid w:val="003703B9"/>
    <w:rsid w:val="003975B5"/>
    <w:rsid w:val="003C19DA"/>
    <w:rsid w:val="003E2E30"/>
    <w:rsid w:val="00437060"/>
    <w:rsid w:val="00453FDA"/>
    <w:rsid w:val="00463389"/>
    <w:rsid w:val="0049493D"/>
    <w:rsid w:val="004952B2"/>
    <w:rsid w:val="004C5019"/>
    <w:rsid w:val="004C54A5"/>
    <w:rsid w:val="00513371"/>
    <w:rsid w:val="0052258E"/>
    <w:rsid w:val="00527ED0"/>
    <w:rsid w:val="00557167"/>
    <w:rsid w:val="0056616F"/>
    <w:rsid w:val="00566703"/>
    <w:rsid w:val="005702AD"/>
    <w:rsid w:val="005761BF"/>
    <w:rsid w:val="005852C3"/>
    <w:rsid w:val="005A775F"/>
    <w:rsid w:val="005D282A"/>
    <w:rsid w:val="005E31BB"/>
    <w:rsid w:val="00626165"/>
    <w:rsid w:val="00626CF6"/>
    <w:rsid w:val="006324FB"/>
    <w:rsid w:val="00664BF7"/>
    <w:rsid w:val="0067180C"/>
    <w:rsid w:val="00677D03"/>
    <w:rsid w:val="006827CB"/>
    <w:rsid w:val="006A470C"/>
    <w:rsid w:val="006A7BC7"/>
    <w:rsid w:val="00705EA5"/>
    <w:rsid w:val="00745A56"/>
    <w:rsid w:val="00780F46"/>
    <w:rsid w:val="00784ABA"/>
    <w:rsid w:val="007918E8"/>
    <w:rsid w:val="007A4885"/>
    <w:rsid w:val="007D33C0"/>
    <w:rsid w:val="007D7767"/>
    <w:rsid w:val="007E1C1C"/>
    <w:rsid w:val="00800319"/>
    <w:rsid w:val="00835152"/>
    <w:rsid w:val="0084514E"/>
    <w:rsid w:val="0088473D"/>
    <w:rsid w:val="00897464"/>
    <w:rsid w:val="008A288A"/>
    <w:rsid w:val="008C16A4"/>
    <w:rsid w:val="008D11F4"/>
    <w:rsid w:val="008E0DB3"/>
    <w:rsid w:val="008E5C08"/>
    <w:rsid w:val="009047CB"/>
    <w:rsid w:val="00906D89"/>
    <w:rsid w:val="00921748"/>
    <w:rsid w:val="00937722"/>
    <w:rsid w:val="00945E0F"/>
    <w:rsid w:val="00953796"/>
    <w:rsid w:val="00953FBA"/>
    <w:rsid w:val="009A20E3"/>
    <w:rsid w:val="009A633C"/>
    <w:rsid w:val="009D20CA"/>
    <w:rsid w:val="009D5376"/>
    <w:rsid w:val="00A03D08"/>
    <w:rsid w:val="00A0766A"/>
    <w:rsid w:val="00A34FF0"/>
    <w:rsid w:val="00A50E04"/>
    <w:rsid w:val="00A62CD7"/>
    <w:rsid w:val="00AA27A1"/>
    <w:rsid w:val="00AA4E89"/>
    <w:rsid w:val="00AE616C"/>
    <w:rsid w:val="00AF6C9D"/>
    <w:rsid w:val="00B41653"/>
    <w:rsid w:val="00B76522"/>
    <w:rsid w:val="00B8598D"/>
    <w:rsid w:val="00BB1525"/>
    <w:rsid w:val="00BB2DCB"/>
    <w:rsid w:val="00BC263C"/>
    <w:rsid w:val="00BE2C14"/>
    <w:rsid w:val="00C13725"/>
    <w:rsid w:val="00C3664D"/>
    <w:rsid w:val="00C71FD1"/>
    <w:rsid w:val="00C82836"/>
    <w:rsid w:val="00C8327C"/>
    <w:rsid w:val="00CA4409"/>
    <w:rsid w:val="00CA5DB5"/>
    <w:rsid w:val="00CB45D4"/>
    <w:rsid w:val="00D02FB4"/>
    <w:rsid w:val="00D456E1"/>
    <w:rsid w:val="00D71EA5"/>
    <w:rsid w:val="00DB55E7"/>
    <w:rsid w:val="00DC049A"/>
    <w:rsid w:val="00E26B09"/>
    <w:rsid w:val="00E72701"/>
    <w:rsid w:val="00E85069"/>
    <w:rsid w:val="00E924D2"/>
    <w:rsid w:val="00ED1E79"/>
    <w:rsid w:val="00F348B0"/>
    <w:rsid w:val="00F411A4"/>
    <w:rsid w:val="00F70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C16A4"/>
  </w:style>
  <w:style w:type="paragraph" w:styleId="a3">
    <w:name w:val="Normal (Web)"/>
    <w:basedOn w:val="a"/>
    <w:uiPriority w:val="99"/>
    <w:unhideWhenUsed/>
    <w:rsid w:val="008C1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C1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16A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918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918E8"/>
  </w:style>
  <w:style w:type="paragraph" w:styleId="a8">
    <w:name w:val="footer"/>
    <w:basedOn w:val="a"/>
    <w:link w:val="a9"/>
    <w:uiPriority w:val="99"/>
    <w:unhideWhenUsed/>
    <w:rsid w:val="007918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918E8"/>
  </w:style>
  <w:style w:type="table" w:styleId="aa">
    <w:name w:val="Table Grid"/>
    <w:basedOn w:val="a1"/>
    <w:uiPriority w:val="59"/>
    <w:rsid w:val="008351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BB2DC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C16A4"/>
  </w:style>
  <w:style w:type="paragraph" w:styleId="a3">
    <w:name w:val="Normal (Web)"/>
    <w:basedOn w:val="a"/>
    <w:uiPriority w:val="99"/>
    <w:unhideWhenUsed/>
    <w:rsid w:val="008C1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C1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16A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918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918E8"/>
  </w:style>
  <w:style w:type="paragraph" w:styleId="a8">
    <w:name w:val="footer"/>
    <w:basedOn w:val="a"/>
    <w:link w:val="a9"/>
    <w:uiPriority w:val="99"/>
    <w:unhideWhenUsed/>
    <w:rsid w:val="007918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918E8"/>
  </w:style>
  <w:style w:type="table" w:styleId="aa">
    <w:name w:val="Table Grid"/>
    <w:basedOn w:val="a1"/>
    <w:uiPriority w:val="59"/>
    <w:rsid w:val="008351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BB2DC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00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0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2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0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FAE23-9C28-479E-94A5-B5F8C75BE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10</Pages>
  <Words>3482</Words>
  <Characters>19851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Альфия Равильевна</dc:creator>
  <cp:keywords/>
  <dc:description/>
  <cp:lastModifiedBy>ADMIN</cp:lastModifiedBy>
  <cp:revision>128</cp:revision>
  <dcterms:created xsi:type="dcterms:W3CDTF">2020-08-20T06:29:00Z</dcterms:created>
  <dcterms:modified xsi:type="dcterms:W3CDTF">2020-11-30T13:41:00Z</dcterms:modified>
</cp:coreProperties>
</file>