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2" w:rsidRPr="00920BE2" w:rsidRDefault="00920BE2" w:rsidP="00920BE2">
      <w:pPr>
        <w:jc w:val="center"/>
        <w:rPr>
          <w:rFonts w:ascii="Times New Roman" w:hAnsi="Times New Roman" w:cs="Times New Roman"/>
          <w:spacing w:val="-2"/>
        </w:rPr>
      </w:pPr>
      <w:r w:rsidRPr="00920BE2">
        <w:rPr>
          <w:rFonts w:ascii="Times New Roman" w:hAnsi="Times New Roman" w:cs="Times New Roman"/>
          <w:spacing w:val="-2"/>
        </w:rPr>
        <w:t>Муниципальное автономное общеобразовательное учреждение «Володарская средняя общеобразовательная школа» Первомайского района Оренбургской области</w:t>
      </w:r>
    </w:p>
    <w:p w:rsidR="00920BE2" w:rsidRPr="00920BE2" w:rsidRDefault="00920BE2" w:rsidP="004D54A3">
      <w:pPr>
        <w:jc w:val="both"/>
        <w:rPr>
          <w:rFonts w:ascii="Times New Roman" w:hAnsi="Times New Roman" w:cs="Times New Roman"/>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53"/>
      </w:tblGrid>
      <w:tr w:rsidR="00920BE2" w:rsidTr="003C3A89">
        <w:trPr>
          <w:trHeight w:val="2624"/>
        </w:trPr>
        <w:tc>
          <w:tcPr>
            <w:tcW w:w="5637" w:type="dxa"/>
          </w:tcPr>
          <w:p w:rsidR="00920BE2" w:rsidRDefault="00920BE2" w:rsidP="003C3A89">
            <w:pPr>
              <w:jc w:val="both"/>
              <w:rPr>
                <w:rFonts w:ascii="Times New Roman" w:hAnsi="Times New Roman" w:cs="Times New Roman"/>
                <w:b/>
                <w:sz w:val="32"/>
                <w:szCs w:val="32"/>
              </w:rPr>
            </w:pPr>
          </w:p>
        </w:tc>
        <w:tc>
          <w:tcPr>
            <w:tcW w:w="3653" w:type="dxa"/>
          </w:tcPr>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УТВЕРЖДЕНО</w:t>
            </w:r>
          </w:p>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реше</w:t>
            </w:r>
            <w:bookmarkStart w:id="0" w:name="_GoBack"/>
            <w:bookmarkEnd w:id="0"/>
            <w:r w:rsidRPr="0071360A">
              <w:rPr>
                <w:rFonts w:ascii="Times New Roman" w:eastAsia="Calibri" w:hAnsi="Times New Roman" w:cs="Times New Roman"/>
                <w:color w:val="auto"/>
                <w:sz w:val="22"/>
                <w:szCs w:val="22"/>
                <w:lang w:eastAsia="en-US"/>
              </w:rPr>
              <w:t>нием Наблюдательного совета</w:t>
            </w:r>
          </w:p>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 xml:space="preserve">Муниципального автономного </w:t>
            </w:r>
          </w:p>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общеобразовательного учреждения</w:t>
            </w:r>
          </w:p>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 xml:space="preserve">«Володарская средняя </w:t>
            </w:r>
          </w:p>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общеобразовательная школа»</w:t>
            </w:r>
          </w:p>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Первомайского района</w:t>
            </w:r>
          </w:p>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Оренбургской области</w:t>
            </w:r>
          </w:p>
          <w:p w:rsidR="00920BE2" w:rsidRPr="0071360A" w:rsidRDefault="00920BE2" w:rsidP="003C3A89">
            <w:pPr>
              <w:widowControl/>
              <w:autoSpaceDE w:val="0"/>
              <w:autoSpaceDN w:val="0"/>
              <w:adjustRightInd w:val="0"/>
              <w:rPr>
                <w:rFonts w:ascii="Times New Roman" w:eastAsia="Calibri" w:hAnsi="Times New Roman" w:cs="Times New Roman"/>
                <w:color w:val="auto"/>
                <w:sz w:val="22"/>
                <w:szCs w:val="22"/>
                <w:lang w:eastAsia="en-US"/>
              </w:rPr>
            </w:pPr>
            <w:r w:rsidRPr="0071360A">
              <w:rPr>
                <w:rFonts w:ascii="Times New Roman" w:eastAsia="Calibri" w:hAnsi="Times New Roman" w:cs="Times New Roman"/>
                <w:color w:val="auto"/>
                <w:sz w:val="22"/>
                <w:szCs w:val="22"/>
                <w:lang w:eastAsia="en-US"/>
              </w:rPr>
              <w:t xml:space="preserve">от </w:t>
            </w:r>
            <w:r>
              <w:rPr>
                <w:rFonts w:ascii="Times New Roman" w:eastAsia="Calibri" w:hAnsi="Times New Roman" w:cs="Times New Roman"/>
                <w:color w:val="auto"/>
                <w:sz w:val="22"/>
                <w:szCs w:val="22"/>
                <w:lang w:val="en-US" w:eastAsia="en-US"/>
              </w:rPr>
              <w:t xml:space="preserve">18 </w:t>
            </w:r>
            <w:r>
              <w:rPr>
                <w:rFonts w:ascii="Times New Roman" w:eastAsia="Calibri" w:hAnsi="Times New Roman" w:cs="Times New Roman"/>
                <w:color w:val="auto"/>
                <w:sz w:val="22"/>
                <w:szCs w:val="22"/>
                <w:lang w:eastAsia="en-US"/>
              </w:rPr>
              <w:t>марта 2021</w:t>
            </w:r>
            <w:r w:rsidRPr="0071360A">
              <w:rPr>
                <w:rFonts w:ascii="Times New Roman" w:eastAsia="Calibri" w:hAnsi="Times New Roman" w:cs="Times New Roman"/>
                <w:color w:val="auto"/>
                <w:sz w:val="22"/>
                <w:szCs w:val="22"/>
                <w:lang w:eastAsia="en-US"/>
              </w:rPr>
              <w:t xml:space="preserve"> года </w:t>
            </w:r>
          </w:p>
          <w:p w:rsidR="00920BE2" w:rsidRPr="00920BE2" w:rsidRDefault="00920BE2" w:rsidP="003C3A89">
            <w:pPr>
              <w:widowControl/>
              <w:autoSpaceDE w:val="0"/>
              <w:autoSpaceDN w:val="0"/>
              <w:adjustRightInd w:val="0"/>
              <w:rPr>
                <w:rFonts w:ascii="Times New Roman" w:eastAsia="Calibri" w:hAnsi="Times New Roman" w:cs="Times New Roman"/>
                <w:color w:val="auto"/>
                <w:sz w:val="22"/>
                <w:szCs w:val="22"/>
                <w:lang w:val="en-US" w:eastAsia="en-US"/>
              </w:rPr>
            </w:pPr>
            <w:r>
              <w:rPr>
                <w:rFonts w:ascii="Times New Roman" w:eastAsia="Calibri" w:hAnsi="Times New Roman" w:cs="Times New Roman"/>
                <w:color w:val="auto"/>
                <w:sz w:val="22"/>
                <w:szCs w:val="22"/>
                <w:lang w:eastAsia="en-US"/>
              </w:rPr>
              <w:t>протокол №</w:t>
            </w:r>
            <w:r>
              <w:rPr>
                <w:rFonts w:ascii="Times New Roman" w:eastAsia="Calibri" w:hAnsi="Times New Roman" w:cs="Times New Roman"/>
                <w:color w:val="auto"/>
                <w:sz w:val="22"/>
                <w:szCs w:val="22"/>
                <w:lang w:val="en-US" w:eastAsia="en-US"/>
              </w:rPr>
              <w:t>2</w:t>
            </w:r>
          </w:p>
          <w:p w:rsidR="00920BE2" w:rsidRPr="0071360A" w:rsidRDefault="00920BE2" w:rsidP="003C3A89">
            <w:pPr>
              <w:widowControl/>
              <w:autoSpaceDE w:val="0"/>
              <w:autoSpaceDN w:val="0"/>
              <w:adjustRightInd w:val="0"/>
              <w:ind w:firstLine="540"/>
              <w:rPr>
                <w:rFonts w:ascii="Times New Roman" w:eastAsia="Calibri" w:hAnsi="Times New Roman" w:cs="Times New Roman"/>
                <w:b/>
                <w:color w:val="auto"/>
                <w:sz w:val="22"/>
                <w:szCs w:val="22"/>
                <w:lang w:eastAsia="en-US"/>
              </w:rPr>
            </w:pPr>
          </w:p>
          <w:p w:rsidR="00920BE2" w:rsidRDefault="00920BE2" w:rsidP="003C3A89">
            <w:pPr>
              <w:jc w:val="both"/>
              <w:rPr>
                <w:rFonts w:ascii="Times New Roman" w:hAnsi="Times New Roman" w:cs="Times New Roman"/>
                <w:b/>
                <w:sz w:val="32"/>
                <w:szCs w:val="32"/>
              </w:rPr>
            </w:pPr>
          </w:p>
        </w:tc>
      </w:tr>
    </w:tbl>
    <w:p w:rsidR="0071360A" w:rsidRDefault="0071360A" w:rsidP="004D54A3">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AE68C7" w:rsidRPr="00AE68C7" w:rsidRDefault="0071360A" w:rsidP="004D54A3">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7D7842" w:rsidRPr="00AE68C7">
        <w:rPr>
          <w:rFonts w:ascii="Times New Roman" w:hAnsi="Times New Roman" w:cs="Times New Roman"/>
          <w:b/>
          <w:sz w:val="32"/>
          <w:szCs w:val="32"/>
        </w:rPr>
        <w:t xml:space="preserve"> ПОЛОЖЕНИЕ </w:t>
      </w:r>
    </w:p>
    <w:p w:rsidR="0071360A" w:rsidRDefault="007D7842" w:rsidP="004D54A3">
      <w:pPr>
        <w:jc w:val="both"/>
        <w:rPr>
          <w:rFonts w:ascii="Times New Roman" w:hAnsi="Times New Roman" w:cs="Times New Roman"/>
          <w:b/>
          <w:sz w:val="32"/>
          <w:szCs w:val="32"/>
        </w:rPr>
      </w:pPr>
      <w:r w:rsidRPr="00AE68C7">
        <w:rPr>
          <w:rFonts w:ascii="Times New Roman" w:hAnsi="Times New Roman" w:cs="Times New Roman"/>
          <w:b/>
          <w:sz w:val="32"/>
          <w:szCs w:val="32"/>
        </w:rPr>
        <w:t xml:space="preserve">о закупке товаров, работ, услуг отдельными видами </w:t>
      </w:r>
      <w:r w:rsidR="0071360A">
        <w:rPr>
          <w:rFonts w:ascii="Times New Roman" w:hAnsi="Times New Roman" w:cs="Times New Roman"/>
          <w:b/>
          <w:sz w:val="32"/>
          <w:szCs w:val="32"/>
        </w:rPr>
        <w:t xml:space="preserve"> </w:t>
      </w:r>
    </w:p>
    <w:p w:rsidR="00AF5C9C" w:rsidRPr="00AE68C7" w:rsidRDefault="0071360A" w:rsidP="004D54A3">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7D7842" w:rsidRPr="00AE68C7">
        <w:rPr>
          <w:rFonts w:ascii="Times New Roman" w:hAnsi="Times New Roman" w:cs="Times New Roman"/>
          <w:b/>
          <w:sz w:val="32"/>
          <w:szCs w:val="32"/>
        </w:rPr>
        <w:t>юридических лиц</w:t>
      </w:r>
    </w:p>
    <w:p w:rsidR="00AE68C7" w:rsidRDefault="00AE68C7" w:rsidP="004D54A3">
      <w:pPr>
        <w:jc w:val="both"/>
        <w:rPr>
          <w:rFonts w:ascii="Times New Roman" w:hAnsi="Times New Roman" w:cs="Times New Roman"/>
          <w:sz w:val="28"/>
          <w:szCs w:val="28"/>
        </w:rPr>
      </w:pPr>
      <w:bookmarkStart w:id="1" w:name="bookmark1"/>
    </w:p>
    <w:p w:rsidR="00AF5C9C" w:rsidRPr="00AE68C7" w:rsidRDefault="007D7842" w:rsidP="004D54A3">
      <w:pPr>
        <w:jc w:val="both"/>
        <w:rPr>
          <w:rFonts w:ascii="Times New Roman" w:hAnsi="Times New Roman" w:cs="Times New Roman"/>
          <w:b/>
          <w:sz w:val="32"/>
          <w:szCs w:val="32"/>
        </w:rPr>
      </w:pPr>
      <w:r w:rsidRPr="00AE68C7">
        <w:rPr>
          <w:rFonts w:ascii="Times New Roman" w:hAnsi="Times New Roman" w:cs="Times New Roman"/>
          <w:b/>
          <w:sz w:val="32"/>
          <w:szCs w:val="32"/>
        </w:rPr>
        <w:t>Часть I. Общие положения и порядок подготовки закупки</w:t>
      </w:r>
      <w:bookmarkEnd w:id="1"/>
    </w:p>
    <w:p w:rsidR="00AE68C7" w:rsidRPr="00AE68C7" w:rsidRDefault="00AE68C7" w:rsidP="004D54A3">
      <w:pPr>
        <w:jc w:val="both"/>
        <w:rPr>
          <w:rFonts w:ascii="Times New Roman" w:hAnsi="Times New Roman" w:cs="Times New Roman"/>
          <w:b/>
          <w:sz w:val="28"/>
          <w:szCs w:val="28"/>
        </w:rPr>
      </w:pPr>
    </w:p>
    <w:p w:rsidR="00AF5C9C" w:rsidRDefault="007D7842" w:rsidP="004D54A3">
      <w:pPr>
        <w:jc w:val="both"/>
        <w:rPr>
          <w:rFonts w:ascii="Times New Roman" w:hAnsi="Times New Roman" w:cs="Times New Roman"/>
          <w:b/>
          <w:sz w:val="28"/>
          <w:szCs w:val="28"/>
        </w:rPr>
      </w:pPr>
      <w:bookmarkStart w:id="2" w:name="bookmark2"/>
      <w:r w:rsidRPr="00DB5569">
        <w:rPr>
          <w:rFonts w:ascii="Times New Roman" w:hAnsi="Times New Roman" w:cs="Times New Roman"/>
          <w:b/>
          <w:sz w:val="28"/>
          <w:szCs w:val="28"/>
        </w:rPr>
        <w:t>Раздел 1. Общие положения</w:t>
      </w:r>
      <w:bookmarkEnd w:id="2"/>
    </w:p>
    <w:p w:rsidR="00DB5569" w:rsidRPr="00DB5569" w:rsidRDefault="00DB5569" w:rsidP="004D54A3">
      <w:pPr>
        <w:jc w:val="both"/>
        <w:rPr>
          <w:rFonts w:ascii="Times New Roman" w:hAnsi="Times New Roman" w:cs="Times New Roman"/>
          <w:b/>
          <w:sz w:val="28"/>
          <w:szCs w:val="28"/>
        </w:rPr>
      </w:pPr>
    </w:p>
    <w:p w:rsidR="00AF5C9C"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 xml:space="preserve">1.1. </w:t>
      </w:r>
      <w:proofErr w:type="gramStart"/>
      <w:r w:rsidRPr="004D54A3">
        <w:rPr>
          <w:rFonts w:ascii="Times New Roman" w:hAnsi="Times New Roman" w:cs="Times New Roman"/>
          <w:sz w:val="28"/>
          <w:szCs w:val="28"/>
        </w:rPr>
        <w:t>Настоящее положение о закупке товаров, работ, услуг утверждено в соответствии с частью 3 статьи 2 Федерального закона от 18 июля 2011 года N 223-ФЗ "О закупках товаров, работ, услуг отдельными видами юридических</w:t>
      </w:r>
      <w:r w:rsidR="004D54A3">
        <w:rPr>
          <w:rFonts w:ascii="Times New Roman" w:hAnsi="Times New Roman" w:cs="Times New Roman"/>
          <w:sz w:val="28"/>
          <w:szCs w:val="28"/>
        </w:rPr>
        <w:t xml:space="preserve"> </w:t>
      </w:r>
      <w:r w:rsidRPr="004D54A3">
        <w:rPr>
          <w:rFonts w:ascii="Times New Roman" w:hAnsi="Times New Roman" w:cs="Times New Roman"/>
          <w:sz w:val="28"/>
          <w:szCs w:val="28"/>
        </w:rPr>
        <w:t>лиц”, является документом, который регламентирует закупочную деятельность</w:t>
      </w:r>
      <w:r w:rsidR="004D54A3">
        <w:rPr>
          <w:rFonts w:ascii="Times New Roman" w:hAnsi="Times New Roman" w:cs="Times New Roman"/>
          <w:sz w:val="28"/>
          <w:szCs w:val="28"/>
        </w:rPr>
        <w:t xml:space="preserve"> </w:t>
      </w:r>
      <w:r w:rsidR="00EC141C" w:rsidRPr="00EC141C">
        <w:rPr>
          <w:rFonts w:ascii="Times New Roman" w:hAnsi="Times New Roman" w:cs="Times New Roman"/>
          <w:sz w:val="28"/>
          <w:szCs w:val="28"/>
        </w:rPr>
        <w:t>МАОУ «Володарская средняя общеобразовательная школа» Первомайского района Оренбургской области</w:t>
      </w:r>
      <w:r w:rsidR="00EC141C">
        <w:rPr>
          <w:rFonts w:ascii="Times New Roman" w:hAnsi="Times New Roman" w:cs="Times New Roman"/>
          <w:sz w:val="26"/>
          <w:szCs w:val="26"/>
        </w:rPr>
        <w:t xml:space="preserve">, </w:t>
      </w:r>
      <w:r w:rsidRPr="004D54A3">
        <w:rPr>
          <w:rFonts w:ascii="Times New Roman" w:hAnsi="Times New Roman" w:cs="Times New Roman"/>
          <w:sz w:val="28"/>
          <w:szCs w:val="28"/>
        </w:rPr>
        <w:t>содержит требования к закупке, в том числе порядок подготовки и осуществления закупок</w:t>
      </w:r>
      <w:proofErr w:type="gramEnd"/>
      <w:r w:rsidRPr="004D54A3">
        <w:rPr>
          <w:rFonts w:ascii="Times New Roman" w:hAnsi="Times New Roman" w:cs="Times New Roman"/>
          <w:sz w:val="28"/>
          <w:szCs w:val="28"/>
        </w:rPr>
        <w:t xml:space="preserve"> способами, указанными в частях 3.1 и 3.2 статьи 3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27545A" w:rsidRPr="004D54A3" w:rsidRDefault="0027545A" w:rsidP="004D54A3">
      <w:pPr>
        <w:jc w:val="both"/>
        <w:rPr>
          <w:rFonts w:ascii="Times New Roman" w:hAnsi="Times New Roman" w:cs="Times New Roman"/>
          <w:sz w:val="28"/>
          <w:szCs w:val="28"/>
        </w:rPr>
      </w:pPr>
    </w:p>
    <w:p w:rsidR="00AF5C9C" w:rsidRDefault="0027545A" w:rsidP="004D54A3">
      <w:pPr>
        <w:jc w:val="both"/>
        <w:rPr>
          <w:rFonts w:ascii="Times New Roman" w:hAnsi="Times New Roman" w:cs="Times New Roman"/>
          <w:sz w:val="28"/>
          <w:szCs w:val="28"/>
        </w:rPr>
      </w:pPr>
      <w:r>
        <w:rPr>
          <w:rFonts w:ascii="Times New Roman" w:hAnsi="Times New Roman" w:cs="Times New Roman"/>
          <w:sz w:val="28"/>
          <w:szCs w:val="28"/>
        </w:rPr>
        <w:t xml:space="preserve">1.2. </w:t>
      </w:r>
      <w:r w:rsidR="007D7842" w:rsidRPr="004D54A3">
        <w:rPr>
          <w:rFonts w:ascii="Times New Roman" w:hAnsi="Times New Roman" w:cs="Times New Roman"/>
          <w:sz w:val="28"/>
          <w:szCs w:val="28"/>
        </w:rPr>
        <w:t xml:space="preserve">Термины и определения, содержащиеся в настоящем Положении о закупке, используются в понимании Федерального закона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w:t>
      </w:r>
      <w:hyperlink r:id="rId8" w:history="1">
        <w:r w:rsidR="007D7842" w:rsidRPr="00EC141C">
          <w:rPr>
            <w:rStyle w:val="a3"/>
            <w:rFonts w:ascii="Times New Roman" w:hAnsi="Times New Roman" w:cs="Times New Roman"/>
            <w:color w:val="auto"/>
            <w:sz w:val="28"/>
            <w:szCs w:val="28"/>
            <w:u w:val="none"/>
          </w:rPr>
          <w:t>юридич</w:t>
        </w:r>
        <w:r w:rsidR="00EC141C" w:rsidRPr="00EC141C">
          <w:rPr>
            <w:rStyle w:val="a3"/>
            <w:rFonts w:ascii="Times New Roman" w:hAnsi="Times New Roman" w:cs="Times New Roman"/>
            <w:color w:val="auto"/>
            <w:sz w:val="28"/>
            <w:szCs w:val="28"/>
            <w:u w:val="none"/>
          </w:rPr>
          <w:t>еских лиц</w:t>
        </w:r>
        <w:r w:rsidR="007D7842" w:rsidRPr="00EC141C">
          <w:rPr>
            <w:rStyle w:val="a3"/>
            <w:rFonts w:ascii="Times New Roman" w:hAnsi="Times New Roman" w:cs="Times New Roman"/>
            <w:color w:val="auto"/>
            <w:sz w:val="28"/>
            <w:szCs w:val="28"/>
            <w:u w:val="none"/>
          </w:rPr>
          <w:t>.</w:t>
        </w:r>
      </w:hyperlink>
    </w:p>
    <w:p w:rsidR="0027545A" w:rsidRPr="004D54A3" w:rsidRDefault="0027545A" w:rsidP="004D54A3">
      <w:pPr>
        <w:jc w:val="both"/>
        <w:rPr>
          <w:rFonts w:ascii="Times New Roman" w:hAnsi="Times New Roman" w:cs="Times New Roman"/>
          <w:sz w:val="28"/>
          <w:szCs w:val="28"/>
        </w:rPr>
      </w:pPr>
    </w:p>
    <w:p w:rsidR="00AF5C9C" w:rsidRDefault="0027545A" w:rsidP="004D54A3">
      <w:pPr>
        <w:jc w:val="both"/>
        <w:rPr>
          <w:rFonts w:ascii="Times New Roman" w:hAnsi="Times New Roman" w:cs="Times New Roman"/>
          <w:sz w:val="28"/>
          <w:szCs w:val="28"/>
        </w:rPr>
      </w:pPr>
      <w:r>
        <w:rPr>
          <w:rFonts w:ascii="Times New Roman" w:hAnsi="Times New Roman" w:cs="Times New Roman"/>
          <w:sz w:val="28"/>
          <w:szCs w:val="28"/>
        </w:rPr>
        <w:t xml:space="preserve">1.3. </w:t>
      </w:r>
      <w:r w:rsidR="007D7842" w:rsidRPr="004D54A3">
        <w:rPr>
          <w:rFonts w:ascii="Times New Roman" w:hAnsi="Times New Roman" w:cs="Times New Roman"/>
          <w:sz w:val="28"/>
          <w:szCs w:val="28"/>
        </w:rPr>
        <w:t>В Положении о закупке используются следующие сокращения:</w:t>
      </w:r>
    </w:p>
    <w:p w:rsidR="00AF5C9C" w:rsidRPr="0027545A" w:rsidRDefault="00EC141C" w:rsidP="00EC141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7D7842" w:rsidRPr="0027545A">
        <w:rPr>
          <w:rFonts w:ascii="Times New Roman" w:hAnsi="Times New Roman" w:cs="Times New Roman"/>
          <w:sz w:val="28"/>
          <w:szCs w:val="28"/>
        </w:rPr>
        <w:t xml:space="preserve">ЕИС - единая информационная система в сфере закупок товаров, работ, услуг для обеспечения государственных и муниципальных нужд </w:t>
      </w:r>
      <w:r w:rsidR="007D7842" w:rsidRPr="0027545A">
        <w:rPr>
          <w:rFonts w:ascii="Times New Roman" w:hAnsi="Times New Roman" w:cs="Times New Roman"/>
          <w:sz w:val="28"/>
          <w:szCs w:val="28"/>
        </w:rPr>
        <w:lastRenderedPageBreak/>
        <w:t>(</w:t>
      </w:r>
      <w:hyperlink r:id="rId9" w:history="1">
        <w:r w:rsidR="007D7842" w:rsidRPr="0027545A">
          <w:rPr>
            <w:rStyle w:val="a3"/>
            <w:rFonts w:ascii="Times New Roman" w:hAnsi="Times New Roman" w:cs="Times New Roman"/>
            <w:sz w:val="28"/>
            <w:szCs w:val="28"/>
          </w:rPr>
          <w:t>www.zakupki.gov.ru</w:t>
        </w:r>
      </w:hyperlink>
      <w:r w:rsidR="007D7842" w:rsidRPr="0027545A">
        <w:rPr>
          <w:rFonts w:ascii="Times New Roman" w:hAnsi="Times New Roman" w:cs="Times New Roman"/>
          <w:sz w:val="28"/>
          <w:szCs w:val="28"/>
        </w:rPr>
        <w:t>);</w:t>
      </w:r>
    </w:p>
    <w:p w:rsidR="00AF5C9C" w:rsidRPr="0027545A" w:rsidRDefault="00EC141C" w:rsidP="00EC141C">
      <w:pPr>
        <w:pStyle w:val="a8"/>
        <w:ind w:left="0"/>
        <w:jc w:val="both"/>
        <w:rPr>
          <w:rFonts w:ascii="Times New Roman" w:hAnsi="Times New Roman" w:cs="Times New Roman"/>
          <w:sz w:val="28"/>
          <w:szCs w:val="28"/>
          <w:vertAlign w:val="superscript"/>
        </w:rPr>
      </w:pPr>
      <w:r>
        <w:rPr>
          <w:rFonts w:ascii="Times New Roman" w:hAnsi="Times New Roman" w:cs="Times New Roman"/>
          <w:sz w:val="28"/>
          <w:szCs w:val="28"/>
        </w:rPr>
        <w:t xml:space="preserve">2)  </w:t>
      </w:r>
      <w:r w:rsidR="0027545A">
        <w:rPr>
          <w:rFonts w:ascii="Times New Roman" w:hAnsi="Times New Roman" w:cs="Times New Roman"/>
          <w:sz w:val="28"/>
          <w:szCs w:val="28"/>
        </w:rPr>
        <w:t>Заказчик -</w:t>
      </w:r>
      <w:r>
        <w:rPr>
          <w:rFonts w:ascii="Times New Roman" w:hAnsi="Times New Roman" w:cs="Times New Roman"/>
          <w:sz w:val="28"/>
          <w:szCs w:val="28"/>
        </w:rPr>
        <w:t xml:space="preserve"> МАОУ «</w:t>
      </w:r>
      <w:r w:rsidRPr="00EC141C">
        <w:rPr>
          <w:rFonts w:ascii="Times New Roman" w:hAnsi="Times New Roman" w:cs="Times New Roman"/>
          <w:sz w:val="28"/>
          <w:szCs w:val="28"/>
        </w:rPr>
        <w:t>«Володарская средняя общеобразовательная школа» Первомайс</w:t>
      </w:r>
      <w:r>
        <w:rPr>
          <w:rFonts w:ascii="Times New Roman" w:hAnsi="Times New Roman" w:cs="Times New Roman"/>
          <w:sz w:val="28"/>
          <w:szCs w:val="28"/>
        </w:rPr>
        <w:t xml:space="preserve">кого района Оренбургской </w:t>
      </w:r>
      <w:r w:rsidRPr="00EC141C">
        <w:rPr>
          <w:rFonts w:ascii="Times New Roman" w:hAnsi="Times New Roman" w:cs="Times New Roman"/>
          <w:sz w:val="28"/>
          <w:szCs w:val="28"/>
        </w:rPr>
        <w:t>области;</w:t>
      </w:r>
      <w:r w:rsidR="0027545A" w:rsidRPr="00EC141C">
        <w:rPr>
          <w:rFonts w:ascii="Times New Roman" w:hAnsi="Times New Roman" w:cs="Times New Roman"/>
          <w:sz w:val="28"/>
          <w:szCs w:val="28"/>
        </w:rPr>
        <w:tab/>
      </w:r>
      <w:r w:rsidR="0027545A" w:rsidRPr="00EC141C">
        <w:rPr>
          <w:rFonts w:ascii="Times New Roman" w:hAnsi="Times New Roman" w:cs="Times New Roman"/>
          <w:sz w:val="28"/>
          <w:szCs w:val="28"/>
        </w:rPr>
        <w:tab/>
      </w:r>
      <w:r w:rsidR="0027545A" w:rsidRPr="00EC141C">
        <w:rPr>
          <w:rFonts w:ascii="Times New Roman" w:hAnsi="Times New Roman" w:cs="Times New Roman"/>
          <w:sz w:val="28"/>
          <w:szCs w:val="28"/>
        </w:rPr>
        <w:tab/>
      </w:r>
    </w:p>
    <w:p w:rsidR="00AF5C9C" w:rsidRDefault="00EC141C" w:rsidP="00EC141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7D7842" w:rsidRPr="0027545A">
        <w:rPr>
          <w:rFonts w:ascii="Times New Roman" w:hAnsi="Times New Roman" w:cs="Times New Roman"/>
          <w:sz w:val="28"/>
          <w:szCs w:val="28"/>
        </w:rPr>
        <w:t>комиссия - комиссия по осуществлению закупки;</w:t>
      </w:r>
    </w:p>
    <w:p w:rsidR="00AF5C9C" w:rsidRDefault="00EC141C" w:rsidP="00EC141C">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7D7842" w:rsidRPr="0027545A">
        <w:rPr>
          <w:rFonts w:ascii="Times New Roman" w:hAnsi="Times New Roman" w:cs="Times New Roman"/>
          <w:sz w:val="28"/>
          <w:szCs w:val="28"/>
        </w:rPr>
        <w:t>НМЦ - начальная (максимальная) цена договора;</w:t>
      </w:r>
    </w:p>
    <w:p w:rsidR="00BF7AF0" w:rsidRPr="00BF7AF0" w:rsidRDefault="00EC141C" w:rsidP="00BF7AF0">
      <w:pPr>
        <w:autoSpaceDE w:val="0"/>
        <w:autoSpaceDN w:val="0"/>
        <w:adjustRightInd w:val="0"/>
        <w:jc w:val="both"/>
        <w:rPr>
          <w:rFonts w:ascii="Times New Roman" w:eastAsia="Calibri" w:hAnsi="Times New Roman" w:cs="Times New Roman"/>
          <w:color w:val="auto"/>
          <w:sz w:val="28"/>
          <w:szCs w:val="28"/>
          <w:lang w:eastAsia="en-US"/>
        </w:rPr>
      </w:pPr>
      <w:r>
        <w:rPr>
          <w:rFonts w:ascii="Times New Roman" w:hAnsi="Times New Roman" w:cs="Times New Roman"/>
          <w:sz w:val="28"/>
          <w:szCs w:val="28"/>
        </w:rPr>
        <w:t xml:space="preserve">5) </w:t>
      </w:r>
      <w:r w:rsidR="007D7842" w:rsidRPr="0027545A">
        <w:rPr>
          <w:rFonts w:ascii="Times New Roman" w:hAnsi="Times New Roman" w:cs="Times New Roman"/>
          <w:sz w:val="28"/>
          <w:szCs w:val="28"/>
        </w:rPr>
        <w:t>Положение о закупке - Положение о закупке товаров, работ, услуг для</w:t>
      </w:r>
      <w:r w:rsidR="004D54A3" w:rsidRPr="0027545A">
        <w:rPr>
          <w:rFonts w:ascii="Times New Roman" w:hAnsi="Times New Roman" w:cs="Times New Roman"/>
          <w:sz w:val="28"/>
          <w:szCs w:val="28"/>
        </w:rPr>
        <w:t xml:space="preserve"> </w:t>
      </w:r>
      <w:r w:rsidR="007D7842" w:rsidRPr="0027545A">
        <w:rPr>
          <w:rFonts w:ascii="Times New Roman" w:hAnsi="Times New Roman" w:cs="Times New Roman"/>
          <w:sz w:val="28"/>
          <w:szCs w:val="28"/>
        </w:rPr>
        <w:t xml:space="preserve">обеспечения нужд </w:t>
      </w:r>
      <w:r>
        <w:rPr>
          <w:rFonts w:ascii="Times New Roman" w:hAnsi="Times New Roman" w:cs="Times New Roman"/>
          <w:sz w:val="28"/>
          <w:szCs w:val="28"/>
        </w:rPr>
        <w:t>МАОУ «</w:t>
      </w:r>
      <w:r w:rsidRPr="00EC141C">
        <w:rPr>
          <w:rFonts w:ascii="Times New Roman" w:hAnsi="Times New Roman" w:cs="Times New Roman"/>
          <w:sz w:val="28"/>
          <w:szCs w:val="28"/>
        </w:rPr>
        <w:t>«Володарская средняя общеобразовательная школа» Первомайс</w:t>
      </w:r>
      <w:r>
        <w:rPr>
          <w:rFonts w:ascii="Times New Roman" w:hAnsi="Times New Roman" w:cs="Times New Roman"/>
          <w:sz w:val="28"/>
          <w:szCs w:val="28"/>
        </w:rPr>
        <w:t xml:space="preserve">кого района Оренбургской </w:t>
      </w:r>
      <w:r w:rsidRPr="00EC141C">
        <w:rPr>
          <w:rFonts w:ascii="Times New Roman" w:hAnsi="Times New Roman" w:cs="Times New Roman"/>
          <w:sz w:val="28"/>
          <w:szCs w:val="28"/>
        </w:rPr>
        <w:t>области</w:t>
      </w:r>
      <w:r>
        <w:rPr>
          <w:rFonts w:ascii="Times New Roman" w:hAnsi="Times New Roman" w:cs="Times New Roman"/>
          <w:sz w:val="28"/>
          <w:szCs w:val="28"/>
        </w:rPr>
        <w:t xml:space="preserve"> </w:t>
      </w:r>
      <w:proofErr w:type="spellStart"/>
      <w:r w:rsidR="00BF7AF0">
        <w:rPr>
          <w:rFonts w:ascii="Times New Roman" w:hAnsi="Times New Roman" w:cs="Times New Roman"/>
          <w:sz w:val="28"/>
          <w:szCs w:val="28"/>
        </w:rPr>
        <w:t>утвержденно</w:t>
      </w:r>
      <w:proofErr w:type="spellEnd"/>
      <w:r w:rsidR="00BF7AF0">
        <w:rPr>
          <w:rFonts w:ascii="Times New Roman" w:hAnsi="Times New Roman" w:cs="Times New Roman"/>
          <w:sz w:val="28"/>
          <w:szCs w:val="28"/>
        </w:rPr>
        <w:t xml:space="preserve"> </w:t>
      </w:r>
      <w:proofErr w:type="spellStart"/>
      <w:proofErr w:type="gramStart"/>
      <w:r w:rsidR="00BF7AF0" w:rsidRPr="00BF7AF0">
        <w:rPr>
          <w:rFonts w:ascii="Times New Roman" w:eastAsia="Calibri" w:hAnsi="Times New Roman" w:cs="Times New Roman"/>
          <w:color w:val="auto"/>
          <w:sz w:val="28"/>
          <w:szCs w:val="28"/>
          <w:lang w:eastAsia="en-US"/>
        </w:rPr>
        <w:t>реше</w:t>
      </w:r>
      <w:r w:rsidR="00BF7AF0">
        <w:rPr>
          <w:rFonts w:ascii="Times New Roman" w:eastAsia="Calibri" w:hAnsi="Times New Roman" w:cs="Times New Roman"/>
          <w:color w:val="auto"/>
          <w:sz w:val="28"/>
          <w:szCs w:val="28"/>
          <w:lang w:eastAsia="en-US"/>
        </w:rPr>
        <w:t>-</w:t>
      </w:r>
      <w:r w:rsidR="00BF7AF0" w:rsidRPr="00BF7AF0">
        <w:rPr>
          <w:rFonts w:ascii="Times New Roman" w:eastAsia="Calibri" w:hAnsi="Times New Roman" w:cs="Times New Roman"/>
          <w:color w:val="auto"/>
          <w:sz w:val="28"/>
          <w:szCs w:val="28"/>
          <w:lang w:eastAsia="en-US"/>
        </w:rPr>
        <w:t>нием</w:t>
      </w:r>
      <w:proofErr w:type="spellEnd"/>
      <w:proofErr w:type="gramEnd"/>
      <w:r w:rsidR="00BF7AF0" w:rsidRPr="00BF7AF0">
        <w:rPr>
          <w:rFonts w:ascii="Times New Roman" w:eastAsia="Calibri" w:hAnsi="Times New Roman" w:cs="Times New Roman"/>
          <w:color w:val="auto"/>
          <w:sz w:val="28"/>
          <w:szCs w:val="28"/>
          <w:lang w:eastAsia="en-US"/>
        </w:rPr>
        <w:t xml:space="preserve"> Наблюдательного совета</w:t>
      </w:r>
      <w:r w:rsidR="00BF7AF0">
        <w:rPr>
          <w:rFonts w:ascii="Times New Roman" w:eastAsia="Calibri" w:hAnsi="Times New Roman" w:cs="Times New Roman"/>
          <w:color w:val="auto"/>
          <w:sz w:val="28"/>
          <w:szCs w:val="28"/>
          <w:lang w:eastAsia="en-US"/>
        </w:rPr>
        <w:t xml:space="preserve"> </w:t>
      </w:r>
      <w:r w:rsidR="00BF7AF0" w:rsidRPr="00BF7AF0">
        <w:rPr>
          <w:rFonts w:ascii="Times New Roman" w:eastAsia="Calibri" w:hAnsi="Times New Roman" w:cs="Times New Roman"/>
          <w:color w:val="auto"/>
          <w:sz w:val="28"/>
          <w:szCs w:val="28"/>
          <w:lang w:eastAsia="en-US"/>
        </w:rPr>
        <w:t xml:space="preserve">Муниципального автономного </w:t>
      </w:r>
      <w:proofErr w:type="spellStart"/>
      <w:r w:rsidR="00BF7AF0">
        <w:rPr>
          <w:rFonts w:ascii="Times New Roman" w:eastAsia="Calibri" w:hAnsi="Times New Roman" w:cs="Times New Roman"/>
          <w:color w:val="auto"/>
          <w:sz w:val="28"/>
          <w:szCs w:val="28"/>
          <w:lang w:eastAsia="en-US"/>
        </w:rPr>
        <w:t>о</w:t>
      </w:r>
      <w:r w:rsidR="00BF7AF0" w:rsidRPr="00BF7AF0">
        <w:rPr>
          <w:rFonts w:ascii="Times New Roman" w:eastAsia="Calibri" w:hAnsi="Times New Roman" w:cs="Times New Roman"/>
          <w:color w:val="auto"/>
          <w:sz w:val="28"/>
          <w:szCs w:val="28"/>
          <w:lang w:eastAsia="en-US"/>
        </w:rPr>
        <w:t>бщеобразо</w:t>
      </w:r>
      <w:r w:rsidR="00BF7AF0">
        <w:rPr>
          <w:rFonts w:ascii="Times New Roman" w:eastAsia="Calibri" w:hAnsi="Times New Roman" w:cs="Times New Roman"/>
          <w:color w:val="auto"/>
          <w:sz w:val="28"/>
          <w:szCs w:val="28"/>
          <w:lang w:eastAsia="en-US"/>
        </w:rPr>
        <w:t>-</w:t>
      </w:r>
      <w:r w:rsidR="00BF7AF0" w:rsidRPr="00BF7AF0">
        <w:rPr>
          <w:rFonts w:ascii="Times New Roman" w:eastAsia="Calibri" w:hAnsi="Times New Roman" w:cs="Times New Roman"/>
          <w:color w:val="auto"/>
          <w:sz w:val="28"/>
          <w:szCs w:val="28"/>
          <w:lang w:eastAsia="en-US"/>
        </w:rPr>
        <w:t>вательного</w:t>
      </w:r>
      <w:proofErr w:type="spellEnd"/>
      <w:r w:rsidR="00BF7AF0" w:rsidRPr="00BF7AF0">
        <w:rPr>
          <w:rFonts w:ascii="Times New Roman" w:eastAsia="Calibri" w:hAnsi="Times New Roman" w:cs="Times New Roman"/>
          <w:color w:val="auto"/>
          <w:sz w:val="28"/>
          <w:szCs w:val="28"/>
          <w:lang w:eastAsia="en-US"/>
        </w:rPr>
        <w:t xml:space="preserve"> учреждения</w:t>
      </w:r>
      <w:r w:rsidR="00BF7AF0">
        <w:rPr>
          <w:rFonts w:ascii="Times New Roman" w:eastAsia="Calibri" w:hAnsi="Times New Roman" w:cs="Times New Roman"/>
          <w:color w:val="auto"/>
          <w:sz w:val="28"/>
          <w:szCs w:val="28"/>
          <w:lang w:eastAsia="en-US"/>
        </w:rPr>
        <w:t xml:space="preserve">  </w:t>
      </w:r>
      <w:r w:rsidR="00BF7AF0" w:rsidRPr="00BF7AF0">
        <w:rPr>
          <w:rFonts w:ascii="Times New Roman" w:eastAsia="Calibri" w:hAnsi="Times New Roman" w:cs="Times New Roman"/>
          <w:color w:val="auto"/>
          <w:sz w:val="28"/>
          <w:szCs w:val="28"/>
          <w:lang w:eastAsia="en-US"/>
        </w:rPr>
        <w:t xml:space="preserve">«Володарская средняя </w:t>
      </w:r>
      <w:r w:rsidR="00BF7AF0">
        <w:rPr>
          <w:rFonts w:ascii="Times New Roman" w:eastAsia="Calibri" w:hAnsi="Times New Roman" w:cs="Times New Roman"/>
          <w:color w:val="auto"/>
          <w:sz w:val="28"/>
          <w:szCs w:val="28"/>
          <w:lang w:eastAsia="en-US"/>
        </w:rPr>
        <w:t>о</w:t>
      </w:r>
      <w:r w:rsidR="00BF7AF0" w:rsidRPr="00BF7AF0">
        <w:rPr>
          <w:rFonts w:ascii="Times New Roman" w:eastAsia="Calibri" w:hAnsi="Times New Roman" w:cs="Times New Roman"/>
          <w:color w:val="auto"/>
          <w:sz w:val="28"/>
          <w:szCs w:val="28"/>
          <w:lang w:eastAsia="en-US"/>
        </w:rPr>
        <w:t>бщеобразовательная</w:t>
      </w:r>
      <w:r w:rsidR="00BF7AF0">
        <w:rPr>
          <w:rFonts w:ascii="Times New Roman" w:eastAsia="Calibri" w:hAnsi="Times New Roman" w:cs="Times New Roman"/>
          <w:color w:val="auto"/>
          <w:sz w:val="28"/>
          <w:szCs w:val="28"/>
          <w:lang w:eastAsia="en-US"/>
        </w:rPr>
        <w:t xml:space="preserve"> </w:t>
      </w:r>
      <w:proofErr w:type="spellStart"/>
      <w:r w:rsidR="00BF7AF0" w:rsidRPr="00BF7AF0">
        <w:rPr>
          <w:rFonts w:ascii="Times New Roman" w:eastAsia="Calibri" w:hAnsi="Times New Roman" w:cs="Times New Roman"/>
          <w:color w:val="auto"/>
          <w:sz w:val="28"/>
          <w:szCs w:val="28"/>
          <w:lang w:eastAsia="en-US"/>
        </w:rPr>
        <w:t>шко</w:t>
      </w:r>
      <w:proofErr w:type="spellEnd"/>
      <w:r w:rsidR="00BF7AF0">
        <w:rPr>
          <w:rFonts w:ascii="Times New Roman" w:eastAsia="Calibri" w:hAnsi="Times New Roman" w:cs="Times New Roman"/>
          <w:color w:val="auto"/>
          <w:sz w:val="28"/>
          <w:szCs w:val="28"/>
          <w:lang w:eastAsia="en-US"/>
        </w:rPr>
        <w:t>-</w:t>
      </w:r>
      <w:r w:rsidR="00BF7AF0" w:rsidRPr="00BF7AF0">
        <w:rPr>
          <w:rFonts w:ascii="Times New Roman" w:eastAsia="Calibri" w:hAnsi="Times New Roman" w:cs="Times New Roman"/>
          <w:color w:val="auto"/>
          <w:sz w:val="28"/>
          <w:szCs w:val="28"/>
          <w:lang w:eastAsia="en-US"/>
        </w:rPr>
        <w:t>ла»</w:t>
      </w:r>
      <w:r w:rsidR="00BF7AF0">
        <w:rPr>
          <w:rFonts w:ascii="Times New Roman" w:eastAsia="Calibri" w:hAnsi="Times New Roman" w:cs="Times New Roman"/>
          <w:color w:val="auto"/>
          <w:sz w:val="28"/>
          <w:szCs w:val="28"/>
          <w:lang w:eastAsia="en-US"/>
        </w:rPr>
        <w:t xml:space="preserve"> </w:t>
      </w:r>
      <w:r w:rsidR="00BF7AF0" w:rsidRPr="00BF7AF0">
        <w:rPr>
          <w:rFonts w:ascii="Times New Roman" w:eastAsia="Calibri" w:hAnsi="Times New Roman" w:cs="Times New Roman"/>
          <w:color w:val="auto"/>
          <w:sz w:val="28"/>
          <w:szCs w:val="28"/>
          <w:lang w:eastAsia="en-US"/>
        </w:rPr>
        <w:t>Первомайского района</w:t>
      </w:r>
      <w:r w:rsidR="00BF7AF0">
        <w:rPr>
          <w:rFonts w:ascii="Times New Roman" w:eastAsia="Calibri" w:hAnsi="Times New Roman" w:cs="Times New Roman"/>
          <w:color w:val="auto"/>
          <w:sz w:val="28"/>
          <w:szCs w:val="28"/>
          <w:lang w:eastAsia="en-US"/>
        </w:rPr>
        <w:t xml:space="preserve"> </w:t>
      </w:r>
      <w:r w:rsidR="00BF7AF0" w:rsidRPr="00BF7AF0">
        <w:rPr>
          <w:rFonts w:ascii="Times New Roman" w:eastAsia="Calibri" w:hAnsi="Times New Roman" w:cs="Times New Roman"/>
          <w:color w:val="auto"/>
          <w:sz w:val="28"/>
          <w:szCs w:val="28"/>
          <w:lang w:eastAsia="en-US"/>
        </w:rPr>
        <w:t>Оренбургской области</w:t>
      </w:r>
      <w:r w:rsidR="00BF7AF0">
        <w:rPr>
          <w:rFonts w:ascii="Times New Roman" w:eastAsia="Calibri" w:hAnsi="Times New Roman" w:cs="Times New Roman"/>
          <w:color w:val="auto"/>
          <w:sz w:val="28"/>
          <w:szCs w:val="28"/>
          <w:lang w:eastAsia="en-US"/>
        </w:rPr>
        <w:t xml:space="preserve"> от 26 августа  2020</w:t>
      </w:r>
      <w:r w:rsidR="00BF7AF0" w:rsidRPr="00BF7AF0">
        <w:rPr>
          <w:rFonts w:ascii="Times New Roman" w:eastAsia="Calibri" w:hAnsi="Times New Roman" w:cs="Times New Roman"/>
          <w:color w:val="auto"/>
          <w:sz w:val="28"/>
          <w:szCs w:val="28"/>
          <w:lang w:eastAsia="en-US"/>
        </w:rPr>
        <w:t xml:space="preserve"> года </w:t>
      </w:r>
    </w:p>
    <w:p w:rsidR="00BF7AF0" w:rsidRPr="00BF7AF0" w:rsidRDefault="00BF7AF0" w:rsidP="00BF7AF0">
      <w:pPr>
        <w:widowControl/>
        <w:autoSpaceDE w:val="0"/>
        <w:autoSpaceDN w:val="0"/>
        <w:adjustRightInd w:val="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протокол №4;</w:t>
      </w:r>
    </w:p>
    <w:p w:rsidR="00AF5C9C" w:rsidRDefault="00BF7AF0" w:rsidP="00BF7AF0">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007D7842" w:rsidRPr="0027545A">
        <w:rPr>
          <w:rFonts w:ascii="Times New Roman" w:hAnsi="Times New Roman" w:cs="Times New Roman"/>
          <w:sz w:val="28"/>
          <w:szCs w:val="28"/>
        </w:rPr>
        <w:t>продукция - товары, работы, услуги, приобретаемые на возмездной основе;</w:t>
      </w:r>
    </w:p>
    <w:p w:rsidR="00AF5C9C" w:rsidRDefault="00BF7AF0" w:rsidP="00BF7AF0">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007D7842" w:rsidRPr="0027545A">
        <w:rPr>
          <w:rFonts w:ascii="Times New Roman" w:hAnsi="Times New Roman" w:cs="Times New Roman"/>
          <w:sz w:val="28"/>
          <w:szCs w:val="28"/>
        </w:rPr>
        <w:t>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законом N 223-ФЗ;</w:t>
      </w:r>
    </w:p>
    <w:p w:rsidR="00AF5C9C" w:rsidRDefault="00BF7AF0" w:rsidP="00BF7AF0">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8) </w:t>
      </w:r>
      <w:r w:rsidR="007D7842" w:rsidRPr="0027545A">
        <w:rPr>
          <w:rFonts w:ascii="Times New Roman" w:hAnsi="Times New Roman" w:cs="Times New Roman"/>
          <w:sz w:val="28"/>
          <w:szCs w:val="28"/>
        </w:rPr>
        <w:t>субъект МСП - субъект малого и среднего предпринимательства;</w:t>
      </w:r>
    </w:p>
    <w:p w:rsidR="00721FD3" w:rsidRPr="00721FD3" w:rsidRDefault="00721FD3" w:rsidP="00721FD3">
      <w:pPr>
        <w:pStyle w:val="a8"/>
        <w:rPr>
          <w:rFonts w:ascii="Times New Roman" w:hAnsi="Times New Roman" w:cs="Times New Roman"/>
          <w:sz w:val="28"/>
          <w:szCs w:val="28"/>
        </w:rPr>
      </w:pPr>
    </w:p>
    <w:p w:rsidR="00AF5C9C" w:rsidRDefault="007D7842" w:rsidP="00EB262C">
      <w:pPr>
        <w:pStyle w:val="a8"/>
        <w:numPr>
          <w:ilvl w:val="0"/>
          <w:numId w:val="1"/>
        </w:numPr>
        <w:ind w:left="0" w:firstLine="0"/>
        <w:jc w:val="both"/>
        <w:rPr>
          <w:rFonts w:ascii="Times New Roman" w:hAnsi="Times New Roman" w:cs="Times New Roman"/>
          <w:sz w:val="28"/>
          <w:szCs w:val="28"/>
        </w:rPr>
      </w:pPr>
      <w:r w:rsidRPr="0027545A">
        <w:rPr>
          <w:rFonts w:ascii="Times New Roman" w:hAnsi="Times New Roman" w:cs="Times New Roman"/>
          <w:sz w:val="28"/>
          <w:szCs w:val="28"/>
        </w:rPr>
        <w:t>Федеральный 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AF5C9C" w:rsidRDefault="00303414" w:rsidP="00EB262C">
      <w:pPr>
        <w:pStyle w:val="a8"/>
        <w:numPr>
          <w:ilvl w:val="0"/>
          <w:numId w:val="1"/>
        </w:numPr>
        <w:ind w:left="0" w:firstLine="0"/>
        <w:jc w:val="both"/>
        <w:rPr>
          <w:rFonts w:ascii="Times New Roman" w:hAnsi="Times New Roman" w:cs="Times New Roman"/>
          <w:sz w:val="28"/>
          <w:szCs w:val="28"/>
        </w:rPr>
      </w:pPr>
      <w:hyperlink r:id="rId10" w:history="1">
        <w:r w:rsidR="007D7842" w:rsidRPr="0027545A">
          <w:rPr>
            <w:rStyle w:val="a3"/>
            <w:rFonts w:ascii="Times New Roman" w:hAnsi="Times New Roman" w:cs="Times New Roman"/>
            <w:sz w:val="28"/>
            <w:szCs w:val="28"/>
          </w:rPr>
          <w:t>Федеральный закон N 223-ФЗ - Федеральный закон от 18 июля 2011 года</w:t>
        </w:r>
      </w:hyperlink>
      <w:r w:rsidR="007D7842" w:rsidRPr="0027545A">
        <w:rPr>
          <w:rFonts w:ascii="Times New Roman" w:hAnsi="Times New Roman" w:cs="Times New Roman"/>
          <w:sz w:val="28"/>
          <w:szCs w:val="28"/>
        </w:rPr>
        <w:t xml:space="preserve"> N 223-ФЗ ”О закупках товаров, работ, услуг отдельными видами юридических лиц”;</w:t>
      </w:r>
    </w:p>
    <w:p w:rsidR="00AF5C9C" w:rsidRDefault="00303414" w:rsidP="00EB262C">
      <w:pPr>
        <w:pStyle w:val="a8"/>
        <w:numPr>
          <w:ilvl w:val="0"/>
          <w:numId w:val="1"/>
        </w:numPr>
        <w:ind w:left="0" w:firstLine="0"/>
        <w:jc w:val="both"/>
        <w:rPr>
          <w:rFonts w:ascii="Times New Roman" w:hAnsi="Times New Roman" w:cs="Times New Roman"/>
          <w:sz w:val="28"/>
          <w:szCs w:val="28"/>
        </w:rPr>
      </w:pPr>
      <w:hyperlink r:id="rId11" w:history="1">
        <w:r w:rsidR="007D7842" w:rsidRPr="0027545A">
          <w:rPr>
            <w:rStyle w:val="a3"/>
            <w:rFonts w:ascii="Times New Roman" w:hAnsi="Times New Roman" w:cs="Times New Roman"/>
            <w:sz w:val="28"/>
            <w:szCs w:val="28"/>
          </w:rPr>
          <w:t>Федеральный закон N 209-ФЗ - Федеральный закон от 24 июля 2007 г. N</w:t>
        </w:r>
      </w:hyperlink>
      <w:r w:rsidR="007D7842" w:rsidRPr="0027545A">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AF5C9C" w:rsidRDefault="007D7842" w:rsidP="00EB262C">
      <w:pPr>
        <w:pStyle w:val="a8"/>
        <w:numPr>
          <w:ilvl w:val="0"/>
          <w:numId w:val="1"/>
        </w:numPr>
        <w:ind w:left="0" w:firstLine="0"/>
        <w:jc w:val="both"/>
        <w:rPr>
          <w:rFonts w:ascii="Times New Roman" w:hAnsi="Times New Roman" w:cs="Times New Roman"/>
          <w:sz w:val="28"/>
          <w:szCs w:val="28"/>
        </w:rPr>
      </w:pPr>
      <w:r w:rsidRPr="0027545A">
        <w:rPr>
          <w:rFonts w:ascii="Times New Roman" w:hAnsi="Times New Roman" w:cs="Times New Roman"/>
          <w:sz w:val="28"/>
          <w:szCs w:val="28"/>
        </w:rPr>
        <w:t xml:space="preserve">определение поставщика (подрядчика, исполнителя) - совокупность </w:t>
      </w:r>
      <w:hyperlink r:id="rId12" w:history="1">
        <w:r w:rsidRPr="0027545A">
          <w:rPr>
            <w:rStyle w:val="a3"/>
            <w:rFonts w:ascii="Times New Roman" w:hAnsi="Times New Roman" w:cs="Times New Roman"/>
            <w:sz w:val="28"/>
            <w:szCs w:val="28"/>
          </w:rPr>
          <w:t>действий, которые осуществляются Заказчиком, начиная с размещения</w:t>
        </w:r>
      </w:hyperlink>
      <w:r w:rsidRPr="0027545A">
        <w:rPr>
          <w:rFonts w:ascii="Times New Roman" w:hAnsi="Times New Roman" w:cs="Times New Roman"/>
          <w:sz w:val="28"/>
          <w:szCs w:val="28"/>
        </w:rPr>
        <w:t xml:space="preserve">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w:t>
      </w:r>
      <w:proofErr w:type="gramStart"/>
      <w:r w:rsidRPr="0027545A">
        <w:rPr>
          <w:rFonts w:ascii="Times New Roman" w:hAnsi="Times New Roman" w:cs="Times New Roman"/>
          <w:sz w:val="28"/>
          <w:szCs w:val="28"/>
        </w:rPr>
        <w:t>,</w:t>
      </w:r>
      <w:proofErr w:type="gramEnd"/>
      <w:r w:rsidRPr="0027545A">
        <w:rPr>
          <w:rFonts w:ascii="Times New Roman" w:hAnsi="Times New Roman" w:cs="Times New Roman"/>
          <w:sz w:val="28"/>
          <w:szCs w:val="28"/>
        </w:rPr>
        <w:t xml:space="preserve">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rsidR="00AF5C9C" w:rsidRDefault="007D7842" w:rsidP="00EB262C">
      <w:pPr>
        <w:pStyle w:val="a8"/>
        <w:numPr>
          <w:ilvl w:val="0"/>
          <w:numId w:val="1"/>
        </w:numPr>
        <w:ind w:left="0" w:firstLine="0"/>
        <w:jc w:val="both"/>
        <w:rPr>
          <w:rFonts w:ascii="Times New Roman" w:hAnsi="Times New Roman" w:cs="Times New Roman"/>
          <w:sz w:val="28"/>
          <w:szCs w:val="28"/>
        </w:rPr>
      </w:pPr>
      <w:r w:rsidRPr="0027545A">
        <w:rPr>
          <w:rFonts w:ascii="Times New Roman" w:hAnsi="Times New Roman" w:cs="Times New Roman"/>
          <w:sz w:val="28"/>
          <w:szCs w:val="28"/>
        </w:rPr>
        <w:t>закупка - приобретение Заказчиком товаров, работ, услуг способами, указанными в Положении о закупке. Закупка начинается с определения поставщика (исполнителя, подрядчика) и завершается исполнением обязатель</w:t>
      </w:r>
      <w:proofErr w:type="gramStart"/>
      <w:r w:rsidRPr="0027545A">
        <w:rPr>
          <w:rFonts w:ascii="Times New Roman" w:hAnsi="Times New Roman" w:cs="Times New Roman"/>
          <w:sz w:val="28"/>
          <w:szCs w:val="28"/>
        </w:rPr>
        <w:t>ств ст</w:t>
      </w:r>
      <w:proofErr w:type="gramEnd"/>
      <w:r w:rsidRPr="0027545A">
        <w:rPr>
          <w:rFonts w:ascii="Times New Roman" w:hAnsi="Times New Roman" w:cs="Times New Roman"/>
          <w:sz w:val="28"/>
          <w:szCs w:val="28"/>
        </w:rPr>
        <w:t>оронами договора. В случае</w:t>
      </w:r>
      <w:proofErr w:type="gramStart"/>
      <w:r w:rsidRPr="0027545A">
        <w:rPr>
          <w:rFonts w:ascii="Times New Roman" w:hAnsi="Times New Roman" w:cs="Times New Roman"/>
          <w:sz w:val="28"/>
          <w:szCs w:val="28"/>
        </w:rPr>
        <w:t>,</w:t>
      </w:r>
      <w:proofErr w:type="gramEnd"/>
      <w:r w:rsidRPr="0027545A">
        <w:rPr>
          <w:rFonts w:ascii="Times New Roman" w:hAnsi="Times New Roman" w:cs="Times New Roman"/>
          <w:sz w:val="28"/>
          <w:szCs w:val="28"/>
        </w:rPr>
        <w:t xml:space="preserve"> если не предусмотрено </w:t>
      </w:r>
      <w:r w:rsidRPr="0027545A">
        <w:rPr>
          <w:rFonts w:ascii="Times New Roman" w:hAnsi="Times New Roman" w:cs="Times New Roman"/>
          <w:sz w:val="28"/>
          <w:szCs w:val="28"/>
        </w:rPr>
        <w:lastRenderedPageBreak/>
        <w:t>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AF5C9C" w:rsidRDefault="007D7842" w:rsidP="00EB262C">
      <w:pPr>
        <w:pStyle w:val="a8"/>
        <w:numPr>
          <w:ilvl w:val="0"/>
          <w:numId w:val="1"/>
        </w:numPr>
        <w:ind w:left="0" w:firstLine="0"/>
        <w:jc w:val="both"/>
        <w:rPr>
          <w:rFonts w:ascii="Times New Roman" w:hAnsi="Times New Roman" w:cs="Times New Roman"/>
          <w:sz w:val="28"/>
          <w:szCs w:val="28"/>
        </w:rPr>
      </w:pPr>
      <w:proofErr w:type="gramStart"/>
      <w:r w:rsidRPr="0027545A">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F5C9C" w:rsidRDefault="007D7842" w:rsidP="00EB262C">
      <w:pPr>
        <w:pStyle w:val="a8"/>
        <w:numPr>
          <w:ilvl w:val="0"/>
          <w:numId w:val="1"/>
        </w:numPr>
        <w:ind w:left="0" w:firstLine="0"/>
        <w:jc w:val="both"/>
        <w:rPr>
          <w:rFonts w:ascii="Times New Roman" w:hAnsi="Times New Roman" w:cs="Times New Roman"/>
          <w:sz w:val="28"/>
          <w:szCs w:val="28"/>
        </w:rPr>
      </w:pPr>
      <w:r w:rsidRPr="0027545A">
        <w:rPr>
          <w:rFonts w:ascii="Times New Roman" w:hAnsi="Times New Roman" w:cs="Times New Roman"/>
          <w:sz w:val="28"/>
          <w:szCs w:val="28"/>
        </w:rPr>
        <w:t>региональная информационная система - государственная информационная система "Региональная информационная система в сфере закупок товаров, работ, услуг для обеспечения государственных нужд Оренбургской области";</w:t>
      </w:r>
    </w:p>
    <w:p w:rsidR="00AF5C9C" w:rsidRDefault="007D7842" w:rsidP="00EB262C">
      <w:pPr>
        <w:pStyle w:val="a8"/>
        <w:numPr>
          <w:ilvl w:val="0"/>
          <w:numId w:val="1"/>
        </w:numPr>
        <w:ind w:left="0" w:firstLine="0"/>
        <w:jc w:val="both"/>
        <w:rPr>
          <w:rFonts w:ascii="Times New Roman" w:hAnsi="Times New Roman" w:cs="Times New Roman"/>
          <w:sz w:val="28"/>
          <w:szCs w:val="28"/>
        </w:rPr>
      </w:pPr>
      <w:r w:rsidRPr="0027545A">
        <w:rPr>
          <w:rFonts w:ascii="Times New Roman" w:hAnsi="Times New Roman" w:cs="Times New Roman"/>
          <w:sz w:val="28"/>
          <w:szCs w:val="28"/>
        </w:rPr>
        <w:t>организатор закупки - государственное учреждение Оренбургской области, уполномоченное на осуществление функций по проведению конкурентных закупок в соответствии с правовым актом Оренбургской области;</w:t>
      </w:r>
    </w:p>
    <w:p w:rsidR="00AF5C9C" w:rsidRDefault="007D7842" w:rsidP="00EB262C">
      <w:pPr>
        <w:pStyle w:val="a8"/>
        <w:numPr>
          <w:ilvl w:val="0"/>
          <w:numId w:val="1"/>
        </w:numPr>
        <w:ind w:left="0" w:firstLine="0"/>
        <w:jc w:val="both"/>
        <w:rPr>
          <w:rFonts w:ascii="Times New Roman" w:hAnsi="Times New Roman" w:cs="Times New Roman"/>
          <w:sz w:val="28"/>
          <w:szCs w:val="28"/>
        </w:rPr>
      </w:pPr>
      <w:r w:rsidRPr="0027545A">
        <w:rPr>
          <w:rFonts w:ascii="Times New Roman" w:hAnsi="Times New Roman" w:cs="Times New Roman"/>
          <w:sz w:val="28"/>
          <w:szCs w:val="28"/>
        </w:rPr>
        <w:t>электронный магазин - информационная система, определенная правовым актом Оренбургской области в качестве информационного ресурса для осуществления закупок малого объема;</w:t>
      </w:r>
    </w:p>
    <w:p w:rsidR="00AF5C9C" w:rsidRPr="0027545A" w:rsidRDefault="007D7842" w:rsidP="00EB262C">
      <w:pPr>
        <w:pStyle w:val="a8"/>
        <w:numPr>
          <w:ilvl w:val="0"/>
          <w:numId w:val="1"/>
        </w:numPr>
        <w:ind w:left="0" w:firstLine="0"/>
        <w:jc w:val="both"/>
        <w:rPr>
          <w:rFonts w:ascii="Times New Roman" w:hAnsi="Times New Roman" w:cs="Times New Roman"/>
          <w:sz w:val="28"/>
          <w:szCs w:val="28"/>
        </w:rPr>
      </w:pPr>
      <w:proofErr w:type="gramStart"/>
      <w:r w:rsidRPr="0027545A">
        <w:rPr>
          <w:rFonts w:ascii="Times New Roman" w:hAnsi="Times New Roman" w:cs="Times New Roman"/>
          <w:sz w:val="28"/>
          <w:szCs w:val="28"/>
        </w:rPr>
        <w:t>закупка малого объема - неконкурентный способ закупки, проводимый в электронном магазине в порядке, предусмотренным правовым актом Оренбургской области,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предусмотренным правовым актом</w:t>
      </w:r>
      <w:proofErr w:type="gramEnd"/>
      <w:r w:rsidRPr="0027545A">
        <w:rPr>
          <w:rFonts w:ascii="Times New Roman" w:hAnsi="Times New Roman" w:cs="Times New Roman"/>
          <w:sz w:val="28"/>
          <w:szCs w:val="28"/>
        </w:rPr>
        <w:t xml:space="preserve"> Оренбургской области.</w:t>
      </w:r>
    </w:p>
    <w:p w:rsidR="00AF5C9C" w:rsidRDefault="0027545A" w:rsidP="0027545A">
      <w:pPr>
        <w:jc w:val="both"/>
        <w:rPr>
          <w:rFonts w:ascii="Times New Roman" w:hAnsi="Times New Roman" w:cs="Times New Roman"/>
          <w:sz w:val="28"/>
          <w:szCs w:val="28"/>
        </w:rPr>
      </w:pPr>
      <w:r>
        <w:rPr>
          <w:rFonts w:ascii="Times New Roman" w:hAnsi="Times New Roman" w:cs="Times New Roman"/>
          <w:sz w:val="28"/>
          <w:szCs w:val="28"/>
        </w:rPr>
        <w:tab/>
      </w:r>
      <w:r w:rsidR="007D7842" w:rsidRPr="0027545A">
        <w:rPr>
          <w:rFonts w:ascii="Times New Roman" w:hAnsi="Times New Roman" w:cs="Times New Roman"/>
          <w:sz w:val="28"/>
          <w:szCs w:val="28"/>
        </w:rPr>
        <w:t>Иные понятия и термины, используемые в Положении о закупке, определяются в соответствии с Федеральным законом N 223-ФЗ, правовыми актами Российской Федерации и Оренбургской области.</w:t>
      </w:r>
    </w:p>
    <w:p w:rsidR="00AF5C9C" w:rsidRDefault="008A50ED" w:rsidP="004D54A3">
      <w:pPr>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7D7842" w:rsidRPr="004D54A3">
        <w:rPr>
          <w:rFonts w:ascii="Times New Roman" w:hAnsi="Times New Roman" w:cs="Times New Roman"/>
          <w:sz w:val="28"/>
          <w:szCs w:val="28"/>
        </w:rPr>
        <w:t>Положение о закупке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предотвращение</w:t>
      </w:r>
      <w:proofErr w:type="gramEnd"/>
      <w:r w:rsidR="007D7842" w:rsidRPr="004D54A3">
        <w:rPr>
          <w:rFonts w:ascii="Times New Roman" w:hAnsi="Times New Roman" w:cs="Times New Roman"/>
          <w:sz w:val="28"/>
          <w:szCs w:val="28"/>
        </w:rPr>
        <w:t xml:space="preserve"> коррупции и других злоупотреблений.</w:t>
      </w:r>
    </w:p>
    <w:p w:rsidR="008A50ED" w:rsidRPr="004D54A3" w:rsidRDefault="008A50ED" w:rsidP="004D54A3">
      <w:pPr>
        <w:jc w:val="both"/>
        <w:rPr>
          <w:rFonts w:ascii="Times New Roman" w:hAnsi="Times New Roman" w:cs="Times New Roman"/>
          <w:sz w:val="28"/>
          <w:szCs w:val="28"/>
        </w:rPr>
      </w:pPr>
    </w:p>
    <w:p w:rsidR="00AF5C9C" w:rsidRDefault="008A50ED" w:rsidP="004D54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7D7842" w:rsidRPr="004D54A3">
        <w:rPr>
          <w:rFonts w:ascii="Times New Roman" w:hAnsi="Times New Roman" w:cs="Times New Roman"/>
          <w:sz w:val="28"/>
          <w:szCs w:val="28"/>
        </w:rPr>
        <w:t>Положение о закупке не регулирует отношения, связанные с осуществлением закупок, в случаях, предусмотренных частью 4 статьи 1 Федерального закона N 223-ФЗ.</w:t>
      </w:r>
    </w:p>
    <w:p w:rsidR="008A50ED" w:rsidRPr="004D54A3" w:rsidRDefault="008A50ED" w:rsidP="004D54A3">
      <w:pPr>
        <w:jc w:val="both"/>
        <w:rPr>
          <w:rFonts w:ascii="Times New Roman" w:hAnsi="Times New Roman" w:cs="Times New Roman"/>
          <w:sz w:val="28"/>
          <w:szCs w:val="28"/>
        </w:rPr>
      </w:pPr>
    </w:p>
    <w:p w:rsidR="00AF5C9C" w:rsidRDefault="008A50ED" w:rsidP="004D54A3">
      <w:pPr>
        <w:jc w:val="both"/>
        <w:rPr>
          <w:rFonts w:ascii="Times New Roman" w:hAnsi="Times New Roman" w:cs="Times New Roman"/>
          <w:sz w:val="28"/>
          <w:szCs w:val="28"/>
        </w:rPr>
      </w:pPr>
      <w:r>
        <w:rPr>
          <w:rFonts w:ascii="Times New Roman" w:hAnsi="Times New Roman" w:cs="Times New Roman"/>
          <w:sz w:val="28"/>
          <w:szCs w:val="28"/>
        </w:rPr>
        <w:t xml:space="preserve">1.6. </w:t>
      </w:r>
      <w:r w:rsidR="007D7842" w:rsidRPr="004D54A3">
        <w:rPr>
          <w:rFonts w:ascii="Times New Roman" w:hAnsi="Times New Roman" w:cs="Times New Roman"/>
          <w:sz w:val="28"/>
          <w:szCs w:val="28"/>
        </w:rPr>
        <w:t>Положение о закупке распространяется на отношения, связанные с приобретением товаров, выполнением работ и оказанием услуг для Заказчика, включая его филиалы (при их наличии), за исключением случаев, указанных в части 4 статьи 1 Федерального закона N 223-ФЗ. 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223-ФЗ, приведен в Приложении N 1.</w:t>
      </w:r>
    </w:p>
    <w:p w:rsidR="008A50ED" w:rsidRPr="004D54A3" w:rsidRDefault="008A50ED" w:rsidP="004D54A3">
      <w:pPr>
        <w:jc w:val="both"/>
        <w:rPr>
          <w:rFonts w:ascii="Times New Roman" w:hAnsi="Times New Roman" w:cs="Times New Roman"/>
          <w:sz w:val="28"/>
          <w:szCs w:val="28"/>
        </w:rPr>
      </w:pPr>
    </w:p>
    <w:p w:rsidR="00AF5C9C" w:rsidRPr="004D54A3" w:rsidRDefault="008A50ED" w:rsidP="004D54A3">
      <w:pPr>
        <w:jc w:val="both"/>
        <w:rPr>
          <w:rFonts w:ascii="Times New Roman" w:hAnsi="Times New Roman" w:cs="Times New Roman"/>
          <w:sz w:val="28"/>
          <w:szCs w:val="28"/>
        </w:rPr>
      </w:pPr>
      <w:r>
        <w:rPr>
          <w:rFonts w:ascii="Times New Roman" w:hAnsi="Times New Roman" w:cs="Times New Roman"/>
          <w:sz w:val="28"/>
          <w:szCs w:val="28"/>
        </w:rPr>
        <w:t xml:space="preserve">1.7. </w:t>
      </w:r>
      <w:r w:rsidR="007D7842" w:rsidRPr="004D54A3">
        <w:rPr>
          <w:rFonts w:ascii="Times New Roman" w:hAnsi="Times New Roman" w:cs="Times New Roman"/>
          <w:sz w:val="28"/>
          <w:szCs w:val="28"/>
        </w:rPr>
        <w:t>Отношения, возникающие при подготовке и осуществлении закупок,</w:t>
      </w:r>
      <w:r w:rsidR="008237BF">
        <w:rPr>
          <w:rFonts w:ascii="Times New Roman" w:hAnsi="Times New Roman" w:cs="Times New Roman"/>
          <w:sz w:val="28"/>
          <w:szCs w:val="28"/>
        </w:rPr>
        <w:t xml:space="preserve"> не урегулированные настоящим П</w:t>
      </w:r>
      <w:r w:rsidR="007D7842" w:rsidRPr="004D54A3">
        <w:rPr>
          <w:rFonts w:ascii="Times New Roman" w:hAnsi="Times New Roman" w:cs="Times New Roman"/>
          <w:sz w:val="28"/>
          <w:szCs w:val="28"/>
        </w:rPr>
        <w:t xml:space="preserve">оложением о закупке, могут быть урегулированы в Положении о закупке в случае, если новые нормы Положения </w:t>
      </w:r>
      <w:hyperlink r:id="rId13" w:history="1">
        <w:r w:rsidR="007D7842" w:rsidRPr="008237BF">
          <w:rPr>
            <w:rStyle w:val="a3"/>
            <w:rFonts w:ascii="Times New Roman" w:hAnsi="Times New Roman" w:cs="Times New Roman"/>
            <w:color w:val="auto"/>
            <w:sz w:val="28"/>
            <w:szCs w:val="28"/>
            <w:u w:val="none"/>
          </w:rPr>
          <w:t>о закупке не будут пр</w:t>
        </w:r>
        <w:r w:rsidR="008237BF" w:rsidRPr="008237BF">
          <w:rPr>
            <w:rStyle w:val="a3"/>
            <w:rFonts w:ascii="Times New Roman" w:hAnsi="Times New Roman" w:cs="Times New Roman"/>
            <w:color w:val="auto"/>
            <w:sz w:val="28"/>
            <w:szCs w:val="28"/>
            <w:u w:val="none"/>
          </w:rPr>
          <w:t xml:space="preserve">отиворечить настоящему </w:t>
        </w:r>
        <w:r w:rsidR="007D7842" w:rsidRPr="008237BF">
          <w:rPr>
            <w:rStyle w:val="a3"/>
            <w:rFonts w:ascii="Times New Roman" w:hAnsi="Times New Roman" w:cs="Times New Roman"/>
            <w:color w:val="auto"/>
            <w:sz w:val="28"/>
            <w:szCs w:val="28"/>
            <w:u w:val="none"/>
          </w:rPr>
          <w:t>Положению о</w:t>
        </w:r>
      </w:hyperlink>
      <w:r w:rsidR="007D7842" w:rsidRPr="008237BF">
        <w:rPr>
          <w:rFonts w:ascii="Times New Roman" w:hAnsi="Times New Roman" w:cs="Times New Roman"/>
          <w:color w:val="auto"/>
          <w:sz w:val="28"/>
          <w:szCs w:val="28"/>
        </w:rPr>
        <w:t xml:space="preserve"> </w:t>
      </w:r>
      <w:r w:rsidR="007D7842" w:rsidRPr="004D54A3">
        <w:rPr>
          <w:rFonts w:ascii="Times New Roman" w:hAnsi="Times New Roman" w:cs="Times New Roman"/>
          <w:sz w:val="28"/>
          <w:szCs w:val="28"/>
        </w:rPr>
        <w:t>закупках.</w:t>
      </w:r>
    </w:p>
    <w:p w:rsidR="008A50ED" w:rsidRDefault="008A50ED" w:rsidP="004D54A3">
      <w:pPr>
        <w:jc w:val="both"/>
        <w:rPr>
          <w:rFonts w:ascii="Times New Roman" w:hAnsi="Times New Roman" w:cs="Times New Roman"/>
          <w:sz w:val="28"/>
          <w:szCs w:val="28"/>
        </w:rPr>
      </w:pPr>
    </w:p>
    <w:p w:rsidR="00AF5C9C" w:rsidRDefault="008A50ED" w:rsidP="004D54A3">
      <w:pPr>
        <w:jc w:val="both"/>
        <w:rPr>
          <w:rFonts w:ascii="Times New Roman" w:hAnsi="Times New Roman" w:cs="Times New Roman"/>
          <w:sz w:val="28"/>
          <w:szCs w:val="28"/>
        </w:rPr>
      </w:pPr>
      <w:r>
        <w:rPr>
          <w:rFonts w:ascii="Times New Roman" w:hAnsi="Times New Roman" w:cs="Times New Roman"/>
          <w:sz w:val="28"/>
          <w:szCs w:val="28"/>
        </w:rPr>
        <w:t xml:space="preserve">1.8. </w:t>
      </w:r>
      <w:r w:rsidR="007D7842" w:rsidRPr="004D54A3">
        <w:rPr>
          <w:rFonts w:ascii="Times New Roman" w:hAnsi="Times New Roman" w:cs="Times New Roman"/>
          <w:sz w:val="28"/>
          <w:szCs w:val="28"/>
        </w:rPr>
        <w:t>Функции по организации и проведению конкурентных закупок осуществляются организатором закупки в соответствии с порядком взаимодействия организатора закупки и заказчиков, утвержденным правовым актом Оренбургской области, со дня вступления в силу указанного правового акта.</w:t>
      </w:r>
    </w:p>
    <w:p w:rsidR="00DB5569" w:rsidRPr="004D54A3" w:rsidRDefault="00DB5569" w:rsidP="004D54A3">
      <w:pPr>
        <w:jc w:val="both"/>
        <w:rPr>
          <w:rFonts w:ascii="Times New Roman" w:hAnsi="Times New Roman" w:cs="Times New Roman"/>
          <w:sz w:val="28"/>
          <w:szCs w:val="28"/>
        </w:rPr>
      </w:pPr>
    </w:p>
    <w:p w:rsidR="00AF5C9C"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sidR="007D7842" w:rsidRPr="004D54A3">
        <w:rPr>
          <w:rFonts w:ascii="Times New Roman" w:hAnsi="Times New Roman" w:cs="Times New Roman"/>
          <w:sz w:val="28"/>
          <w:szCs w:val="28"/>
        </w:rPr>
        <w:t>В случаях, предусмотренных порядком взаимодействия организатора закупки и заказчиков, утвержденным правовым актом Оренбургской области, информация, подлежащая в соответствии с Федеральным законом N 223-ФЗ и Положением о закупке размещению заказчиком в единой информационной системе, а также иная информация, предусмотренная Положением о закупке или указанным порядком взаимодействия, формируется и размещается в региональной информационной системе.</w:t>
      </w:r>
      <w:proofErr w:type="gramEnd"/>
      <w:r w:rsidR="007D7842" w:rsidRPr="004D54A3">
        <w:rPr>
          <w:rFonts w:ascii="Times New Roman" w:hAnsi="Times New Roman" w:cs="Times New Roman"/>
          <w:sz w:val="28"/>
          <w:szCs w:val="28"/>
        </w:rPr>
        <w:t xml:space="preserve"> До утверждения указанного порядка, данная информация формируется и размещается непосредственно в единой информационной системе.</w:t>
      </w:r>
    </w:p>
    <w:p w:rsidR="00DB5569" w:rsidRPr="004D54A3" w:rsidRDefault="00DB5569"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3" w:name="bookmark3"/>
      <w:r w:rsidRPr="00DB5569">
        <w:rPr>
          <w:rFonts w:ascii="Times New Roman" w:hAnsi="Times New Roman" w:cs="Times New Roman"/>
          <w:b/>
          <w:sz w:val="28"/>
          <w:szCs w:val="28"/>
        </w:rPr>
        <w:t>Раздел 2. Планирование закупок</w:t>
      </w:r>
      <w:bookmarkEnd w:id="3"/>
    </w:p>
    <w:p w:rsidR="00DB5569" w:rsidRPr="00DB5569" w:rsidRDefault="00DB5569" w:rsidP="004D54A3">
      <w:pPr>
        <w:jc w:val="both"/>
        <w:rPr>
          <w:rFonts w:ascii="Times New Roman" w:hAnsi="Times New Roman" w:cs="Times New Roman"/>
          <w:b/>
          <w:sz w:val="28"/>
          <w:szCs w:val="28"/>
        </w:rPr>
      </w:pP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2.1. </w:t>
      </w:r>
      <w:r w:rsidR="007D7842" w:rsidRPr="004D54A3">
        <w:rPr>
          <w:rFonts w:ascii="Times New Roman" w:hAnsi="Times New Roman" w:cs="Times New Roman"/>
          <w:sz w:val="28"/>
          <w:szCs w:val="28"/>
        </w:rPr>
        <w:t>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2.2. </w:t>
      </w:r>
      <w:r w:rsidR="007D7842" w:rsidRPr="004D54A3">
        <w:rPr>
          <w:rFonts w:ascii="Times New Roman" w:hAnsi="Times New Roman" w:cs="Times New Roman"/>
          <w:sz w:val="28"/>
          <w:szCs w:val="28"/>
        </w:rPr>
        <w:t>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N 223-ФЗ.</w:t>
      </w:r>
    </w:p>
    <w:p w:rsidR="00AF5C9C" w:rsidRDefault="00DB5569" w:rsidP="004D54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7D7842" w:rsidRPr="004D54A3">
        <w:rPr>
          <w:rFonts w:ascii="Times New Roman" w:hAnsi="Times New Roman" w:cs="Times New Roman"/>
          <w:sz w:val="28"/>
          <w:szCs w:val="28"/>
        </w:rPr>
        <w:t>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DB5569" w:rsidRPr="004D54A3" w:rsidRDefault="00DB5569"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4" w:name="bookmark4"/>
      <w:r w:rsidRPr="00DB5569">
        <w:rPr>
          <w:rFonts w:ascii="Times New Roman" w:hAnsi="Times New Roman" w:cs="Times New Roman"/>
          <w:b/>
          <w:sz w:val="28"/>
          <w:szCs w:val="28"/>
        </w:rPr>
        <w:t>Раздел 3. Комиссия по осуществлению закупок</w:t>
      </w:r>
      <w:bookmarkEnd w:id="4"/>
    </w:p>
    <w:p w:rsidR="00DB5569" w:rsidRPr="00DB5569" w:rsidRDefault="00DB5569" w:rsidP="004D54A3">
      <w:pPr>
        <w:jc w:val="both"/>
        <w:rPr>
          <w:rFonts w:ascii="Times New Roman" w:hAnsi="Times New Roman" w:cs="Times New Roman"/>
          <w:b/>
          <w:sz w:val="28"/>
          <w:szCs w:val="28"/>
        </w:rPr>
      </w:pP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3.1. </w:t>
      </w:r>
      <w:r w:rsidR="007D7842" w:rsidRPr="004D54A3">
        <w:rPr>
          <w:rFonts w:ascii="Times New Roman" w:hAnsi="Times New Roman" w:cs="Times New Roman"/>
          <w:sz w:val="28"/>
          <w:szCs w:val="28"/>
        </w:rPr>
        <w:t>Для определения поставщика (исполнителя, подрядчика) по результатам проведения конкурентной закупки заказчик обязан создать комиссию.</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3.2. </w:t>
      </w:r>
      <w:r w:rsidR="007D7842" w:rsidRPr="004D54A3">
        <w:rPr>
          <w:rFonts w:ascii="Times New Roman" w:hAnsi="Times New Roman" w:cs="Times New Roman"/>
          <w:sz w:val="28"/>
          <w:szCs w:val="28"/>
        </w:rPr>
        <w:t>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3.3. </w:t>
      </w:r>
      <w:r w:rsidR="007D7842" w:rsidRPr="004D54A3">
        <w:rPr>
          <w:rFonts w:ascii="Times New Roman" w:hAnsi="Times New Roman" w:cs="Times New Roman"/>
          <w:sz w:val="28"/>
          <w:szCs w:val="28"/>
        </w:rPr>
        <w:t>Заказчик вправе создать одну или несколько комиссий, действующей на постоянной основе или для осуществления конкретной закупки (или группы закупок).</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3.4. </w:t>
      </w:r>
      <w:r w:rsidR="007D7842" w:rsidRPr="004D54A3">
        <w:rPr>
          <w:rFonts w:ascii="Times New Roman" w:hAnsi="Times New Roman" w:cs="Times New Roman"/>
          <w:sz w:val="28"/>
          <w:szCs w:val="28"/>
        </w:rPr>
        <w:t>Число членов комиссии должно быть не менее чем три человека. При этом в состав комиссии могут входить как работники Заказчика, так и сторонние лица.</w:t>
      </w:r>
    </w:p>
    <w:p w:rsidR="00AF5C9C" w:rsidRPr="004D54A3" w:rsidRDefault="00DB5569" w:rsidP="004D54A3">
      <w:pPr>
        <w:jc w:val="both"/>
        <w:rPr>
          <w:rFonts w:ascii="Times New Roman" w:hAnsi="Times New Roman" w:cs="Times New Roman"/>
          <w:sz w:val="28"/>
          <w:szCs w:val="28"/>
        </w:rPr>
      </w:pPr>
      <w:proofErr w:type="gramStart"/>
      <w:r>
        <w:rPr>
          <w:rFonts w:ascii="Times New Roman" w:hAnsi="Times New Roman" w:cs="Times New Roman"/>
          <w:sz w:val="28"/>
          <w:szCs w:val="28"/>
        </w:rPr>
        <w:t>3.5.</w:t>
      </w:r>
      <w:r w:rsidR="007D7842" w:rsidRPr="004D54A3">
        <w:rPr>
          <w:rFonts w:ascii="Times New Roman" w:hAnsi="Times New Roman" w:cs="Times New Roman"/>
          <w:sz w:val="28"/>
          <w:szCs w:val="28"/>
        </w:rPr>
        <w:t>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либо физические лица, состоящие в браке с</w:t>
      </w:r>
      <w:proofErr w:type="gramEnd"/>
      <w:r w:rsidR="007D7842" w:rsidRPr="004D54A3">
        <w:rPr>
          <w:rFonts w:ascii="Times New Roman" w:hAnsi="Times New Roman" w:cs="Times New Roman"/>
          <w:sz w:val="28"/>
          <w:szCs w:val="28"/>
        </w:rPr>
        <w:t xml:space="preserve">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D7842" w:rsidRPr="004D54A3">
        <w:rPr>
          <w:rFonts w:ascii="Times New Roman" w:hAnsi="Times New Roman" w:cs="Times New Roman"/>
          <w:sz w:val="28"/>
          <w:szCs w:val="28"/>
        </w:rPr>
        <w:t>неполнородными</w:t>
      </w:r>
      <w:proofErr w:type="spellEnd"/>
      <w:r w:rsidR="007D7842" w:rsidRPr="004D54A3">
        <w:rPr>
          <w:rFonts w:ascii="Times New Roman" w:hAnsi="Times New Roman" w:cs="Times New Roman"/>
          <w:sz w:val="28"/>
          <w:szCs w:val="28"/>
        </w:rPr>
        <w:t xml:space="preserve"> (имеющими </w:t>
      </w:r>
      <w:proofErr w:type="gramStart"/>
      <w:r w:rsidR="007D7842" w:rsidRPr="004D54A3">
        <w:rPr>
          <w:rFonts w:ascii="Times New Roman" w:hAnsi="Times New Roman" w:cs="Times New Roman"/>
          <w:sz w:val="28"/>
          <w:szCs w:val="28"/>
        </w:rPr>
        <w:t>общих</w:t>
      </w:r>
      <w:proofErr w:type="gramEnd"/>
      <w:r w:rsidR="007D7842" w:rsidRPr="004D54A3">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должен принять решение о принудительном отводе члена комиссии.</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3.6. </w:t>
      </w:r>
      <w:r w:rsidR="007D7842" w:rsidRPr="004D54A3">
        <w:rPr>
          <w:rFonts w:ascii="Times New Roman" w:hAnsi="Times New Roman" w:cs="Times New Roman"/>
          <w:sz w:val="28"/>
          <w:szCs w:val="28"/>
        </w:rPr>
        <w:t>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3.7. </w:t>
      </w:r>
      <w:r w:rsidR="007D7842" w:rsidRPr="004D54A3">
        <w:rPr>
          <w:rFonts w:ascii="Times New Roman" w:hAnsi="Times New Roman" w:cs="Times New Roman"/>
          <w:sz w:val="28"/>
          <w:szCs w:val="28"/>
        </w:rPr>
        <w:t>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AF5C9C"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3.8. </w:t>
      </w:r>
      <w:r w:rsidR="007D7842" w:rsidRPr="004D54A3">
        <w:rPr>
          <w:rFonts w:ascii="Times New Roman" w:hAnsi="Times New Roman" w:cs="Times New Roman"/>
          <w:sz w:val="28"/>
          <w:szCs w:val="28"/>
        </w:rPr>
        <w:t>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 и иных сре</w:t>
      </w:r>
      <w:proofErr w:type="gramStart"/>
      <w:r w:rsidR="007D7842" w:rsidRPr="004D54A3">
        <w:rPr>
          <w:rFonts w:ascii="Times New Roman" w:hAnsi="Times New Roman" w:cs="Times New Roman"/>
          <w:sz w:val="28"/>
          <w:szCs w:val="28"/>
        </w:rPr>
        <w:t>дств св</w:t>
      </w:r>
      <w:proofErr w:type="gramEnd"/>
      <w:r w:rsidR="007D7842" w:rsidRPr="004D54A3">
        <w:rPr>
          <w:rFonts w:ascii="Times New Roman" w:hAnsi="Times New Roman" w:cs="Times New Roman"/>
          <w:sz w:val="28"/>
          <w:szCs w:val="28"/>
        </w:rPr>
        <w:t>язи, позволяющих обеспечить в режиме реального времени возможность обмена информацией между членами комиссии.</w:t>
      </w:r>
    </w:p>
    <w:p w:rsidR="00DB5569" w:rsidRPr="004D54A3" w:rsidRDefault="00DB5569"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5" w:name="bookmark5"/>
      <w:r w:rsidRPr="00DB5569">
        <w:rPr>
          <w:rFonts w:ascii="Times New Roman" w:hAnsi="Times New Roman" w:cs="Times New Roman"/>
          <w:b/>
          <w:sz w:val="28"/>
          <w:szCs w:val="28"/>
        </w:rPr>
        <w:t>Раздел 4. Способы закупок и условия их применения</w:t>
      </w:r>
      <w:bookmarkEnd w:id="5"/>
    </w:p>
    <w:p w:rsidR="00DB5569" w:rsidRPr="00DB5569" w:rsidRDefault="00DB5569" w:rsidP="004D54A3">
      <w:pPr>
        <w:jc w:val="both"/>
        <w:rPr>
          <w:rFonts w:ascii="Times New Roman" w:hAnsi="Times New Roman" w:cs="Times New Roman"/>
          <w:b/>
          <w:sz w:val="28"/>
          <w:szCs w:val="28"/>
        </w:rPr>
      </w:pP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 </w:t>
      </w:r>
      <w:r w:rsidR="007D7842" w:rsidRPr="004D54A3">
        <w:rPr>
          <w:rFonts w:ascii="Times New Roman" w:hAnsi="Times New Roman" w:cs="Times New Roman"/>
          <w:sz w:val="28"/>
          <w:szCs w:val="28"/>
        </w:rPr>
        <w:t>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DB5569" w:rsidRDefault="00DB5569" w:rsidP="004D54A3">
      <w:pPr>
        <w:jc w:val="both"/>
        <w:rPr>
          <w:rFonts w:ascii="Times New Roman" w:hAnsi="Times New Roman" w:cs="Times New Roman"/>
          <w:sz w:val="28"/>
          <w:szCs w:val="28"/>
        </w:rPr>
      </w:pP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4.2. </w:t>
      </w:r>
      <w:r w:rsidR="007D7842" w:rsidRPr="004D54A3">
        <w:rPr>
          <w:rFonts w:ascii="Times New Roman" w:hAnsi="Times New Roman" w:cs="Times New Roman"/>
          <w:sz w:val="28"/>
          <w:szCs w:val="28"/>
        </w:rPr>
        <w:t>Конкурентные закупки осуществляются путем проведения торгов:</w:t>
      </w:r>
    </w:p>
    <w:p w:rsidR="00AF5C9C" w:rsidRPr="00DB5569" w:rsidRDefault="007D7842" w:rsidP="00EB262C">
      <w:pPr>
        <w:pStyle w:val="a8"/>
        <w:numPr>
          <w:ilvl w:val="0"/>
          <w:numId w:val="3"/>
        </w:numPr>
        <w:jc w:val="both"/>
        <w:rPr>
          <w:rFonts w:ascii="Times New Roman" w:hAnsi="Times New Roman" w:cs="Times New Roman"/>
          <w:sz w:val="28"/>
          <w:szCs w:val="28"/>
        </w:rPr>
      </w:pPr>
      <w:r w:rsidRPr="00DB5569">
        <w:rPr>
          <w:rFonts w:ascii="Times New Roman" w:hAnsi="Times New Roman" w:cs="Times New Roman"/>
          <w:sz w:val="28"/>
          <w:szCs w:val="28"/>
        </w:rPr>
        <w:t>конкурс (конкурс в электронной форме, закрытый конкурс);</w:t>
      </w:r>
    </w:p>
    <w:p w:rsidR="00AF5C9C" w:rsidRPr="00DB5569" w:rsidRDefault="007D7842" w:rsidP="00EB262C">
      <w:pPr>
        <w:pStyle w:val="a8"/>
        <w:numPr>
          <w:ilvl w:val="0"/>
          <w:numId w:val="3"/>
        </w:numPr>
        <w:jc w:val="both"/>
        <w:rPr>
          <w:rFonts w:ascii="Times New Roman" w:hAnsi="Times New Roman" w:cs="Times New Roman"/>
          <w:sz w:val="28"/>
          <w:szCs w:val="28"/>
        </w:rPr>
      </w:pPr>
      <w:r w:rsidRPr="00DB5569">
        <w:rPr>
          <w:rFonts w:ascii="Times New Roman" w:hAnsi="Times New Roman" w:cs="Times New Roman"/>
          <w:sz w:val="28"/>
          <w:szCs w:val="28"/>
        </w:rPr>
        <w:t>аукцион (аукцион в электронной форме, закрытый аукцион);</w:t>
      </w:r>
    </w:p>
    <w:p w:rsidR="00AF5C9C" w:rsidRPr="00DB5569" w:rsidRDefault="007D7842" w:rsidP="00EB262C">
      <w:pPr>
        <w:pStyle w:val="a8"/>
        <w:numPr>
          <w:ilvl w:val="0"/>
          <w:numId w:val="3"/>
        </w:numPr>
        <w:jc w:val="both"/>
        <w:rPr>
          <w:rFonts w:ascii="Times New Roman" w:hAnsi="Times New Roman" w:cs="Times New Roman"/>
          <w:sz w:val="28"/>
          <w:szCs w:val="28"/>
        </w:rPr>
      </w:pPr>
      <w:r w:rsidRPr="00DB5569">
        <w:rPr>
          <w:rFonts w:ascii="Times New Roman" w:hAnsi="Times New Roman" w:cs="Times New Roman"/>
          <w:sz w:val="28"/>
          <w:szCs w:val="28"/>
        </w:rPr>
        <w:t>запрос котировок (запрос котировок в электронной форме, закрытый запрос котировок);</w:t>
      </w:r>
    </w:p>
    <w:p w:rsidR="00AF5C9C" w:rsidRDefault="007D7842" w:rsidP="00EB262C">
      <w:pPr>
        <w:pStyle w:val="a8"/>
        <w:numPr>
          <w:ilvl w:val="0"/>
          <w:numId w:val="3"/>
        </w:numPr>
        <w:jc w:val="both"/>
        <w:rPr>
          <w:rFonts w:ascii="Times New Roman" w:hAnsi="Times New Roman" w:cs="Times New Roman"/>
          <w:sz w:val="28"/>
          <w:szCs w:val="28"/>
        </w:rPr>
      </w:pPr>
      <w:r w:rsidRPr="00DB5569">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DB5569" w:rsidRPr="00DB5569" w:rsidRDefault="00DB5569" w:rsidP="00DB5569">
      <w:pPr>
        <w:jc w:val="both"/>
        <w:rPr>
          <w:rFonts w:ascii="Times New Roman" w:hAnsi="Times New Roman" w:cs="Times New Roman"/>
          <w:sz w:val="28"/>
          <w:szCs w:val="28"/>
        </w:rPr>
      </w:pP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4.3. </w:t>
      </w:r>
      <w:r w:rsidR="007D7842" w:rsidRPr="004D54A3">
        <w:rPr>
          <w:rFonts w:ascii="Times New Roman" w:hAnsi="Times New Roman" w:cs="Times New Roman"/>
          <w:sz w:val="28"/>
          <w:szCs w:val="28"/>
        </w:rPr>
        <w:t>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4.4. </w:t>
      </w:r>
      <w:r w:rsidR="007D7842" w:rsidRPr="004D54A3">
        <w:rPr>
          <w:rFonts w:ascii="Times New Roman" w:hAnsi="Times New Roman" w:cs="Times New Roman"/>
          <w:sz w:val="28"/>
          <w:szCs w:val="28"/>
        </w:rPr>
        <w:t>Выбор поставщика (подрядчика, исполнителя) путем проведения аукциона может осуществляться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4.5. </w:t>
      </w:r>
      <w:r w:rsidR="007D7842" w:rsidRPr="004D54A3">
        <w:rPr>
          <w:rFonts w:ascii="Times New Roman" w:hAnsi="Times New Roman" w:cs="Times New Roman"/>
          <w:sz w:val="28"/>
          <w:szCs w:val="28"/>
        </w:rPr>
        <w:t xml:space="preserve">Конкурентные закупки путем проведения запроса котировок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три миллиона рублей. При осуществлении закупки,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N 223-ФЗ. При этом годовой объем закупок, осуществляемых путем </w:t>
      </w:r>
      <w:r w:rsidR="007D7842" w:rsidRPr="004D54A3">
        <w:rPr>
          <w:rFonts w:ascii="Times New Roman" w:hAnsi="Times New Roman" w:cs="Times New Roman"/>
          <w:sz w:val="28"/>
          <w:szCs w:val="28"/>
        </w:rPr>
        <w:lastRenderedPageBreak/>
        <w:t>проведения запроса котировок не должен превышать тридцать процентов совокупного годового стоимостного объема договоров, заключаемых заказчиком по результатам закупок в соответствии с Федеральным законом N 223-ФЗ и не должен составлять более чем сто миллионов рублей.</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4.6. </w:t>
      </w:r>
      <w:r w:rsidR="007D7842" w:rsidRPr="004D54A3">
        <w:rPr>
          <w:rFonts w:ascii="Times New Roman" w:hAnsi="Times New Roman" w:cs="Times New Roman"/>
          <w:sz w:val="28"/>
          <w:szCs w:val="28"/>
        </w:rPr>
        <w:t>Конкурентные закупки путем проведения запроса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не превышает пять миллионов рублей.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N 223- ФЗ.</w:t>
      </w:r>
    </w:p>
    <w:p w:rsidR="00DB5569" w:rsidRDefault="00DB5569" w:rsidP="00DB5569">
      <w:pPr>
        <w:jc w:val="both"/>
        <w:rPr>
          <w:rFonts w:ascii="Times New Roman" w:hAnsi="Times New Roman" w:cs="Times New Roman"/>
          <w:sz w:val="28"/>
          <w:szCs w:val="28"/>
        </w:rPr>
      </w:pPr>
      <w:r>
        <w:rPr>
          <w:rFonts w:ascii="Times New Roman" w:hAnsi="Times New Roman" w:cs="Times New Roman"/>
          <w:sz w:val="28"/>
          <w:szCs w:val="28"/>
        </w:rPr>
        <w:t xml:space="preserve">4.7. </w:t>
      </w:r>
      <w:r w:rsidR="007D7842" w:rsidRPr="004D54A3">
        <w:rPr>
          <w:rFonts w:ascii="Times New Roman" w:hAnsi="Times New Roman" w:cs="Times New Roman"/>
          <w:sz w:val="28"/>
          <w:szCs w:val="28"/>
        </w:rPr>
        <w:t>Конкурентная закупка осуществляется в порядке, предусмотренном статьей 3.2 Федерального закона N 223-ФЗ, и на основании требований, предусмотренных статьями 3.3 и 3.4 Федерального закона N 223-ФЗ, при этом:</w:t>
      </w:r>
    </w:p>
    <w:p w:rsidR="00AF5C9C" w:rsidRPr="00DB5569" w:rsidRDefault="00DB5569" w:rsidP="00DB5569">
      <w:pPr>
        <w:jc w:val="both"/>
        <w:rPr>
          <w:rFonts w:ascii="Times New Roman" w:hAnsi="Times New Roman" w:cs="Times New Roman"/>
          <w:sz w:val="28"/>
          <w:szCs w:val="28"/>
        </w:rPr>
      </w:pPr>
      <w:r>
        <w:rPr>
          <w:rFonts w:ascii="Times New Roman" w:hAnsi="Times New Roman" w:cs="Times New Roman"/>
          <w:sz w:val="28"/>
          <w:szCs w:val="28"/>
        </w:rPr>
        <w:t xml:space="preserve">1) </w:t>
      </w:r>
      <w:r w:rsidR="007D7842" w:rsidRPr="00DB5569">
        <w:rPr>
          <w:rFonts w:ascii="Times New Roman" w:hAnsi="Times New Roman" w:cs="Times New Roman"/>
          <w:sz w:val="28"/>
          <w:szCs w:val="28"/>
        </w:rPr>
        <w:t>информация о конкурентной закупке сообщается Заказчиком одним из следующих способов:</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а)</w:t>
      </w:r>
      <w:r w:rsidR="007F7182">
        <w:rPr>
          <w:rFonts w:ascii="Times New Roman" w:hAnsi="Times New Roman" w:cs="Times New Roman"/>
          <w:sz w:val="28"/>
          <w:szCs w:val="28"/>
        </w:rPr>
        <w:t xml:space="preserve"> </w:t>
      </w:r>
      <w:r w:rsidRPr="004D54A3">
        <w:rPr>
          <w:rFonts w:ascii="Times New Roman" w:hAnsi="Times New Roman" w:cs="Times New Roman"/>
          <w:sz w:val="28"/>
          <w:szCs w:val="28"/>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б)</w:t>
      </w:r>
      <w:r w:rsidR="007F7182">
        <w:rPr>
          <w:rFonts w:ascii="Times New Roman" w:hAnsi="Times New Roman" w:cs="Times New Roman"/>
          <w:sz w:val="28"/>
          <w:szCs w:val="28"/>
        </w:rPr>
        <w:t xml:space="preserve"> </w:t>
      </w:r>
      <w:r w:rsidRPr="004D54A3">
        <w:rPr>
          <w:rFonts w:ascii="Times New Roman" w:hAnsi="Times New Roman" w:cs="Times New Roman"/>
          <w:sz w:val="28"/>
          <w:szCs w:val="28"/>
        </w:rPr>
        <w:t>посредством направления приглашений принять участие в закрытой конкурентной закупке в случаях, которые предусмотрены статьей 3.5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2) </w:t>
      </w:r>
      <w:r w:rsidR="007D7842" w:rsidRPr="004D54A3">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3)</w:t>
      </w:r>
      <w:r w:rsidR="007F7182">
        <w:rPr>
          <w:rFonts w:ascii="Times New Roman" w:hAnsi="Times New Roman" w:cs="Times New Roman"/>
          <w:sz w:val="28"/>
          <w:szCs w:val="28"/>
        </w:rPr>
        <w:t xml:space="preserve"> </w:t>
      </w:r>
      <w:r w:rsidR="007D7842" w:rsidRPr="004D54A3">
        <w:rPr>
          <w:rFonts w:ascii="Times New Roman" w:hAnsi="Times New Roman" w:cs="Times New Roman"/>
          <w:sz w:val="28"/>
          <w:szCs w:val="28"/>
        </w:rPr>
        <w:t>описание предмета конкурентной закупки осуществляется с соблюдением требований части 6.1 статьи 3 Федерального закона N 223-ФЗ.</w:t>
      </w:r>
    </w:p>
    <w:p w:rsidR="00DB5569" w:rsidRDefault="00DB5569" w:rsidP="004D54A3">
      <w:pPr>
        <w:jc w:val="both"/>
        <w:rPr>
          <w:rFonts w:ascii="Times New Roman" w:hAnsi="Times New Roman" w:cs="Times New Roman"/>
          <w:sz w:val="28"/>
          <w:szCs w:val="28"/>
        </w:rPr>
      </w:pP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4.8. </w:t>
      </w:r>
      <w:r w:rsidR="007D7842" w:rsidRPr="004D54A3">
        <w:rPr>
          <w:rFonts w:ascii="Times New Roman" w:hAnsi="Times New Roman" w:cs="Times New Roman"/>
          <w:sz w:val="28"/>
          <w:szCs w:val="28"/>
        </w:rPr>
        <w:t xml:space="preserve">Любой участник конкурентной закупки вправе направить Заказчику в порядке, предусмотренном Федеральным законом N 223-ФЗ, извещением об осуществлении закупки и (или) документацией о закупке </w:t>
      </w:r>
      <w:proofErr w:type="gramStart"/>
      <w:r w:rsidR="007D7842" w:rsidRPr="004D54A3">
        <w:rPr>
          <w:rFonts w:ascii="Times New Roman" w:hAnsi="Times New Roman" w:cs="Times New Roman"/>
          <w:sz w:val="28"/>
          <w:szCs w:val="28"/>
        </w:rPr>
        <w:t>запрос</w:t>
      </w:r>
      <w:proofErr w:type="gramEnd"/>
      <w:r w:rsidR="007D7842" w:rsidRPr="004D54A3">
        <w:rPr>
          <w:rFonts w:ascii="Times New Roman" w:hAnsi="Times New Roman" w:cs="Times New Roman"/>
          <w:sz w:val="28"/>
          <w:szCs w:val="28"/>
        </w:rPr>
        <w:t xml:space="preserve"> о даче разъяснений положений извещения об осуществлении закупки и (или) документации о закупке.</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4.9. </w:t>
      </w:r>
      <w:r w:rsidR="007D7842" w:rsidRPr="004D54A3">
        <w:rPr>
          <w:rFonts w:ascii="Times New Roman" w:hAnsi="Times New Roman" w:cs="Times New Roman"/>
          <w:sz w:val="28"/>
          <w:szCs w:val="28"/>
        </w:rPr>
        <w:t xml:space="preserve">В течение трех рабочих дней </w:t>
      </w:r>
      <w:proofErr w:type="gramStart"/>
      <w:r w:rsidR="007D7842" w:rsidRPr="004D54A3">
        <w:rPr>
          <w:rFonts w:ascii="Times New Roman" w:hAnsi="Times New Roman" w:cs="Times New Roman"/>
          <w:sz w:val="28"/>
          <w:szCs w:val="28"/>
        </w:rPr>
        <w:t>с даты поступления</w:t>
      </w:r>
      <w:proofErr w:type="gramEnd"/>
      <w:r w:rsidR="007D7842" w:rsidRPr="004D54A3">
        <w:rPr>
          <w:rFonts w:ascii="Times New Roman" w:hAnsi="Times New Roman" w:cs="Times New Roman"/>
          <w:sz w:val="28"/>
          <w:szCs w:val="28"/>
        </w:rPr>
        <w:t xml:space="preserve"> запроса, указанного в части 2 статьи 3.2 Федерального закона N 223-ФЗ, Заказчик осуществляет </w:t>
      </w:r>
      <w:r w:rsidR="007D7842" w:rsidRPr="004D54A3">
        <w:rPr>
          <w:rFonts w:ascii="Times New Roman" w:hAnsi="Times New Roman" w:cs="Times New Roman"/>
          <w:sz w:val="28"/>
          <w:szCs w:val="28"/>
        </w:rPr>
        <w:lastRenderedPageBreak/>
        <w:t xml:space="preserve">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7D7842" w:rsidRPr="004D54A3">
        <w:rPr>
          <w:rFonts w:ascii="Times New Roman" w:hAnsi="Times New Roman" w:cs="Times New Roman"/>
          <w:sz w:val="28"/>
          <w:szCs w:val="28"/>
        </w:rPr>
        <w:t>позднее</w:t>
      </w:r>
      <w:proofErr w:type="gramEnd"/>
      <w:r w:rsidR="007D7842" w:rsidRPr="004D54A3">
        <w:rPr>
          <w:rFonts w:ascii="Times New Roman" w:hAnsi="Times New Roman" w:cs="Times New Roman"/>
          <w:sz w:val="28"/>
          <w:szCs w:val="28"/>
        </w:rPr>
        <w:t xml:space="preserve"> чем за три рабочих дня до даты окончания срока подачи заявок на участие в такой закупке.</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4.10. </w:t>
      </w:r>
      <w:r w:rsidR="007D7842" w:rsidRPr="004D54A3">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4.11. </w:t>
      </w:r>
      <w:r w:rsidR="007D7842" w:rsidRPr="004D54A3">
        <w:rPr>
          <w:rFonts w:ascii="Times New Roman" w:hAnsi="Times New Roman" w:cs="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N 223-ФЗ.</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4.12. </w:t>
      </w:r>
      <w:r w:rsidR="007D7842" w:rsidRPr="004D54A3">
        <w:rPr>
          <w:rFonts w:ascii="Times New Roman" w:hAnsi="Times New Roman" w:cs="Times New Roman"/>
          <w:sz w:val="28"/>
          <w:szCs w:val="28"/>
        </w:rPr>
        <w:t>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N 223-ФЗ.</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4.13. </w:t>
      </w:r>
      <w:r w:rsidR="007D7842" w:rsidRPr="004D54A3">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1.14. </w:t>
      </w:r>
      <w:r w:rsidR="007D7842" w:rsidRPr="004D54A3">
        <w:rPr>
          <w:rFonts w:ascii="Times New Roman" w:hAnsi="Times New Roman" w:cs="Times New Roman"/>
          <w:sz w:val="28"/>
          <w:szCs w:val="28"/>
        </w:rPr>
        <w:t>Решение об отмене конкурентной закупки размещается в единой информационной системе в день принятия этого решения.</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4.15. </w:t>
      </w:r>
      <w:r w:rsidR="007D7842" w:rsidRPr="004D54A3">
        <w:rPr>
          <w:rFonts w:ascii="Times New Roman" w:hAnsi="Times New Roman" w:cs="Times New Roman"/>
          <w:sz w:val="28"/>
          <w:szCs w:val="28"/>
        </w:rPr>
        <w:t>По истечении срока отмены конкурентной закупки в соответствии с частью 5 статьи 3.2 Федерального закона N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4.16. </w:t>
      </w:r>
      <w:r w:rsidR="007D7842" w:rsidRPr="004D54A3">
        <w:rPr>
          <w:rFonts w:ascii="Times New Roman" w:hAnsi="Times New Roman" w:cs="Times New Roman"/>
          <w:sz w:val="28"/>
          <w:szCs w:val="28"/>
        </w:rPr>
        <w:t>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4.17. </w:t>
      </w:r>
      <w:r w:rsidR="007D7842" w:rsidRPr="004D54A3">
        <w:rPr>
          <w:rFonts w:ascii="Times New Roman" w:hAnsi="Times New Roman" w:cs="Times New Roman"/>
          <w:sz w:val="28"/>
          <w:szCs w:val="28"/>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N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4.18. </w:t>
      </w:r>
      <w:proofErr w:type="gramStart"/>
      <w:r w:rsidR="007D7842" w:rsidRPr="004D54A3">
        <w:rPr>
          <w:rFonts w:ascii="Times New Roman" w:hAnsi="Times New Roman" w:cs="Times New Roman"/>
          <w:sz w:val="28"/>
          <w:szCs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7D7842" w:rsidRPr="004D54A3">
        <w:rPr>
          <w:rFonts w:ascii="Times New Roman" w:hAnsi="Times New Roman" w:cs="Times New Roman"/>
          <w:sz w:val="28"/>
          <w:szCs w:val="28"/>
        </w:rPr>
        <w:t xml:space="preserve"> Участник конкурентной </w:t>
      </w:r>
      <w:r w:rsidR="007D7842" w:rsidRPr="004D54A3">
        <w:rPr>
          <w:rFonts w:ascii="Times New Roman" w:hAnsi="Times New Roman" w:cs="Times New Roman"/>
          <w:sz w:val="28"/>
          <w:szCs w:val="28"/>
        </w:rPr>
        <w:lastRenderedPageBreak/>
        <w:t>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4.19. </w:t>
      </w:r>
      <w:proofErr w:type="gramStart"/>
      <w:r w:rsidR="007D7842" w:rsidRPr="004D54A3">
        <w:rPr>
          <w:rFonts w:ascii="Times New Roman" w:hAnsi="Times New Roman" w:cs="Times New Roman"/>
          <w:sz w:val="28"/>
          <w:szCs w:val="28"/>
        </w:rPr>
        <w:t>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N 223-ФЗ и Положением о закупке.</w:t>
      </w:r>
      <w:proofErr w:type="gramEnd"/>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4.20. </w:t>
      </w:r>
      <w:r w:rsidR="007D7842" w:rsidRPr="004D54A3">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4.21. </w:t>
      </w:r>
      <w:r w:rsidR="007D7842" w:rsidRPr="004D54A3">
        <w:rPr>
          <w:rFonts w:ascii="Times New Roman" w:hAnsi="Times New Roman" w:cs="Times New Roman"/>
          <w:sz w:val="28"/>
          <w:szCs w:val="28"/>
        </w:rPr>
        <w:t>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4.22. </w:t>
      </w:r>
      <w:r w:rsidR="007D7842" w:rsidRPr="004D54A3">
        <w:rPr>
          <w:rFonts w:ascii="Times New Roman" w:hAnsi="Times New Roman" w:cs="Times New Roman"/>
          <w:sz w:val="28"/>
          <w:szCs w:val="28"/>
        </w:rPr>
        <w:t>Права, обязанности и ответственность Заказчиков, организатора совместной закупки при проведении совместных конкурентных закупок определяются соглашением сторон и (или) порядком взаимодействия сторон при осуществлении совместной закупки, определенным правовым актом Оренбургской области. Договор с победителем либо победителями совместных конкурентных закупок заключается каждым Заказчиком.</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4.23. </w:t>
      </w:r>
      <w:r w:rsidR="007D7842" w:rsidRPr="004D54A3">
        <w:rPr>
          <w:rFonts w:ascii="Times New Roman" w:hAnsi="Times New Roman" w:cs="Times New Roman"/>
          <w:sz w:val="28"/>
          <w:szCs w:val="28"/>
        </w:rPr>
        <w:t>Неконкурентные закупки осуществляются путем проведения закупок малого объема с использованием электронного магазина или закупки у единственного поставщика (подрядчика, исполнителя) в случаях и в порядке, установленном разделом 21 Положения о закупке.</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4.24. </w:t>
      </w:r>
      <w:r w:rsidR="007D7842" w:rsidRPr="004D54A3">
        <w:rPr>
          <w:rFonts w:ascii="Times New Roman" w:hAnsi="Times New Roman" w:cs="Times New Roman"/>
          <w:sz w:val="28"/>
          <w:szCs w:val="28"/>
        </w:rPr>
        <w:t>Закупка у единственного поставщика (подрядчика, исполнителя) осуществляется исключительно по основаниям, предусмотренным разделом 22 Положения о закупке.</w:t>
      </w:r>
    </w:p>
    <w:p w:rsidR="00AF5C9C" w:rsidRPr="004D54A3"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4.25. </w:t>
      </w:r>
      <w:r w:rsidR="007D7842" w:rsidRPr="004D54A3">
        <w:rPr>
          <w:rFonts w:ascii="Times New Roman" w:hAnsi="Times New Roman" w:cs="Times New Roman"/>
          <w:sz w:val="28"/>
          <w:szCs w:val="28"/>
        </w:rPr>
        <w:t>Заказчик проводит закупки в открытой форме, за исключением случая, предусмотренного пунктом 4.26 Положения о закупке.</w:t>
      </w:r>
    </w:p>
    <w:p w:rsidR="00AF5C9C" w:rsidRDefault="00DB5569" w:rsidP="004D54A3">
      <w:pPr>
        <w:jc w:val="both"/>
        <w:rPr>
          <w:rFonts w:ascii="Times New Roman" w:hAnsi="Times New Roman" w:cs="Times New Roman"/>
          <w:sz w:val="28"/>
          <w:szCs w:val="28"/>
        </w:rPr>
      </w:pPr>
      <w:r>
        <w:rPr>
          <w:rFonts w:ascii="Times New Roman" w:hAnsi="Times New Roman" w:cs="Times New Roman"/>
          <w:sz w:val="28"/>
          <w:szCs w:val="28"/>
        </w:rPr>
        <w:t xml:space="preserve">4.26. </w:t>
      </w:r>
      <w:proofErr w:type="gramStart"/>
      <w:r w:rsidR="007D7842" w:rsidRPr="004D54A3">
        <w:rPr>
          <w:rFonts w:ascii="Times New Roman" w:hAnsi="Times New Roman" w:cs="Times New Roman"/>
          <w:sz w:val="28"/>
          <w:szCs w:val="28"/>
        </w:rPr>
        <w:t>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N 223-ФЗ, или если в отношении закупки Правительством Российской Федерации принято решение в соответствии с частью 16 статьи 4 Федерального</w:t>
      </w:r>
      <w:proofErr w:type="gramEnd"/>
      <w:r w:rsidR="007D7842" w:rsidRPr="004D54A3">
        <w:rPr>
          <w:rFonts w:ascii="Times New Roman" w:hAnsi="Times New Roman" w:cs="Times New Roman"/>
          <w:sz w:val="28"/>
          <w:szCs w:val="28"/>
        </w:rPr>
        <w:t xml:space="preserve"> закона N 223-ФЗ.</w:t>
      </w:r>
    </w:p>
    <w:p w:rsidR="00DB5569" w:rsidRPr="004D54A3" w:rsidRDefault="00DB5569"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6" w:name="bookmark6"/>
      <w:r w:rsidRPr="00DB5569">
        <w:rPr>
          <w:rFonts w:ascii="Times New Roman" w:hAnsi="Times New Roman" w:cs="Times New Roman"/>
          <w:b/>
          <w:sz w:val="28"/>
          <w:szCs w:val="28"/>
        </w:rPr>
        <w:t>Раздел 5. Условия проведения конкурентной закупки в электронной форме</w:t>
      </w:r>
      <w:bookmarkEnd w:id="6"/>
    </w:p>
    <w:p w:rsidR="00DB5569" w:rsidRPr="00DB5569" w:rsidRDefault="00DB5569" w:rsidP="004D54A3">
      <w:pPr>
        <w:jc w:val="both"/>
        <w:rPr>
          <w:rFonts w:ascii="Times New Roman" w:hAnsi="Times New Roman" w:cs="Times New Roman"/>
          <w:b/>
          <w:sz w:val="28"/>
          <w:szCs w:val="28"/>
        </w:rPr>
      </w:pPr>
    </w:p>
    <w:p w:rsidR="00E62EB1" w:rsidRDefault="007D7842" w:rsidP="00EB262C">
      <w:pPr>
        <w:pStyle w:val="a8"/>
        <w:numPr>
          <w:ilvl w:val="1"/>
          <w:numId w:val="4"/>
        </w:numPr>
        <w:ind w:left="0" w:firstLine="709"/>
        <w:jc w:val="both"/>
        <w:rPr>
          <w:rFonts w:ascii="Times New Roman" w:hAnsi="Times New Roman" w:cs="Times New Roman"/>
          <w:sz w:val="28"/>
          <w:szCs w:val="28"/>
        </w:rPr>
      </w:pPr>
      <w:proofErr w:type="gramStart"/>
      <w:r w:rsidRPr="00DB5569">
        <w:rPr>
          <w:rFonts w:ascii="Times New Roman" w:hAnsi="Times New Roman" w:cs="Times New Roman"/>
          <w:sz w:val="28"/>
          <w:szCs w:val="28"/>
        </w:rPr>
        <w:t>Заказчик использует электронную форму при осуществлении всех конкурентных закупок, за исключением случая, если информация о закупке в соответствии с частью 15 статьи 4 Федерального закона N 223-ФЗ не подлежит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w:t>
      </w:r>
      <w:proofErr w:type="gramEnd"/>
      <w:r w:rsidRPr="00DB5569">
        <w:rPr>
          <w:rFonts w:ascii="Times New Roman" w:hAnsi="Times New Roman" w:cs="Times New Roman"/>
          <w:sz w:val="28"/>
          <w:szCs w:val="28"/>
        </w:rPr>
        <w:t xml:space="preserve"> </w:t>
      </w:r>
      <w:proofErr w:type="gramStart"/>
      <w:r w:rsidRPr="00DB5569">
        <w:rPr>
          <w:rFonts w:ascii="Times New Roman" w:hAnsi="Times New Roman" w:cs="Times New Roman"/>
          <w:sz w:val="28"/>
          <w:szCs w:val="28"/>
        </w:rPr>
        <w:t>соответствии</w:t>
      </w:r>
      <w:proofErr w:type="gramEnd"/>
      <w:r w:rsidRPr="00DB5569">
        <w:rPr>
          <w:rFonts w:ascii="Times New Roman" w:hAnsi="Times New Roman" w:cs="Times New Roman"/>
          <w:sz w:val="28"/>
          <w:szCs w:val="28"/>
        </w:rPr>
        <w:t xml:space="preserve"> с частью 16 статьи 4 Федерального закона N 223-ФЗ.</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Закупка в электронной форме проводится на электронной площадке по правилам и в порядке, установленном оператором электронной площадки, с учетом требований Положения о закупке.</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В случае</w:t>
      </w:r>
      <w:proofErr w:type="gramStart"/>
      <w:r w:rsidRPr="00E62EB1">
        <w:rPr>
          <w:rFonts w:ascii="Times New Roman" w:hAnsi="Times New Roman" w:cs="Times New Roman"/>
          <w:sz w:val="28"/>
          <w:szCs w:val="28"/>
        </w:rPr>
        <w:t>,</w:t>
      </w:r>
      <w:proofErr w:type="gramEnd"/>
      <w:r w:rsidRPr="00E62EB1">
        <w:rPr>
          <w:rFonts w:ascii="Times New Roman" w:hAnsi="Times New Roman" w:cs="Times New Roman"/>
          <w:sz w:val="28"/>
          <w:szCs w:val="28"/>
        </w:rPr>
        <w:t xml:space="preserve">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Проведение конкурентной закупки с участием субъектов МСП осуществляется на электронной площадке, включенной Правительством Российской Федерации в перечень операторов электронных площадок, предусмотренный частью 11 статьи 3.4 Федерального закона N 223-ФЗ. При этом для подачи заявки субъекты МСП получают аккредитацию на электронной площадке в порядке, установленном Федеральным законом N 44- ФЗ.</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E62EB1" w:rsidRDefault="007D7842" w:rsidP="00EB262C">
      <w:pPr>
        <w:pStyle w:val="a8"/>
        <w:numPr>
          <w:ilvl w:val="1"/>
          <w:numId w:val="4"/>
        </w:numPr>
        <w:ind w:left="0" w:firstLine="709"/>
        <w:jc w:val="both"/>
        <w:rPr>
          <w:rFonts w:ascii="Times New Roman" w:hAnsi="Times New Roman" w:cs="Times New Roman"/>
          <w:sz w:val="28"/>
          <w:szCs w:val="28"/>
        </w:rPr>
      </w:pPr>
      <w:proofErr w:type="gramStart"/>
      <w:r w:rsidRPr="00E62EB1">
        <w:rPr>
          <w:rFonts w:ascii="Times New Roman" w:hAnsi="Times New Roman" w:cs="Times New Roman"/>
          <w:sz w:val="28"/>
          <w:szCs w:val="28"/>
        </w:rPr>
        <w:t>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E62EB1" w:rsidRDefault="007D7842" w:rsidP="00EB262C">
      <w:pPr>
        <w:pStyle w:val="a8"/>
        <w:numPr>
          <w:ilvl w:val="1"/>
          <w:numId w:val="4"/>
        </w:numPr>
        <w:ind w:left="0" w:firstLine="709"/>
        <w:jc w:val="both"/>
        <w:rPr>
          <w:rFonts w:ascii="Times New Roman" w:hAnsi="Times New Roman" w:cs="Times New Roman"/>
          <w:sz w:val="28"/>
          <w:szCs w:val="28"/>
        </w:rPr>
      </w:pPr>
      <w:proofErr w:type="gramStart"/>
      <w:r w:rsidRPr="00E62EB1">
        <w:rPr>
          <w:rFonts w:ascii="Times New Roman" w:hAnsi="Times New Roman" w:cs="Times New Roman"/>
          <w:sz w:val="28"/>
          <w:szCs w:val="28"/>
        </w:rPr>
        <w:t xml:space="preserve">В течение одного часа с момента размещения в единой </w:t>
      </w:r>
      <w:r w:rsidRPr="00E62EB1">
        <w:rPr>
          <w:rFonts w:ascii="Times New Roman" w:hAnsi="Times New Roman" w:cs="Times New Roman"/>
          <w:sz w:val="28"/>
          <w:szCs w:val="28"/>
        </w:rPr>
        <w:lastRenderedPageBreak/>
        <w:t>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w:t>
      </w:r>
      <w:proofErr w:type="gramEnd"/>
      <w:r w:rsidRPr="00E62EB1">
        <w:rPr>
          <w:rFonts w:ascii="Times New Roman" w:hAnsi="Times New Roman" w:cs="Times New Roman"/>
          <w:sz w:val="28"/>
          <w:szCs w:val="28"/>
        </w:rPr>
        <w:t xml:space="preserve"> форме, </w:t>
      </w:r>
      <w:proofErr w:type="gramStart"/>
      <w:r w:rsidRPr="00E62EB1">
        <w:rPr>
          <w:rFonts w:ascii="Times New Roman" w:hAnsi="Times New Roman" w:cs="Times New Roman"/>
          <w:sz w:val="28"/>
          <w:szCs w:val="28"/>
        </w:rPr>
        <w:t>подавшим</w:t>
      </w:r>
      <w:proofErr w:type="gramEnd"/>
      <w:r w:rsidRPr="00E62EB1">
        <w:rPr>
          <w:rFonts w:ascii="Times New Roman" w:hAnsi="Times New Roman" w:cs="Times New Roman"/>
          <w:sz w:val="28"/>
          <w:szCs w:val="28"/>
        </w:rPr>
        <w:t xml:space="preserve">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частью 4 статьи 3.5 Федерального закона N 223-ФЗ.</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 xml:space="preserve">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w:t>
      </w:r>
      <w:proofErr w:type="gramStart"/>
      <w:r w:rsidRPr="00E62EB1">
        <w:rPr>
          <w:rFonts w:ascii="Times New Roman" w:hAnsi="Times New Roman" w:cs="Times New Roman"/>
          <w:sz w:val="28"/>
          <w:szCs w:val="28"/>
        </w:rPr>
        <w:t>с даты размещения</w:t>
      </w:r>
      <w:proofErr w:type="gramEnd"/>
      <w:r w:rsidRPr="00E62EB1">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Pr="00E62EB1">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E62EB1">
        <w:rPr>
          <w:rFonts w:ascii="Times New Roman" w:hAnsi="Times New Roman" w:cs="Times New Roman"/>
          <w:sz w:val="28"/>
          <w:szCs w:val="28"/>
        </w:rPr>
        <w:t>, комиссии по осуществлению конкурентной закупки, оператора электронной площадки.</w:t>
      </w:r>
    </w:p>
    <w:p w:rsid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p w:rsidR="00E62EB1" w:rsidRDefault="007D7842" w:rsidP="00EB262C">
      <w:pPr>
        <w:pStyle w:val="a8"/>
        <w:numPr>
          <w:ilvl w:val="1"/>
          <w:numId w:val="4"/>
        </w:numPr>
        <w:ind w:left="0" w:firstLine="709"/>
        <w:jc w:val="both"/>
        <w:rPr>
          <w:rFonts w:ascii="Times New Roman" w:hAnsi="Times New Roman" w:cs="Times New Roman"/>
          <w:sz w:val="28"/>
          <w:szCs w:val="28"/>
        </w:rPr>
      </w:pPr>
      <w:proofErr w:type="gramStart"/>
      <w:r w:rsidRPr="00E62EB1">
        <w:rPr>
          <w:rFonts w:ascii="Times New Roman" w:hAnsi="Times New Roman" w:cs="Times New Roman"/>
          <w:sz w:val="28"/>
          <w:szCs w:val="28"/>
        </w:rPr>
        <w:lastRenderedPageBreak/>
        <w:t>В течение семи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w:t>
      </w:r>
      <w:proofErr w:type="gramEnd"/>
      <w:r w:rsidRPr="00E62EB1">
        <w:rPr>
          <w:rFonts w:ascii="Times New Roman" w:hAnsi="Times New Roman" w:cs="Times New Roman"/>
          <w:sz w:val="28"/>
          <w:szCs w:val="28"/>
        </w:rPr>
        <w:t xml:space="preserve"> при проведении аукциона в электронной форме цена договора снижена до </w:t>
      </w:r>
      <w:proofErr w:type="gramStart"/>
      <w:r w:rsidRPr="00E62EB1">
        <w:rPr>
          <w:rFonts w:ascii="Times New Roman" w:hAnsi="Times New Roman" w:cs="Times New Roman"/>
          <w:sz w:val="28"/>
          <w:szCs w:val="28"/>
        </w:rPr>
        <w:t>нуля</w:t>
      </w:r>
      <w:proofErr w:type="gramEnd"/>
      <w:r w:rsidRPr="00E62EB1">
        <w:rPr>
          <w:rFonts w:ascii="Times New Roman" w:hAnsi="Times New Roman" w:cs="Times New Roman"/>
          <w:sz w:val="28"/>
          <w:szCs w:val="28"/>
        </w:rPr>
        <w:t xml:space="preserve"> и аукцион проводился на право заключить договор.</w:t>
      </w:r>
    </w:p>
    <w:p w:rsidR="00E62EB1" w:rsidRDefault="007D7842" w:rsidP="00EB262C">
      <w:pPr>
        <w:pStyle w:val="a8"/>
        <w:numPr>
          <w:ilvl w:val="1"/>
          <w:numId w:val="4"/>
        </w:numPr>
        <w:ind w:left="0" w:firstLine="709"/>
        <w:jc w:val="both"/>
        <w:rPr>
          <w:rFonts w:ascii="Times New Roman" w:hAnsi="Times New Roman" w:cs="Times New Roman"/>
          <w:sz w:val="28"/>
          <w:szCs w:val="28"/>
        </w:rPr>
      </w:pPr>
      <w:proofErr w:type="gramStart"/>
      <w:r w:rsidRPr="00E62EB1">
        <w:rPr>
          <w:rFonts w:ascii="Times New Roman" w:hAnsi="Times New Roman" w:cs="Times New Roman"/>
          <w:sz w:val="28"/>
          <w:szCs w:val="28"/>
        </w:rPr>
        <w:t>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roofErr w:type="gramEnd"/>
      <w:r w:rsidRPr="00E62EB1">
        <w:rPr>
          <w:rFonts w:ascii="Times New Roman" w:hAnsi="Times New Roman" w:cs="Times New Roman"/>
          <w:sz w:val="28"/>
          <w:szCs w:val="28"/>
        </w:rPr>
        <w:t xml:space="preserve"> С момента </w:t>
      </w:r>
      <w:proofErr w:type="gramStart"/>
      <w:r w:rsidRPr="00E62EB1">
        <w:rPr>
          <w:rFonts w:ascii="Times New Roman" w:hAnsi="Times New Roman" w:cs="Times New Roman"/>
          <w:sz w:val="28"/>
          <w:szCs w:val="28"/>
        </w:rPr>
        <w:t>размещения</w:t>
      </w:r>
      <w:proofErr w:type="gramEnd"/>
      <w:r w:rsidRPr="00E62EB1">
        <w:rPr>
          <w:rFonts w:ascii="Times New Roman" w:hAnsi="Times New Roman" w:cs="Times New Roman"/>
          <w:sz w:val="28"/>
          <w:szCs w:val="28"/>
        </w:rPr>
        <w:t xml:space="preserve"> на электронной площадке подписанного Заказчиком договора он считается заключенным.</w:t>
      </w:r>
    </w:p>
    <w:p w:rsidR="00AF5C9C" w:rsidRPr="00E62EB1" w:rsidRDefault="007D7842" w:rsidP="00EB262C">
      <w:pPr>
        <w:pStyle w:val="a8"/>
        <w:numPr>
          <w:ilvl w:val="1"/>
          <w:numId w:val="4"/>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При заключении договора участник закупки, с которым заключается договор, вправе в течение семи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rsidR="00E62EB1" w:rsidRDefault="007D7842" w:rsidP="00EB262C">
      <w:pPr>
        <w:pStyle w:val="a8"/>
        <w:numPr>
          <w:ilvl w:val="0"/>
          <w:numId w:val="5"/>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E62EB1" w:rsidRDefault="007D7842" w:rsidP="00EB262C">
      <w:pPr>
        <w:pStyle w:val="a8"/>
        <w:numPr>
          <w:ilvl w:val="0"/>
          <w:numId w:val="5"/>
        </w:numPr>
        <w:ind w:left="0" w:firstLine="709"/>
        <w:jc w:val="both"/>
        <w:rPr>
          <w:rFonts w:ascii="Times New Roman" w:hAnsi="Times New Roman" w:cs="Times New Roman"/>
          <w:sz w:val="28"/>
          <w:szCs w:val="28"/>
        </w:rPr>
      </w:pPr>
      <w:proofErr w:type="gramStart"/>
      <w:r w:rsidRPr="00E62EB1">
        <w:rPr>
          <w:rFonts w:ascii="Times New Roman" w:hAnsi="Times New Roman" w:cs="Times New Roman"/>
          <w:sz w:val="28"/>
          <w:szCs w:val="28"/>
        </w:rPr>
        <w:t>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w:t>
      </w:r>
      <w:proofErr w:type="gramEnd"/>
      <w:r w:rsidRPr="00E62EB1">
        <w:rPr>
          <w:rFonts w:ascii="Times New Roman" w:hAnsi="Times New Roman" w:cs="Times New Roman"/>
          <w:sz w:val="28"/>
          <w:szCs w:val="28"/>
        </w:rPr>
        <w:t xml:space="preserve"> за пять дней до дня окончания срока заключения договора в соответствии с пунктом 23.1 Положения о закупке;</w:t>
      </w:r>
    </w:p>
    <w:p w:rsidR="00E62EB1" w:rsidRDefault="007D7842" w:rsidP="00EB262C">
      <w:pPr>
        <w:pStyle w:val="a8"/>
        <w:numPr>
          <w:ilvl w:val="0"/>
          <w:numId w:val="5"/>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AF5C9C" w:rsidRDefault="007D7842" w:rsidP="00EB262C">
      <w:pPr>
        <w:pStyle w:val="a8"/>
        <w:numPr>
          <w:ilvl w:val="0"/>
          <w:numId w:val="5"/>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 xml:space="preserve">при урегулировании разногласий стороны не вправе нарушать </w:t>
      </w:r>
      <w:r w:rsidRPr="00E62EB1">
        <w:rPr>
          <w:rFonts w:ascii="Times New Roman" w:hAnsi="Times New Roman" w:cs="Times New Roman"/>
          <w:sz w:val="28"/>
          <w:szCs w:val="28"/>
        </w:rPr>
        <w:lastRenderedPageBreak/>
        <w:t>общий срок для заключения договора, предусмотренный разделом 23 Положения о закупке.</w:t>
      </w:r>
    </w:p>
    <w:p w:rsidR="00E62EB1" w:rsidRPr="00E62EB1" w:rsidRDefault="00E62EB1" w:rsidP="00E62EB1">
      <w:pPr>
        <w:ind w:left="491"/>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7" w:name="bookmark7"/>
      <w:r w:rsidRPr="00E62EB1">
        <w:rPr>
          <w:rFonts w:ascii="Times New Roman" w:hAnsi="Times New Roman" w:cs="Times New Roman"/>
          <w:b/>
          <w:sz w:val="28"/>
          <w:szCs w:val="28"/>
        </w:rPr>
        <w:t>Раздел 6. Содержание извещения и документации о закупке, порядок их разъяснения и внесения в них изменений, отмена закупки</w:t>
      </w:r>
      <w:bookmarkEnd w:id="7"/>
    </w:p>
    <w:p w:rsidR="00E62EB1" w:rsidRPr="00E62EB1" w:rsidRDefault="00E62EB1" w:rsidP="004D54A3">
      <w:pPr>
        <w:jc w:val="both"/>
        <w:rPr>
          <w:rFonts w:ascii="Times New Roman" w:hAnsi="Times New Roman" w:cs="Times New Roman"/>
          <w:b/>
          <w:sz w:val="28"/>
          <w:szCs w:val="28"/>
        </w:rPr>
      </w:pPr>
    </w:p>
    <w:p w:rsidR="00E62EB1" w:rsidRDefault="007D7842" w:rsidP="00EB262C">
      <w:pPr>
        <w:pStyle w:val="a8"/>
        <w:numPr>
          <w:ilvl w:val="1"/>
          <w:numId w:val="6"/>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При осуществлении конкурентной закупки Заказчик разрабатывает и утверждает извещение и документацию о закупке, за исключением случая проведения запроса котировок и случаев, предусмотренных порядком взаимодействия организатора закупки и заказчиков, утвержденным правовым актом Оренбургской области. К документации о закупке прикладывается проект договора, который является неотъемлемой частью документации о закупке.</w:t>
      </w:r>
    </w:p>
    <w:p w:rsidR="00E62EB1" w:rsidRDefault="007D7842" w:rsidP="00EB262C">
      <w:pPr>
        <w:pStyle w:val="a8"/>
        <w:numPr>
          <w:ilvl w:val="1"/>
          <w:numId w:val="6"/>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Для проведения запроса котировок в электронной форме Заказчик утверждает извещение о проведении запроса котировок в электронной форме.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может не разрабатываться и не утверждаться.</w:t>
      </w:r>
    </w:p>
    <w:p w:rsidR="00AF5C9C" w:rsidRPr="00E62EB1" w:rsidRDefault="00E62EB1" w:rsidP="00E62EB1">
      <w:pPr>
        <w:jc w:val="both"/>
        <w:rPr>
          <w:rFonts w:ascii="Times New Roman" w:hAnsi="Times New Roman" w:cs="Times New Roman"/>
          <w:sz w:val="28"/>
          <w:szCs w:val="28"/>
        </w:rPr>
      </w:pPr>
      <w:r>
        <w:rPr>
          <w:rFonts w:ascii="Times New Roman" w:hAnsi="Times New Roman" w:cs="Times New Roman"/>
          <w:sz w:val="28"/>
          <w:szCs w:val="28"/>
        </w:rPr>
        <w:tab/>
      </w:r>
      <w:r w:rsidR="007D7842" w:rsidRPr="00E62EB1">
        <w:rPr>
          <w:rFonts w:ascii="Times New Roman" w:hAnsi="Times New Roman" w:cs="Times New Roman"/>
          <w:sz w:val="28"/>
          <w:szCs w:val="28"/>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rsidR="00E62EB1" w:rsidRDefault="007D7842" w:rsidP="00EB262C">
      <w:pPr>
        <w:pStyle w:val="a8"/>
        <w:numPr>
          <w:ilvl w:val="1"/>
          <w:numId w:val="6"/>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F5C9C" w:rsidRPr="00E62EB1" w:rsidRDefault="007D7842" w:rsidP="00EB262C">
      <w:pPr>
        <w:pStyle w:val="a8"/>
        <w:numPr>
          <w:ilvl w:val="1"/>
          <w:numId w:val="6"/>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В извещении о закупке указываются следующие сведения:</w:t>
      </w:r>
    </w:p>
    <w:p w:rsid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способ осуществления закупки;</w:t>
      </w:r>
    </w:p>
    <w:p w:rsid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предмет договора,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частью 6.1 статьи 3 Федерального закона N 223-ФЗ (при необходимости);</w:t>
      </w:r>
    </w:p>
    <w:p w:rsidR="00AF5C9C" w:rsidRP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место поставки товара, выполнения работы, оказания услуги;</w:t>
      </w:r>
    </w:p>
    <w:p w:rsidR="00AF5C9C" w:rsidRP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F5C9C" w:rsidRP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 xml:space="preserve">срок, место и порядок предоставления документации о закупке, размер, порядок и сроки внесения платы, взимаемой Заказчиком за </w:t>
      </w:r>
      <w:r w:rsidRPr="00E62EB1">
        <w:rPr>
          <w:rFonts w:ascii="Times New Roman" w:hAnsi="Times New Roman" w:cs="Times New Roman"/>
          <w:sz w:val="28"/>
          <w:szCs w:val="28"/>
        </w:rPr>
        <w:lastRenderedPageBreak/>
        <w:t>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F5C9C" w:rsidRP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порядок, дата начала, дата и время окончания срока подачи заявок на участие в закупке;</w:t>
      </w:r>
    </w:p>
    <w:p w:rsidR="00AF5C9C" w:rsidRP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порядок подведения итогов закупки;</w:t>
      </w:r>
    </w:p>
    <w:p w:rsidR="00AF5C9C" w:rsidRPr="00E62EB1" w:rsidRDefault="007D7842" w:rsidP="00EB262C">
      <w:pPr>
        <w:pStyle w:val="a8"/>
        <w:numPr>
          <w:ilvl w:val="0"/>
          <w:numId w:val="7"/>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адрес электронной площадки в информационно-телекоммуникационной сети "Интернет".</w:t>
      </w:r>
    </w:p>
    <w:p w:rsidR="00AF5C9C" w:rsidRPr="00E62EB1" w:rsidRDefault="007D7842" w:rsidP="00EB262C">
      <w:pPr>
        <w:pStyle w:val="a8"/>
        <w:numPr>
          <w:ilvl w:val="1"/>
          <w:numId w:val="6"/>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В документации о закупке указываются следующие сведения:</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proofErr w:type="gramStart"/>
      <w:r w:rsidRPr="00E62EB1">
        <w:rPr>
          <w:rFonts w:ascii="Times New Roman" w:hAnsi="Times New Roman" w:cs="Times New Roman"/>
          <w:sz w:val="28"/>
          <w:szCs w:val="28"/>
        </w:rPr>
        <w:t>описание предмета такой закупки в соответствии с частью 6.1 статьи 3 Федерального закона N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proofErr w:type="gramEnd"/>
      <w:r w:rsidRPr="00E62EB1">
        <w:rPr>
          <w:rFonts w:ascii="Times New Roman" w:hAnsi="Times New Roman" w:cs="Times New Roman"/>
          <w:sz w:val="28"/>
          <w:szCs w:val="28"/>
        </w:rPr>
        <w:t xml:space="preserve"> </w:t>
      </w:r>
      <w:proofErr w:type="gramStart"/>
      <w:r w:rsidRPr="00E62EB1">
        <w:rPr>
          <w:rFonts w:ascii="Times New Roman" w:hAnsi="Times New Roman" w:cs="Times New Roman"/>
          <w:sz w:val="28"/>
          <w:szCs w:val="28"/>
        </w:rPr>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E62EB1">
        <w:rPr>
          <w:rFonts w:ascii="Times New Roman" w:hAnsi="Times New Roman" w:cs="Times New Roman"/>
          <w:sz w:val="28"/>
          <w:szCs w:val="28"/>
        </w:rPr>
        <w:t xml:space="preserve"> </w:t>
      </w:r>
      <w:proofErr w:type="gramStart"/>
      <w:r w:rsidRPr="00E62EB1">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62EB1">
        <w:rPr>
          <w:rFonts w:ascii="Times New Roman" w:hAnsi="Times New Roman" w:cs="Times New Roman"/>
          <w:sz w:val="28"/>
          <w:szCs w:val="28"/>
        </w:rPr>
        <w:t xml:space="preserve"> товара, выполняемой работы, оказываемой услуги потребностям заказчика;</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требования к содержанию, форме, оформлению и составу заявки на участие в закупке;</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место, условия и сроки (периоды) поставки товара, выполнения работы, оказания услуги;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E62EB1">
        <w:rPr>
          <w:rFonts w:ascii="Times New Roman" w:hAnsi="Times New Roman" w:cs="Times New Roman"/>
          <w:sz w:val="28"/>
          <w:szCs w:val="28"/>
        </w:rPr>
        <w:lastRenderedPageBreak/>
        <w:t>цена единицы товара, работы, услуги и максимальное значение цены договора;</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форма, сроки и порядок оплаты товара, работы, услуги;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порядок формирования начальной (максимальной) цены договора (цены лота) с учетом расходов на перевозку, страхование, уплату таможенных пошлин, налогов и других обязательных платежей;</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порядок подведения итогов закупки (этапов закупки);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требования к участникам закупки;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формы, порядо</w:t>
      </w:r>
      <w:r w:rsidR="00E62EB1">
        <w:rPr>
          <w:rFonts w:ascii="Times New Roman" w:hAnsi="Times New Roman" w:cs="Times New Roman"/>
          <w:sz w:val="28"/>
          <w:szCs w:val="28"/>
        </w:rPr>
        <w:t>к,</w:t>
      </w:r>
      <w:r w:rsidR="00E62EB1">
        <w:rPr>
          <w:rFonts w:ascii="Times New Roman" w:hAnsi="Times New Roman" w:cs="Times New Roman"/>
          <w:sz w:val="28"/>
          <w:szCs w:val="28"/>
        </w:rPr>
        <w:tab/>
        <w:t>дата и время окончания</w:t>
      </w:r>
      <w:r w:rsidR="00E62EB1">
        <w:rPr>
          <w:rFonts w:ascii="Times New Roman" w:hAnsi="Times New Roman" w:cs="Times New Roman"/>
          <w:sz w:val="28"/>
          <w:szCs w:val="28"/>
        </w:rPr>
        <w:tab/>
        <w:t xml:space="preserve">срока </w:t>
      </w:r>
      <w:r w:rsidRPr="00E62EB1">
        <w:rPr>
          <w:rFonts w:ascii="Times New Roman" w:hAnsi="Times New Roman" w:cs="Times New Roman"/>
          <w:sz w:val="28"/>
          <w:szCs w:val="28"/>
        </w:rPr>
        <w:t>предоставления</w:t>
      </w:r>
      <w:r w:rsidR="00E62EB1">
        <w:rPr>
          <w:rFonts w:ascii="Times New Roman" w:hAnsi="Times New Roman" w:cs="Times New Roman"/>
          <w:sz w:val="28"/>
          <w:szCs w:val="28"/>
        </w:rPr>
        <w:t xml:space="preserve"> </w:t>
      </w:r>
      <w:r w:rsidRPr="00E62EB1">
        <w:rPr>
          <w:rFonts w:ascii="Times New Roman" w:hAnsi="Times New Roman" w:cs="Times New Roman"/>
          <w:sz w:val="28"/>
          <w:szCs w:val="28"/>
        </w:rPr>
        <w:t>участникам закупки разъяснений положений документации о закупке;</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дата, время и место вскрытия конвертов с заявками на участие в закупке (при наличии данного этапа закупки);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дата рассмотрения предложений участников закупки и подведения итогов закупки;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критерии</w:t>
      </w:r>
      <w:r w:rsidRPr="00E62EB1">
        <w:rPr>
          <w:rFonts w:ascii="Times New Roman" w:hAnsi="Times New Roman" w:cs="Times New Roman"/>
          <w:sz w:val="28"/>
          <w:szCs w:val="28"/>
        </w:rPr>
        <w:tab/>
        <w:t>оценки</w:t>
      </w:r>
      <w:r w:rsidRPr="00E62EB1">
        <w:rPr>
          <w:rFonts w:ascii="Times New Roman" w:hAnsi="Times New Roman" w:cs="Times New Roman"/>
          <w:sz w:val="28"/>
          <w:szCs w:val="28"/>
        </w:rPr>
        <w:tab/>
        <w:t>и</w:t>
      </w:r>
      <w:r w:rsidRPr="00E62EB1">
        <w:rPr>
          <w:rFonts w:ascii="Times New Roman" w:hAnsi="Times New Roman" w:cs="Times New Roman"/>
          <w:sz w:val="28"/>
          <w:szCs w:val="28"/>
        </w:rPr>
        <w:tab/>
        <w:t>со</w:t>
      </w:r>
      <w:r w:rsidR="00AE68C7" w:rsidRPr="00E62EB1">
        <w:rPr>
          <w:rFonts w:ascii="Times New Roman" w:hAnsi="Times New Roman" w:cs="Times New Roman"/>
          <w:sz w:val="28"/>
          <w:szCs w:val="28"/>
        </w:rPr>
        <w:t>поставления заявок</w:t>
      </w:r>
      <w:r w:rsidR="00AE68C7" w:rsidRPr="00E62EB1">
        <w:rPr>
          <w:rFonts w:ascii="Times New Roman" w:hAnsi="Times New Roman" w:cs="Times New Roman"/>
          <w:sz w:val="28"/>
          <w:szCs w:val="28"/>
        </w:rPr>
        <w:tab/>
        <w:t xml:space="preserve">на участие в </w:t>
      </w:r>
      <w:r w:rsidRPr="00E62EB1">
        <w:rPr>
          <w:rFonts w:ascii="Times New Roman" w:hAnsi="Times New Roman" w:cs="Times New Roman"/>
          <w:sz w:val="28"/>
          <w:szCs w:val="28"/>
        </w:rPr>
        <w:t>закупке</w:t>
      </w:r>
      <w:r w:rsidR="00AE68C7" w:rsidRPr="00E62EB1">
        <w:rPr>
          <w:rFonts w:ascii="Times New Roman" w:hAnsi="Times New Roman" w:cs="Times New Roman"/>
          <w:sz w:val="28"/>
          <w:szCs w:val="28"/>
        </w:rPr>
        <w:t xml:space="preserve"> </w:t>
      </w:r>
      <w:r w:rsidRPr="00E62EB1">
        <w:rPr>
          <w:rFonts w:ascii="Times New Roman" w:hAnsi="Times New Roman" w:cs="Times New Roman"/>
          <w:sz w:val="28"/>
          <w:szCs w:val="28"/>
        </w:rPr>
        <w:t>(примерные критерии указаны в приложении N 2 к Положению о закупке);</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порядок</w:t>
      </w:r>
      <w:r w:rsidRPr="00E62EB1">
        <w:rPr>
          <w:rFonts w:ascii="Times New Roman" w:hAnsi="Times New Roman" w:cs="Times New Roman"/>
          <w:sz w:val="28"/>
          <w:szCs w:val="28"/>
        </w:rPr>
        <w:tab/>
        <w:t>оценки</w:t>
      </w:r>
      <w:r w:rsidRPr="00E62EB1">
        <w:rPr>
          <w:rFonts w:ascii="Times New Roman" w:hAnsi="Times New Roman" w:cs="Times New Roman"/>
          <w:sz w:val="28"/>
          <w:szCs w:val="28"/>
        </w:rPr>
        <w:tab/>
        <w:t>и</w:t>
      </w:r>
      <w:r w:rsidRPr="00E62EB1">
        <w:rPr>
          <w:rFonts w:ascii="Times New Roman" w:hAnsi="Times New Roman" w:cs="Times New Roman"/>
          <w:sz w:val="28"/>
          <w:szCs w:val="28"/>
        </w:rPr>
        <w:tab/>
        <w:t>со</w:t>
      </w:r>
      <w:r w:rsidR="00AE68C7" w:rsidRPr="00E62EB1">
        <w:rPr>
          <w:rFonts w:ascii="Times New Roman" w:hAnsi="Times New Roman" w:cs="Times New Roman"/>
          <w:sz w:val="28"/>
          <w:szCs w:val="28"/>
        </w:rPr>
        <w:t>поставления заявок</w:t>
      </w:r>
      <w:r w:rsidR="00AE68C7" w:rsidRPr="00E62EB1">
        <w:rPr>
          <w:rFonts w:ascii="Times New Roman" w:hAnsi="Times New Roman" w:cs="Times New Roman"/>
          <w:sz w:val="28"/>
          <w:szCs w:val="28"/>
        </w:rPr>
        <w:tab/>
        <w:t xml:space="preserve">на участие в </w:t>
      </w:r>
      <w:r w:rsidRPr="00E62EB1">
        <w:rPr>
          <w:rFonts w:ascii="Times New Roman" w:hAnsi="Times New Roman" w:cs="Times New Roman"/>
          <w:sz w:val="28"/>
          <w:szCs w:val="28"/>
        </w:rPr>
        <w:t>закупке</w:t>
      </w:r>
      <w:r w:rsidR="00E62EB1">
        <w:rPr>
          <w:rFonts w:ascii="Times New Roman" w:hAnsi="Times New Roman" w:cs="Times New Roman"/>
          <w:sz w:val="28"/>
          <w:szCs w:val="28"/>
        </w:rPr>
        <w:t xml:space="preserve"> </w:t>
      </w:r>
      <w:r w:rsidRPr="00E62EB1">
        <w:rPr>
          <w:rFonts w:ascii="Times New Roman" w:hAnsi="Times New Roman" w:cs="Times New Roman"/>
          <w:sz w:val="28"/>
          <w:szCs w:val="28"/>
        </w:rPr>
        <w:t>(примерный порядок оценки и сопоставления заявок на участие в закупке указан в приложении N 2 к Положению о закупке);</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proofErr w:type="gramStart"/>
      <w:r w:rsidRPr="00E62EB1">
        <w:rPr>
          <w:rFonts w:ascii="Times New Roman" w:hAnsi="Times New Roman" w:cs="Times New Roman"/>
          <w:sz w:val="28"/>
          <w:szCs w:val="28"/>
        </w:rPr>
        <w:t>"шаг аукциона”, а также реквизиты счета, на который участник закупки</w:t>
      </w:r>
      <w:r w:rsidR="00E62EB1">
        <w:rPr>
          <w:rFonts w:ascii="Times New Roman" w:hAnsi="Times New Roman" w:cs="Times New Roman"/>
          <w:sz w:val="28"/>
          <w:szCs w:val="28"/>
        </w:rPr>
        <w:t xml:space="preserve"> </w:t>
      </w:r>
      <w:r w:rsidRPr="00E62EB1">
        <w:rPr>
          <w:rFonts w:ascii="Times New Roman" w:hAnsi="Times New Roman" w:cs="Times New Roman"/>
          <w:sz w:val="28"/>
          <w:szCs w:val="28"/>
        </w:rPr>
        <w:t>до заключения</w:t>
      </w:r>
      <w:r w:rsidRPr="00E62EB1">
        <w:rPr>
          <w:rFonts w:ascii="Times New Roman" w:hAnsi="Times New Roman" w:cs="Times New Roman"/>
          <w:sz w:val="28"/>
          <w:szCs w:val="28"/>
        </w:rPr>
        <w:tab/>
        <w:t>договора</w:t>
      </w:r>
      <w:r w:rsidRPr="00E62EB1">
        <w:rPr>
          <w:rFonts w:ascii="Times New Roman" w:hAnsi="Times New Roman" w:cs="Times New Roman"/>
          <w:sz w:val="28"/>
          <w:szCs w:val="28"/>
        </w:rPr>
        <w:tab/>
      </w:r>
      <w:r w:rsidR="00E62EB1">
        <w:rPr>
          <w:rFonts w:ascii="Times New Roman" w:hAnsi="Times New Roman" w:cs="Times New Roman"/>
          <w:sz w:val="28"/>
          <w:szCs w:val="28"/>
        </w:rPr>
        <w:t>перечисляет денежные средства</w:t>
      </w:r>
      <w:r w:rsidR="00E62EB1">
        <w:rPr>
          <w:rFonts w:ascii="Times New Roman" w:hAnsi="Times New Roman" w:cs="Times New Roman"/>
          <w:sz w:val="28"/>
          <w:szCs w:val="28"/>
        </w:rPr>
        <w:tab/>
        <w:t xml:space="preserve">в </w:t>
      </w:r>
      <w:r w:rsidRPr="00E62EB1">
        <w:rPr>
          <w:rFonts w:ascii="Times New Roman" w:hAnsi="Times New Roman" w:cs="Times New Roman"/>
          <w:sz w:val="28"/>
          <w:szCs w:val="28"/>
        </w:rPr>
        <w:t>размере</w:t>
      </w:r>
      <w:r w:rsidR="00E62EB1">
        <w:rPr>
          <w:rFonts w:ascii="Times New Roman" w:hAnsi="Times New Roman" w:cs="Times New Roman"/>
          <w:sz w:val="28"/>
          <w:szCs w:val="28"/>
        </w:rPr>
        <w:t xml:space="preserve"> </w:t>
      </w:r>
      <w:r w:rsidRPr="00E62EB1">
        <w:rPr>
          <w:rFonts w:ascii="Times New Roman" w:hAnsi="Times New Roman" w:cs="Times New Roman"/>
          <w:sz w:val="28"/>
          <w:szCs w:val="28"/>
        </w:rPr>
        <w:t>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аукциона в электронной форме;</w:t>
      </w:r>
      <w:proofErr w:type="gramEnd"/>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сведения о праве Заказчика отказаться от проведения закупки;</w:t>
      </w:r>
    </w:p>
    <w:p w:rsidR="00AF5C9C" w:rsidRPr="00E62EB1" w:rsidRDefault="007D7842" w:rsidP="00EB262C">
      <w:pPr>
        <w:pStyle w:val="a8"/>
        <w:numPr>
          <w:ilvl w:val="0"/>
          <w:numId w:val="8"/>
        </w:numPr>
        <w:ind w:left="0" w:firstLine="709"/>
        <w:jc w:val="both"/>
        <w:rPr>
          <w:rFonts w:ascii="Times New Roman" w:hAnsi="Times New Roman" w:cs="Times New Roman"/>
          <w:sz w:val="28"/>
          <w:szCs w:val="28"/>
        </w:rPr>
      </w:pPr>
      <w:proofErr w:type="gramStart"/>
      <w:r w:rsidRPr="00E62EB1">
        <w:rPr>
          <w:rFonts w:ascii="Times New Roman" w:hAnsi="Times New Roman" w:cs="Times New Roman"/>
          <w:sz w:val="28"/>
          <w:szCs w:val="28"/>
        </w:rPr>
        <w:lastRenderedPageBreak/>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E62EB1">
        <w:rPr>
          <w:rFonts w:ascii="Times New Roman" w:hAnsi="Times New Roman" w:cs="Times New Roman"/>
          <w:sz w:val="28"/>
          <w:szCs w:val="28"/>
        </w:rPr>
        <w:t xml:space="preserve"> иностранными лицами", в том числе:</w:t>
      </w:r>
    </w:p>
    <w:p w:rsidR="00AF5C9C" w:rsidRPr="00E62EB1" w:rsidRDefault="00303414" w:rsidP="00E62EB1">
      <w:pPr>
        <w:jc w:val="both"/>
        <w:rPr>
          <w:rFonts w:ascii="Times New Roman" w:hAnsi="Times New Roman" w:cs="Times New Roman"/>
          <w:sz w:val="28"/>
          <w:szCs w:val="28"/>
        </w:rPr>
      </w:pPr>
      <w:hyperlink r:id="rId14" w:history="1">
        <w:r w:rsidR="007D7842" w:rsidRPr="00F52B69">
          <w:rPr>
            <w:rStyle w:val="a3"/>
            <w:rFonts w:ascii="Times New Roman" w:hAnsi="Times New Roman" w:cs="Times New Roman"/>
            <w:color w:val="auto"/>
            <w:sz w:val="28"/>
            <w:szCs w:val="28"/>
            <w:u w:val="none"/>
          </w:rPr>
          <w:t>а)</w:t>
        </w:r>
        <w:r w:rsidR="00F52B69">
          <w:rPr>
            <w:rStyle w:val="a3"/>
            <w:rFonts w:ascii="Times New Roman" w:hAnsi="Times New Roman" w:cs="Times New Roman"/>
            <w:color w:val="auto"/>
            <w:sz w:val="28"/>
            <w:szCs w:val="28"/>
            <w:u w:val="none"/>
          </w:rPr>
          <w:t xml:space="preserve"> </w:t>
        </w:r>
        <w:r w:rsidR="007D7842" w:rsidRPr="00F52B69">
          <w:rPr>
            <w:rStyle w:val="a3"/>
            <w:rFonts w:ascii="Times New Roman" w:hAnsi="Times New Roman" w:cs="Times New Roman"/>
            <w:color w:val="auto"/>
            <w:sz w:val="28"/>
            <w:szCs w:val="28"/>
            <w:u w:val="none"/>
          </w:rPr>
          <w:t>требование об указании (декларировании) участником закупки в заявке</w:t>
        </w:r>
      </w:hyperlink>
      <w:r w:rsidR="007D7842" w:rsidRPr="00F52B69">
        <w:rPr>
          <w:rFonts w:ascii="Times New Roman" w:hAnsi="Times New Roman" w:cs="Times New Roman"/>
          <w:color w:val="auto"/>
          <w:sz w:val="28"/>
          <w:szCs w:val="28"/>
        </w:rPr>
        <w:t xml:space="preserve"> </w:t>
      </w:r>
      <w:r w:rsidR="007D7842" w:rsidRPr="00E62EB1">
        <w:rPr>
          <w:rFonts w:ascii="Times New Roman" w:hAnsi="Times New Roman" w:cs="Times New Roman"/>
          <w:sz w:val="28"/>
          <w:szCs w:val="28"/>
        </w:rP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F5C9C" w:rsidRPr="00E62EB1" w:rsidRDefault="00F52B69" w:rsidP="00E62EB1">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E62EB1">
        <w:rPr>
          <w:rFonts w:ascii="Times New Roman"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F5C9C" w:rsidRPr="00E62EB1" w:rsidRDefault="00F52B69" w:rsidP="00E62EB1">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E62EB1">
        <w:rPr>
          <w:rFonts w:ascii="Times New Roman" w:hAnsi="Times New Roman" w:cs="Times New Roman"/>
          <w:sz w:val="28"/>
          <w:szCs w:val="28"/>
        </w:rPr>
        <w:t xml:space="preserve">сведения о начальной (максимальной) цене единицы каждого товара, работы, услуги, </w:t>
      </w:r>
      <w:proofErr w:type="gramStart"/>
      <w:r w:rsidR="007D7842" w:rsidRPr="00E62EB1">
        <w:rPr>
          <w:rFonts w:ascii="Times New Roman" w:hAnsi="Times New Roman" w:cs="Times New Roman"/>
          <w:sz w:val="28"/>
          <w:szCs w:val="28"/>
        </w:rPr>
        <w:t>являющихся</w:t>
      </w:r>
      <w:proofErr w:type="gramEnd"/>
      <w:r w:rsidR="007D7842" w:rsidRPr="00E62EB1">
        <w:rPr>
          <w:rFonts w:ascii="Times New Roman" w:hAnsi="Times New Roman" w:cs="Times New Roman"/>
          <w:sz w:val="28"/>
          <w:szCs w:val="28"/>
        </w:rPr>
        <w:t xml:space="preserve"> предметом закупки;</w:t>
      </w:r>
    </w:p>
    <w:p w:rsidR="00AF5C9C" w:rsidRPr="00E62EB1" w:rsidRDefault="00F52B69" w:rsidP="00E62EB1">
      <w:pPr>
        <w:jc w:val="both"/>
        <w:rPr>
          <w:rFonts w:ascii="Times New Roman" w:hAnsi="Times New Roman" w:cs="Times New Roman"/>
          <w:sz w:val="28"/>
          <w:szCs w:val="28"/>
        </w:rPr>
      </w:pPr>
      <w:r>
        <w:rPr>
          <w:rFonts w:ascii="Times New Roman" w:hAnsi="Times New Roman" w:cs="Times New Roman"/>
          <w:sz w:val="28"/>
          <w:szCs w:val="28"/>
        </w:rPr>
        <w:t xml:space="preserve">г) </w:t>
      </w:r>
      <w:r w:rsidR="007D7842" w:rsidRPr="00E62EB1">
        <w:rPr>
          <w:rFonts w:ascii="Times New Roman"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F5C9C" w:rsidRPr="00E62EB1" w:rsidRDefault="007D7842" w:rsidP="00E62EB1">
      <w:pPr>
        <w:jc w:val="both"/>
        <w:rPr>
          <w:rFonts w:ascii="Times New Roman" w:hAnsi="Times New Roman" w:cs="Times New Roman"/>
          <w:sz w:val="28"/>
          <w:szCs w:val="28"/>
        </w:rPr>
      </w:pPr>
      <w:proofErr w:type="gramStart"/>
      <w:r w:rsidRPr="00E62EB1">
        <w:rPr>
          <w:rFonts w:ascii="Times New Roman" w:hAnsi="Times New Roman" w:cs="Times New Roman"/>
          <w:sz w:val="28"/>
          <w:szCs w:val="28"/>
        </w:rPr>
        <w:t>д)</w:t>
      </w:r>
      <w:r w:rsidRPr="00E62EB1">
        <w:rPr>
          <w:rFonts w:ascii="Times New Roman" w:hAnsi="Times New Roman" w:cs="Times New Roman"/>
          <w:sz w:val="28"/>
          <w:szCs w:val="28"/>
        </w:rPr>
        <w:t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hyperlink r:id="rId15" w:history="1">
        <w:r w:rsidRPr="00F52B69">
          <w:rPr>
            <w:rStyle w:val="a3"/>
            <w:rFonts w:ascii="Times New Roman" w:hAnsi="Times New Roman" w:cs="Times New Roman"/>
            <w:color w:val="auto"/>
            <w:sz w:val="28"/>
            <w:szCs w:val="28"/>
            <w:u w:val="none"/>
          </w:rPr>
          <w:t>Правительства Российской Федерации от 16.09.2016 N 925, цена единицы</w:t>
        </w:r>
      </w:hyperlink>
      <w:r w:rsidRPr="00F52B69">
        <w:rPr>
          <w:rFonts w:ascii="Times New Roman" w:hAnsi="Times New Roman" w:cs="Times New Roman"/>
          <w:color w:val="auto"/>
          <w:sz w:val="28"/>
          <w:szCs w:val="28"/>
        </w:rPr>
        <w:t xml:space="preserve"> </w:t>
      </w:r>
      <w:r w:rsidRPr="00E62EB1">
        <w:rPr>
          <w:rFonts w:ascii="Times New Roman" w:hAnsi="Times New Roman" w:cs="Times New Roman"/>
          <w:sz w:val="28"/>
          <w:szCs w:val="28"/>
        </w:rPr>
        <w:t>каждого товара, работы, услуги определяется как произведение начальной (максимальной) цены единицы товара, работы, услуги</w:t>
      </w:r>
      <w:proofErr w:type="gramEnd"/>
      <w:r w:rsidRPr="00E62EB1">
        <w:rPr>
          <w:rFonts w:ascii="Times New Roman" w:hAnsi="Times New Roman" w:cs="Times New Roman"/>
          <w:sz w:val="28"/>
          <w:szCs w:val="28"/>
        </w:rPr>
        <w:t>,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F5C9C" w:rsidRPr="004D54A3" w:rsidRDefault="00F52B69" w:rsidP="004D54A3">
      <w:pPr>
        <w:jc w:val="both"/>
        <w:rPr>
          <w:rFonts w:ascii="Times New Roman" w:hAnsi="Times New Roman" w:cs="Times New Roman"/>
          <w:sz w:val="28"/>
          <w:szCs w:val="28"/>
        </w:rPr>
      </w:pPr>
      <w:r>
        <w:rPr>
          <w:rFonts w:ascii="Times New Roman" w:hAnsi="Times New Roman" w:cs="Times New Roman"/>
          <w:sz w:val="28"/>
          <w:szCs w:val="28"/>
        </w:rPr>
        <w:t xml:space="preserve">е) </w:t>
      </w:r>
      <w:r w:rsidR="007D7842" w:rsidRPr="004D54A3">
        <w:rPr>
          <w:rFonts w:ascii="Times New Roman"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F5C9C" w:rsidRPr="004D54A3" w:rsidRDefault="00F52B69" w:rsidP="004D54A3">
      <w:pPr>
        <w:jc w:val="both"/>
        <w:rPr>
          <w:rFonts w:ascii="Times New Roman" w:hAnsi="Times New Roman" w:cs="Times New Roman"/>
          <w:sz w:val="28"/>
          <w:szCs w:val="28"/>
        </w:rPr>
      </w:pPr>
      <w:r>
        <w:rPr>
          <w:rFonts w:ascii="Times New Roman" w:hAnsi="Times New Roman" w:cs="Times New Roman"/>
          <w:sz w:val="28"/>
          <w:szCs w:val="28"/>
        </w:rPr>
        <w:t xml:space="preserve">ж) </w:t>
      </w:r>
      <w:r w:rsidR="007D7842" w:rsidRPr="004D54A3">
        <w:rPr>
          <w:rFonts w:ascii="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5C9C" w:rsidRPr="004D54A3" w:rsidRDefault="00F52B69" w:rsidP="004D54A3">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з) </w:t>
      </w:r>
      <w:r w:rsidR="007D7842" w:rsidRPr="004D54A3">
        <w:rPr>
          <w:rFonts w:ascii="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AF5C9C" w:rsidRPr="004D54A3" w:rsidRDefault="00F52B69" w:rsidP="004D54A3">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и) </w:t>
      </w:r>
      <w:r w:rsidR="007D7842" w:rsidRPr="004D54A3">
        <w:rPr>
          <w:rFonts w:ascii="Times New Roman" w:hAnsi="Times New Roman" w:cs="Times New Roman"/>
          <w:sz w:val="28"/>
          <w:szCs w:val="28"/>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007D7842" w:rsidRPr="004D54A3">
        <w:rPr>
          <w:rFonts w:ascii="Times New Roman" w:hAnsi="Times New Roman" w:cs="Times New Roman"/>
          <w:sz w:val="28"/>
          <w:szCs w:val="28"/>
        </w:rPr>
        <w:t xml:space="preserve"> характеристикам товаров, указанных в договоре.</w:t>
      </w:r>
    </w:p>
    <w:p w:rsidR="00E62EB1" w:rsidRDefault="007D7842" w:rsidP="00EB262C">
      <w:pPr>
        <w:pStyle w:val="a8"/>
        <w:numPr>
          <w:ilvl w:val="1"/>
          <w:numId w:val="6"/>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E62EB1" w:rsidRDefault="007D7842" w:rsidP="00EB262C">
      <w:pPr>
        <w:pStyle w:val="a8"/>
        <w:numPr>
          <w:ilvl w:val="1"/>
          <w:numId w:val="6"/>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AF5C9C" w:rsidRPr="00E62EB1" w:rsidRDefault="007D7842" w:rsidP="00EB262C">
      <w:pPr>
        <w:pStyle w:val="a8"/>
        <w:numPr>
          <w:ilvl w:val="1"/>
          <w:numId w:val="6"/>
        </w:numPr>
        <w:ind w:left="0" w:firstLine="709"/>
        <w:jc w:val="both"/>
        <w:rPr>
          <w:rFonts w:ascii="Times New Roman" w:hAnsi="Times New Roman" w:cs="Times New Roman"/>
          <w:sz w:val="28"/>
          <w:szCs w:val="28"/>
        </w:rPr>
      </w:pPr>
      <w:r w:rsidRPr="00E62EB1">
        <w:rPr>
          <w:rFonts w:ascii="Times New Roman" w:hAnsi="Times New Roman" w:cs="Times New Roman"/>
          <w:sz w:val="28"/>
          <w:szCs w:val="28"/>
        </w:rPr>
        <w:t>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AF5C9C" w:rsidRPr="00E62EB1" w:rsidRDefault="007D7842" w:rsidP="00EB262C">
      <w:pPr>
        <w:pStyle w:val="a8"/>
        <w:numPr>
          <w:ilvl w:val="0"/>
          <w:numId w:val="9"/>
        </w:numPr>
        <w:jc w:val="both"/>
        <w:rPr>
          <w:rFonts w:ascii="Times New Roman" w:hAnsi="Times New Roman" w:cs="Times New Roman"/>
          <w:sz w:val="28"/>
          <w:szCs w:val="28"/>
        </w:rPr>
      </w:pPr>
      <w:r w:rsidRPr="00E62EB1">
        <w:rPr>
          <w:rFonts w:ascii="Times New Roman" w:hAnsi="Times New Roman" w:cs="Times New Roman"/>
          <w:sz w:val="28"/>
          <w:szCs w:val="28"/>
        </w:rPr>
        <w:t>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AF5C9C" w:rsidRPr="00E62EB1" w:rsidRDefault="007D7842" w:rsidP="00EB262C">
      <w:pPr>
        <w:pStyle w:val="a8"/>
        <w:numPr>
          <w:ilvl w:val="0"/>
          <w:numId w:val="9"/>
        </w:numPr>
        <w:jc w:val="both"/>
        <w:rPr>
          <w:rFonts w:ascii="Times New Roman" w:hAnsi="Times New Roman" w:cs="Times New Roman"/>
          <w:sz w:val="28"/>
          <w:szCs w:val="28"/>
        </w:rPr>
      </w:pPr>
      <w:r w:rsidRPr="00E62EB1">
        <w:rPr>
          <w:rFonts w:ascii="Times New Roman" w:hAnsi="Times New Roman" w:cs="Times New Roman"/>
          <w:sz w:val="28"/>
          <w:szCs w:val="28"/>
        </w:rPr>
        <w:t>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AF5C9C" w:rsidRPr="00E62EB1" w:rsidRDefault="007D7842" w:rsidP="00EB262C">
      <w:pPr>
        <w:pStyle w:val="a8"/>
        <w:numPr>
          <w:ilvl w:val="0"/>
          <w:numId w:val="9"/>
        </w:numPr>
        <w:jc w:val="both"/>
        <w:rPr>
          <w:rFonts w:ascii="Times New Roman" w:hAnsi="Times New Roman" w:cs="Times New Roman"/>
          <w:sz w:val="28"/>
          <w:szCs w:val="28"/>
        </w:rPr>
      </w:pPr>
      <w:r w:rsidRPr="00E62EB1">
        <w:rPr>
          <w:rFonts w:ascii="Times New Roman" w:hAnsi="Times New Roman" w:cs="Times New Roman"/>
          <w:sz w:val="28"/>
          <w:szCs w:val="28"/>
        </w:rPr>
        <w:t>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p w:rsidR="00AF5C9C" w:rsidRPr="004D54A3" w:rsidRDefault="00BF2ED6" w:rsidP="004D54A3">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7D7842" w:rsidRPr="004D54A3">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AF5C9C" w:rsidRPr="004D54A3" w:rsidRDefault="00BF2ED6" w:rsidP="00BF2ED6">
      <w:pPr>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7D7842" w:rsidRPr="004D54A3">
        <w:rPr>
          <w:rFonts w:ascii="Times New Roman" w:hAnsi="Times New Roman" w:cs="Times New Roman"/>
          <w:sz w:val="28"/>
          <w:szCs w:val="28"/>
        </w:rPr>
        <w:t xml:space="preserve">В случае осуществления закупки, по результатам которой </w:t>
      </w:r>
      <w:r w:rsidR="007D7842" w:rsidRPr="004D54A3">
        <w:rPr>
          <w:rFonts w:ascii="Times New Roman" w:hAnsi="Times New Roman" w:cs="Times New Roman"/>
          <w:sz w:val="28"/>
          <w:szCs w:val="28"/>
        </w:rPr>
        <w:lastRenderedPageBreak/>
        <w:t>планируется выбор нескольких победителей, документация о закупке помимо прочего должна содержать:</w:t>
      </w:r>
    </w:p>
    <w:p w:rsidR="00AF5C9C" w:rsidRPr="00BF2ED6" w:rsidRDefault="007D7842" w:rsidP="00EB262C">
      <w:pPr>
        <w:pStyle w:val="a8"/>
        <w:numPr>
          <w:ilvl w:val="0"/>
          <w:numId w:val="10"/>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указание на заключение по одной закупке более одного договора с разными участниками закупки, отвечающими требованиям документации о закупке;</w:t>
      </w:r>
    </w:p>
    <w:p w:rsidR="00AF5C9C" w:rsidRPr="00BF2ED6" w:rsidRDefault="007D7842" w:rsidP="00EB262C">
      <w:pPr>
        <w:pStyle w:val="a8"/>
        <w:numPr>
          <w:ilvl w:val="0"/>
          <w:numId w:val="10"/>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количество участников, которые могут быть признаны победителями закупки;</w:t>
      </w:r>
    </w:p>
    <w:p w:rsidR="00AF5C9C" w:rsidRPr="00BF2ED6" w:rsidRDefault="007D7842" w:rsidP="00EB262C">
      <w:pPr>
        <w:pStyle w:val="a8"/>
        <w:numPr>
          <w:ilvl w:val="0"/>
          <w:numId w:val="10"/>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распределение общего объема товаров, работ, услуг между победителями закупки;</w:t>
      </w:r>
    </w:p>
    <w:p w:rsidR="00BF2ED6" w:rsidRDefault="007D7842" w:rsidP="00EB262C">
      <w:pPr>
        <w:pStyle w:val="a8"/>
        <w:numPr>
          <w:ilvl w:val="0"/>
          <w:numId w:val="10"/>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механизм заключения договора с несколькими участниками закупки, не противоречащий требованиям Положения о закупке.</w:t>
      </w:r>
    </w:p>
    <w:p w:rsidR="00BF2ED6" w:rsidRDefault="007D7842" w:rsidP="00EB262C">
      <w:pPr>
        <w:pStyle w:val="a8"/>
        <w:numPr>
          <w:ilvl w:val="1"/>
          <w:numId w:val="11"/>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разделом 21 Положения о закупке.</w:t>
      </w:r>
    </w:p>
    <w:p w:rsidR="00BF2ED6" w:rsidRDefault="007D7842" w:rsidP="00EB262C">
      <w:pPr>
        <w:pStyle w:val="a8"/>
        <w:numPr>
          <w:ilvl w:val="1"/>
          <w:numId w:val="11"/>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BF2ED6" w:rsidRDefault="007D7842" w:rsidP="00EB262C">
      <w:pPr>
        <w:pStyle w:val="a8"/>
        <w:numPr>
          <w:ilvl w:val="1"/>
          <w:numId w:val="11"/>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 xml:space="preserve">Любой участник закупки вправе направить Заказчику посредством электронной площадки 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BF2ED6">
        <w:rPr>
          <w:rFonts w:ascii="Times New Roman" w:hAnsi="Times New Roman" w:cs="Times New Roman"/>
          <w:sz w:val="28"/>
          <w:szCs w:val="28"/>
        </w:rPr>
        <w:t>позднее</w:t>
      </w:r>
      <w:proofErr w:type="gramEnd"/>
      <w:r w:rsidRPr="00BF2ED6">
        <w:rPr>
          <w:rFonts w:ascii="Times New Roman" w:hAnsi="Times New Roman" w:cs="Times New Roman"/>
          <w:sz w:val="28"/>
          <w:szCs w:val="28"/>
        </w:rPr>
        <w:t xml:space="preserve"> чем за три рабочих дня до даты окончания срока подачи заявок на участие в закупке.</w:t>
      </w:r>
    </w:p>
    <w:p w:rsidR="00BF2ED6" w:rsidRDefault="007D7842" w:rsidP="00EB262C">
      <w:pPr>
        <w:pStyle w:val="a8"/>
        <w:numPr>
          <w:ilvl w:val="1"/>
          <w:numId w:val="11"/>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BF2ED6" w:rsidRDefault="007D7842" w:rsidP="00EB262C">
      <w:pPr>
        <w:pStyle w:val="a8"/>
        <w:numPr>
          <w:ilvl w:val="1"/>
          <w:numId w:val="11"/>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Разъяснения положений извещения и (или) документации о закупке не должны изменять предмет закупки и существенные условия проекта договора.</w:t>
      </w:r>
    </w:p>
    <w:p w:rsidR="00BF2ED6" w:rsidRDefault="007D7842" w:rsidP="00EB262C">
      <w:pPr>
        <w:pStyle w:val="a8"/>
        <w:numPr>
          <w:ilvl w:val="1"/>
          <w:numId w:val="11"/>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lastRenderedPageBreak/>
        <w:t xml:space="preserve">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w:t>
      </w:r>
      <w:proofErr w:type="gramStart"/>
      <w:r w:rsidRPr="00BF2ED6">
        <w:rPr>
          <w:rFonts w:ascii="Times New Roman" w:hAnsi="Times New Roman" w:cs="Times New Roman"/>
          <w:sz w:val="28"/>
          <w:szCs w:val="28"/>
        </w:rPr>
        <w:t>с даты принятия</w:t>
      </w:r>
      <w:proofErr w:type="gramEnd"/>
      <w:r w:rsidRPr="00BF2ED6">
        <w:rPr>
          <w:rFonts w:ascii="Times New Roman" w:hAnsi="Times New Roman" w:cs="Times New Roman"/>
          <w:sz w:val="28"/>
          <w:szCs w:val="28"/>
        </w:rPr>
        <w:t xml:space="preserve"> указанного решения такие изменения размещаются Заказчиком в единой информационной системе. </w:t>
      </w:r>
      <w:proofErr w:type="gramStart"/>
      <w:r w:rsidRPr="00BF2ED6">
        <w:rPr>
          <w:rFonts w:ascii="Times New Roman" w:hAnsi="Times New Roman" w:cs="Times New Roman"/>
          <w:sz w:val="28"/>
          <w:szCs w:val="28"/>
        </w:rPr>
        <w:t>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roofErr w:type="gramEnd"/>
    </w:p>
    <w:p w:rsidR="00AF5C9C" w:rsidRPr="00BF2ED6" w:rsidRDefault="007D7842" w:rsidP="00EB262C">
      <w:pPr>
        <w:pStyle w:val="a8"/>
        <w:numPr>
          <w:ilvl w:val="1"/>
          <w:numId w:val="11"/>
        </w:numPr>
        <w:ind w:left="0" w:firstLine="709"/>
        <w:jc w:val="both"/>
        <w:rPr>
          <w:rFonts w:ascii="Times New Roman" w:hAnsi="Times New Roman" w:cs="Times New Roman"/>
          <w:sz w:val="28"/>
          <w:szCs w:val="28"/>
        </w:rPr>
      </w:pPr>
      <w:r w:rsidRPr="00BF2ED6">
        <w:rPr>
          <w:rFonts w:ascii="Times New Roman" w:hAnsi="Times New Roman" w:cs="Times New Roman"/>
          <w:sz w:val="28"/>
          <w:szCs w:val="28"/>
        </w:rPr>
        <w:t>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BF2ED6" w:rsidRDefault="00BF2ED6"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AF5C9C" w:rsidRDefault="00BF2ED6" w:rsidP="00BF2ED6">
      <w:pPr>
        <w:ind w:firstLine="709"/>
        <w:jc w:val="both"/>
        <w:rPr>
          <w:rFonts w:ascii="Times New Roman" w:hAnsi="Times New Roman" w:cs="Times New Roman"/>
          <w:sz w:val="28"/>
          <w:szCs w:val="28"/>
        </w:rPr>
      </w:pPr>
      <w:r>
        <w:rPr>
          <w:rFonts w:ascii="Times New Roman" w:hAnsi="Times New Roman" w:cs="Times New Roman"/>
          <w:sz w:val="28"/>
          <w:szCs w:val="28"/>
        </w:rPr>
        <w:t xml:space="preserve">6.17. </w:t>
      </w:r>
      <w:r w:rsidR="007D7842" w:rsidRPr="004D54A3">
        <w:rPr>
          <w:rFonts w:ascii="Times New Roman" w:hAnsi="Times New Roman" w:cs="Times New Roman"/>
          <w:sz w:val="28"/>
          <w:szCs w:val="28"/>
        </w:rPr>
        <w:t>Заказчик вправе не размещать в единой информационной системе сведения о закупке в случаях, предусмотренных частями 15 и 16 статьи 4 Федерального закона N 223-ФЗ.</w:t>
      </w:r>
    </w:p>
    <w:p w:rsidR="00BF2ED6" w:rsidRPr="004D54A3" w:rsidRDefault="00BF2ED6" w:rsidP="00BF2ED6">
      <w:pPr>
        <w:ind w:firstLine="709"/>
        <w:jc w:val="both"/>
        <w:rPr>
          <w:rFonts w:ascii="Times New Roman" w:hAnsi="Times New Roman" w:cs="Times New Roman"/>
          <w:sz w:val="28"/>
          <w:szCs w:val="28"/>
        </w:rPr>
      </w:pPr>
    </w:p>
    <w:p w:rsidR="00AF5C9C" w:rsidRDefault="00BF2ED6" w:rsidP="004D54A3">
      <w:pPr>
        <w:jc w:val="both"/>
        <w:rPr>
          <w:rFonts w:ascii="Times New Roman" w:hAnsi="Times New Roman" w:cs="Times New Roman"/>
          <w:b/>
          <w:sz w:val="28"/>
          <w:szCs w:val="28"/>
        </w:rPr>
      </w:pPr>
      <w:bookmarkStart w:id="8" w:name="bookmark8"/>
      <w:r>
        <w:rPr>
          <w:rFonts w:ascii="Times New Roman" w:hAnsi="Times New Roman" w:cs="Times New Roman"/>
          <w:b/>
          <w:sz w:val="28"/>
          <w:szCs w:val="28"/>
        </w:rPr>
        <w:t>Раздел 7. Т</w:t>
      </w:r>
      <w:r w:rsidR="007D7842" w:rsidRPr="00BF2ED6">
        <w:rPr>
          <w:rFonts w:ascii="Times New Roman" w:hAnsi="Times New Roman" w:cs="Times New Roman"/>
          <w:b/>
          <w:sz w:val="28"/>
          <w:szCs w:val="28"/>
        </w:rPr>
        <w:t>ребования к участникам закупки</w:t>
      </w:r>
      <w:bookmarkEnd w:id="8"/>
    </w:p>
    <w:p w:rsidR="00BF2ED6" w:rsidRPr="00BF2ED6" w:rsidRDefault="00BF2ED6" w:rsidP="004D54A3">
      <w:pPr>
        <w:jc w:val="both"/>
        <w:rPr>
          <w:rFonts w:ascii="Times New Roman" w:hAnsi="Times New Roman" w:cs="Times New Roman"/>
          <w:b/>
          <w:sz w:val="28"/>
          <w:szCs w:val="28"/>
        </w:rPr>
      </w:pPr>
    </w:p>
    <w:p w:rsidR="00AA2A4F" w:rsidRDefault="007D7842" w:rsidP="00EB262C">
      <w:pPr>
        <w:pStyle w:val="a8"/>
        <w:numPr>
          <w:ilvl w:val="1"/>
          <w:numId w:val="12"/>
        </w:numPr>
        <w:ind w:left="0" w:firstLine="709"/>
        <w:jc w:val="both"/>
        <w:rPr>
          <w:rFonts w:ascii="Times New Roman" w:hAnsi="Times New Roman" w:cs="Times New Roman"/>
          <w:sz w:val="28"/>
          <w:szCs w:val="28"/>
        </w:rPr>
      </w:pPr>
      <w:proofErr w:type="gramStart"/>
      <w:r w:rsidRPr="00AA2A4F">
        <w:rPr>
          <w:rFonts w:ascii="Times New Roman" w:hAnsi="Times New Roman" w:cs="Times New Roman"/>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F5C9C" w:rsidRPr="00AA2A4F" w:rsidRDefault="007D7842" w:rsidP="00EB262C">
      <w:pPr>
        <w:pStyle w:val="a8"/>
        <w:numPr>
          <w:ilvl w:val="1"/>
          <w:numId w:val="12"/>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К участникам закупки предъявляются следующие обязательные требования:</w:t>
      </w:r>
    </w:p>
    <w:p w:rsidR="00AA2A4F" w:rsidRDefault="007D7842" w:rsidP="00EB262C">
      <w:pPr>
        <w:pStyle w:val="a8"/>
        <w:numPr>
          <w:ilvl w:val="0"/>
          <w:numId w:val="13"/>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A2A4F" w:rsidRDefault="007D7842" w:rsidP="00EB262C">
      <w:pPr>
        <w:pStyle w:val="a8"/>
        <w:numPr>
          <w:ilvl w:val="0"/>
          <w:numId w:val="13"/>
        </w:numPr>
        <w:ind w:left="0" w:firstLine="709"/>
        <w:jc w:val="both"/>
        <w:rPr>
          <w:rFonts w:ascii="Times New Roman" w:hAnsi="Times New Roman" w:cs="Times New Roman"/>
          <w:sz w:val="28"/>
          <w:szCs w:val="28"/>
        </w:rPr>
      </w:pPr>
      <w:proofErr w:type="spellStart"/>
      <w:r w:rsidRPr="00AA2A4F">
        <w:rPr>
          <w:rFonts w:ascii="Times New Roman" w:hAnsi="Times New Roman" w:cs="Times New Roman"/>
          <w:sz w:val="28"/>
          <w:szCs w:val="28"/>
        </w:rPr>
        <w:t>непроведение</w:t>
      </w:r>
      <w:proofErr w:type="spellEnd"/>
      <w:r w:rsidRPr="00AA2A4F">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w:t>
      </w:r>
      <w:r w:rsidRPr="00AA2A4F">
        <w:rPr>
          <w:rFonts w:ascii="Times New Roman" w:hAnsi="Times New Roman" w:cs="Times New Roman"/>
          <w:sz w:val="28"/>
          <w:szCs w:val="28"/>
        </w:rPr>
        <w:lastRenderedPageBreak/>
        <w:t>закупки - юридического лица или индивидуального предпринимателя несостоятельным (банкротом) и об открытии конкурсного производства;</w:t>
      </w:r>
    </w:p>
    <w:p w:rsidR="00AA2A4F" w:rsidRDefault="007D7842" w:rsidP="00EB262C">
      <w:pPr>
        <w:pStyle w:val="a8"/>
        <w:numPr>
          <w:ilvl w:val="0"/>
          <w:numId w:val="13"/>
        </w:numPr>
        <w:ind w:left="0" w:firstLine="709"/>
        <w:jc w:val="both"/>
        <w:rPr>
          <w:rFonts w:ascii="Times New Roman" w:hAnsi="Times New Roman" w:cs="Times New Roman"/>
          <w:sz w:val="28"/>
          <w:szCs w:val="28"/>
        </w:rPr>
      </w:pPr>
      <w:proofErr w:type="spellStart"/>
      <w:r w:rsidRPr="00AA2A4F">
        <w:rPr>
          <w:rFonts w:ascii="Times New Roman" w:hAnsi="Times New Roman" w:cs="Times New Roman"/>
          <w:sz w:val="28"/>
          <w:szCs w:val="28"/>
        </w:rPr>
        <w:t>неприостановление</w:t>
      </w:r>
      <w:proofErr w:type="spellEnd"/>
      <w:r w:rsidRPr="00AA2A4F">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A2A4F" w:rsidRDefault="007D7842" w:rsidP="00EB262C">
      <w:pPr>
        <w:pStyle w:val="a8"/>
        <w:numPr>
          <w:ilvl w:val="0"/>
          <w:numId w:val="13"/>
        </w:numPr>
        <w:ind w:left="0" w:firstLine="709"/>
        <w:jc w:val="both"/>
        <w:rPr>
          <w:rFonts w:ascii="Times New Roman" w:hAnsi="Times New Roman" w:cs="Times New Roman"/>
          <w:sz w:val="28"/>
          <w:szCs w:val="28"/>
        </w:rPr>
      </w:pPr>
      <w:proofErr w:type="gramStart"/>
      <w:r w:rsidRPr="00AA2A4F">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A2A4F">
        <w:rPr>
          <w:rFonts w:ascii="Times New Roman" w:hAnsi="Times New Roman" w:cs="Times New Roman"/>
          <w:sz w:val="28"/>
          <w:szCs w:val="28"/>
        </w:rPr>
        <w:t xml:space="preserve"> </w:t>
      </w:r>
      <w:proofErr w:type="gramStart"/>
      <w:r w:rsidRPr="00AA2A4F">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AA2A4F" w:rsidRDefault="007D7842" w:rsidP="00EB262C">
      <w:pPr>
        <w:pStyle w:val="a8"/>
        <w:numPr>
          <w:ilvl w:val="0"/>
          <w:numId w:val="13"/>
        </w:numPr>
        <w:ind w:left="0" w:firstLine="709"/>
        <w:jc w:val="both"/>
        <w:rPr>
          <w:rFonts w:ascii="Times New Roman" w:hAnsi="Times New Roman" w:cs="Times New Roman"/>
          <w:sz w:val="28"/>
          <w:szCs w:val="28"/>
        </w:rPr>
      </w:pPr>
      <w:proofErr w:type="gramStart"/>
      <w:r w:rsidRPr="00AA2A4F">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AA2A4F">
        <w:rPr>
          <w:rFonts w:ascii="Times New Roman" w:hAnsi="Times New Roman" w:cs="Times New Roman"/>
          <w:sz w:val="28"/>
          <w:szCs w:val="28"/>
        </w:rPr>
        <w:t xml:space="preserve"> лишения права занимать определенные должности или заниматься определенной </w:t>
      </w:r>
      <w:proofErr w:type="gramStart"/>
      <w:r w:rsidRPr="00AA2A4F">
        <w:rPr>
          <w:rFonts w:ascii="Times New Roman" w:hAnsi="Times New Roman" w:cs="Times New Roman"/>
          <w:sz w:val="28"/>
          <w:szCs w:val="28"/>
        </w:rPr>
        <w:t>деятель</w:t>
      </w:r>
      <w:hyperlink r:id="rId16" w:history="1">
        <w:r w:rsidRPr="009105E0">
          <w:rPr>
            <w:rStyle w:val="a3"/>
            <w:rFonts w:ascii="Times New Roman" w:hAnsi="Times New Roman" w:cs="Times New Roman"/>
            <w:color w:val="auto"/>
            <w:sz w:val="28"/>
            <w:szCs w:val="28"/>
            <w:u w:val="none"/>
          </w:rPr>
          <w:t>ностью</w:t>
        </w:r>
        <w:proofErr w:type="gramEnd"/>
        <w:r w:rsidRPr="009105E0">
          <w:rPr>
            <w:rStyle w:val="a3"/>
            <w:rFonts w:ascii="Times New Roman" w:hAnsi="Times New Roman" w:cs="Times New Roman"/>
            <w:color w:val="auto"/>
            <w:sz w:val="28"/>
            <w:szCs w:val="28"/>
            <w:u w:val="none"/>
          </w:rPr>
          <w:t>, которые связаны с поставкой товара, выполн</w:t>
        </w:r>
      </w:hyperlink>
      <w:r w:rsidRPr="00AA2A4F">
        <w:rPr>
          <w:rFonts w:ascii="Times New Roman" w:hAnsi="Times New Roman" w:cs="Times New Roman"/>
          <w:sz w:val="28"/>
          <w:szCs w:val="28"/>
        </w:rPr>
        <w:t>ением работы, оказанием услуги, являющихся предметом осуществляемой закупки, и административного наказания в виде дисквалификации;</w:t>
      </w:r>
    </w:p>
    <w:p w:rsidR="00AA2A4F" w:rsidRDefault="007D7842" w:rsidP="00EB262C">
      <w:pPr>
        <w:pStyle w:val="a8"/>
        <w:numPr>
          <w:ilvl w:val="0"/>
          <w:numId w:val="13"/>
        </w:numPr>
        <w:ind w:left="0" w:firstLine="709"/>
        <w:jc w:val="both"/>
        <w:rPr>
          <w:rFonts w:ascii="Times New Roman" w:hAnsi="Times New Roman" w:cs="Times New Roman"/>
          <w:sz w:val="28"/>
          <w:szCs w:val="28"/>
        </w:rPr>
      </w:pPr>
      <w:proofErr w:type="gramStart"/>
      <w:r w:rsidRPr="00AA2A4F">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AA2A4F">
        <w:rPr>
          <w:rFonts w:ascii="Times New Roman" w:hAnsi="Times New Roman" w:cs="Times New Roman"/>
          <w:sz w:val="28"/>
          <w:szCs w:val="28"/>
        </w:rPr>
        <w:t xml:space="preserve">) </w:t>
      </w:r>
      <w:proofErr w:type="gramStart"/>
      <w:r w:rsidRPr="00AA2A4F">
        <w:rPr>
          <w:rFonts w:ascii="Times New Roman" w:hAnsi="Times New Roman" w:cs="Times New Roman"/>
          <w:sz w:val="28"/>
          <w:szCs w:val="28"/>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AA2A4F">
        <w:rPr>
          <w:rFonts w:ascii="Times New Roman" w:hAnsi="Times New Roman" w:cs="Times New Roman"/>
          <w:sz w:val="28"/>
          <w:szCs w:val="28"/>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2A4F">
        <w:rPr>
          <w:rFonts w:ascii="Times New Roman" w:hAnsi="Times New Roman" w:cs="Times New Roman"/>
          <w:sz w:val="28"/>
          <w:szCs w:val="28"/>
        </w:rPr>
        <w:t>неполнородными</w:t>
      </w:r>
      <w:proofErr w:type="spellEnd"/>
      <w:r w:rsidRPr="00AA2A4F">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AA2A4F">
        <w:rPr>
          <w:rFonts w:ascii="Times New Roman" w:hAnsi="Times New Roman" w:cs="Times New Roman"/>
          <w:sz w:val="28"/>
          <w:szCs w:val="28"/>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5C9C" w:rsidRPr="00AA2A4F" w:rsidRDefault="007D7842" w:rsidP="00EB262C">
      <w:pPr>
        <w:pStyle w:val="a8"/>
        <w:numPr>
          <w:ilvl w:val="0"/>
          <w:numId w:val="13"/>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участник закупки не является офшорной компанией;</w:t>
      </w:r>
    </w:p>
    <w:p w:rsidR="00AF5C9C" w:rsidRPr="00AA2A4F" w:rsidRDefault="007D7842" w:rsidP="00EB262C">
      <w:pPr>
        <w:pStyle w:val="a8"/>
        <w:numPr>
          <w:ilvl w:val="1"/>
          <w:numId w:val="12"/>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 xml:space="preserve">При необходимости Заказчик вправе предъявить к участникам </w:t>
      </w:r>
      <w:proofErr w:type="gramStart"/>
      <w:r w:rsidRPr="00AA2A4F">
        <w:rPr>
          <w:rFonts w:ascii="Times New Roman" w:hAnsi="Times New Roman" w:cs="Times New Roman"/>
          <w:sz w:val="28"/>
          <w:szCs w:val="28"/>
        </w:rPr>
        <w:t>закупки</w:t>
      </w:r>
      <w:proofErr w:type="gramEnd"/>
      <w:r w:rsidRPr="00AA2A4F">
        <w:rPr>
          <w:rFonts w:ascii="Times New Roman" w:hAnsi="Times New Roman" w:cs="Times New Roman"/>
          <w:sz w:val="28"/>
          <w:szCs w:val="28"/>
        </w:rPr>
        <w:t xml:space="preserve"> следующие квалификационные требования:</w:t>
      </w:r>
    </w:p>
    <w:p w:rsidR="00AA2A4F" w:rsidRDefault="007D7842" w:rsidP="00EB262C">
      <w:pPr>
        <w:pStyle w:val="a8"/>
        <w:numPr>
          <w:ilvl w:val="0"/>
          <w:numId w:val="14"/>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p w:rsidR="00AF5C9C" w:rsidRPr="00AA2A4F" w:rsidRDefault="007D7842" w:rsidP="00EB262C">
      <w:pPr>
        <w:pStyle w:val="a8"/>
        <w:numPr>
          <w:ilvl w:val="0"/>
          <w:numId w:val="14"/>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положительная деловая репутация, наличие опыта выполнения работ или оказания услуг.</w:t>
      </w:r>
    </w:p>
    <w:p w:rsidR="00AF5C9C" w:rsidRPr="00AA2A4F" w:rsidRDefault="007D7842" w:rsidP="00EB262C">
      <w:pPr>
        <w:pStyle w:val="a8"/>
        <w:numPr>
          <w:ilvl w:val="1"/>
          <w:numId w:val="12"/>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Заказчик вправе предъявить к участникам закупки дополнительные требования, в том числе:</w:t>
      </w:r>
    </w:p>
    <w:p w:rsidR="00AA2A4F" w:rsidRDefault="007D7842" w:rsidP="00EB262C">
      <w:pPr>
        <w:pStyle w:val="a8"/>
        <w:numPr>
          <w:ilvl w:val="0"/>
          <w:numId w:val="15"/>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N 223-ФЗ;</w:t>
      </w:r>
    </w:p>
    <w:p w:rsidR="00AA2A4F" w:rsidRDefault="007D7842" w:rsidP="00EB262C">
      <w:pPr>
        <w:pStyle w:val="a8"/>
        <w:numPr>
          <w:ilvl w:val="0"/>
          <w:numId w:val="15"/>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N 44-ФЗ;</w:t>
      </w:r>
    </w:p>
    <w:p w:rsidR="00AA2A4F" w:rsidRDefault="007D7842" w:rsidP="00EB262C">
      <w:pPr>
        <w:pStyle w:val="a8"/>
        <w:numPr>
          <w:ilvl w:val="0"/>
          <w:numId w:val="15"/>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AA2A4F" w:rsidRDefault="007D7842" w:rsidP="00EB262C">
      <w:pPr>
        <w:pStyle w:val="a8"/>
        <w:numPr>
          <w:ilvl w:val="0"/>
          <w:numId w:val="15"/>
        </w:numPr>
        <w:ind w:left="0" w:firstLine="709"/>
        <w:jc w:val="both"/>
        <w:rPr>
          <w:rFonts w:ascii="Times New Roman" w:hAnsi="Times New Roman" w:cs="Times New Roman"/>
          <w:sz w:val="28"/>
          <w:szCs w:val="28"/>
        </w:rPr>
      </w:pPr>
      <w:proofErr w:type="gramStart"/>
      <w:r w:rsidRPr="00AA2A4F">
        <w:rPr>
          <w:rFonts w:ascii="Times New Roman" w:hAnsi="Times New Roman" w:cs="Times New Roman"/>
          <w:sz w:val="28"/>
          <w:szCs w:val="28"/>
        </w:rPr>
        <w:t>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roofErr w:type="gramEnd"/>
    </w:p>
    <w:p w:rsidR="00AA2A4F" w:rsidRDefault="007D7842" w:rsidP="00EB262C">
      <w:pPr>
        <w:pStyle w:val="a8"/>
        <w:numPr>
          <w:ilvl w:val="0"/>
          <w:numId w:val="15"/>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AA2A4F" w:rsidRDefault="007D7842" w:rsidP="00EB262C">
      <w:pPr>
        <w:pStyle w:val="a8"/>
        <w:numPr>
          <w:ilvl w:val="1"/>
          <w:numId w:val="12"/>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При проведении конкурентной закупки требования к участникам закупки указываются Заказчиком в извещении и (или) документации о закупке</w:t>
      </w:r>
      <w:r w:rsidR="00AA2A4F">
        <w:rPr>
          <w:rFonts w:ascii="Times New Roman" w:hAnsi="Times New Roman" w:cs="Times New Roman"/>
          <w:sz w:val="28"/>
          <w:szCs w:val="28"/>
        </w:rPr>
        <w:t>.</w:t>
      </w:r>
    </w:p>
    <w:p w:rsidR="00AA2A4F" w:rsidRDefault="007D7842" w:rsidP="00EB262C">
      <w:pPr>
        <w:pStyle w:val="a8"/>
        <w:numPr>
          <w:ilvl w:val="1"/>
          <w:numId w:val="12"/>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 xml:space="preserve">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w:t>
      </w:r>
      <w:r w:rsidRPr="00AA2A4F">
        <w:rPr>
          <w:rFonts w:ascii="Times New Roman" w:hAnsi="Times New Roman" w:cs="Times New Roman"/>
          <w:sz w:val="28"/>
          <w:szCs w:val="28"/>
        </w:rPr>
        <w:lastRenderedPageBreak/>
        <w:t>участникам закупки, Заказчик вправе предъявить требования, предусмотренные пунктами 7.2 - 7.4 Положения о закупке к привлекаемым ими субподрядчикам, соисполнителям.</w:t>
      </w:r>
    </w:p>
    <w:p w:rsidR="00AA2A4F" w:rsidRDefault="007D7842" w:rsidP="00EB262C">
      <w:pPr>
        <w:pStyle w:val="a8"/>
        <w:numPr>
          <w:ilvl w:val="1"/>
          <w:numId w:val="12"/>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В случае</w:t>
      </w:r>
      <w:proofErr w:type="gramStart"/>
      <w:r w:rsidRPr="00AA2A4F">
        <w:rPr>
          <w:rFonts w:ascii="Times New Roman" w:hAnsi="Times New Roman" w:cs="Times New Roman"/>
          <w:sz w:val="28"/>
          <w:szCs w:val="28"/>
        </w:rPr>
        <w:t>,</w:t>
      </w:r>
      <w:proofErr w:type="gramEnd"/>
      <w:r w:rsidRPr="00AA2A4F">
        <w:rPr>
          <w:rFonts w:ascii="Times New Roman" w:hAnsi="Times New Roman" w:cs="Times New Roman"/>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подпунктом 1 пункта 7.2 и подпунктом 1 пункта 7.3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p>
    <w:p w:rsidR="00AA2A4F" w:rsidRDefault="007D7842" w:rsidP="00EB262C">
      <w:pPr>
        <w:pStyle w:val="a8"/>
        <w:numPr>
          <w:ilvl w:val="1"/>
          <w:numId w:val="12"/>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A2A4F" w:rsidRDefault="007D7842" w:rsidP="00EB262C">
      <w:pPr>
        <w:pStyle w:val="a8"/>
        <w:numPr>
          <w:ilvl w:val="1"/>
          <w:numId w:val="12"/>
        </w:numPr>
        <w:ind w:left="0" w:firstLine="709"/>
        <w:jc w:val="both"/>
        <w:rPr>
          <w:rFonts w:ascii="Times New Roman" w:hAnsi="Times New Roman" w:cs="Times New Roman"/>
          <w:sz w:val="28"/>
          <w:szCs w:val="28"/>
        </w:rPr>
      </w:pPr>
      <w:proofErr w:type="gramStart"/>
      <w:r w:rsidRPr="00AA2A4F">
        <w:rPr>
          <w:rFonts w:ascii="Times New Roman" w:hAnsi="Times New Roman" w:cs="Times New Roman"/>
          <w:sz w:val="28"/>
          <w:szCs w:val="28"/>
        </w:rPr>
        <w:t>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 соответствует требованиям, указанным в пунктах 7.2 - 7.4 (при установлении таких требований) и (или) товар, работа, услуга, предложенные в заявке на</w:t>
      </w:r>
      <w:proofErr w:type="gramEnd"/>
      <w:r w:rsidRPr="00AA2A4F">
        <w:rPr>
          <w:rFonts w:ascii="Times New Roman" w:hAnsi="Times New Roman" w:cs="Times New Roman"/>
          <w:sz w:val="28"/>
          <w:szCs w:val="28"/>
        </w:rPr>
        <w:t xml:space="preserve">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rsidR="00AA2A4F" w:rsidRDefault="007D7842" w:rsidP="00EB262C">
      <w:pPr>
        <w:pStyle w:val="a8"/>
        <w:numPr>
          <w:ilvl w:val="1"/>
          <w:numId w:val="12"/>
        </w:numPr>
        <w:ind w:left="0" w:firstLine="709"/>
        <w:jc w:val="both"/>
        <w:rPr>
          <w:rFonts w:ascii="Times New Roman" w:hAnsi="Times New Roman" w:cs="Times New Roman"/>
          <w:sz w:val="28"/>
          <w:szCs w:val="28"/>
        </w:rPr>
      </w:pPr>
      <w:proofErr w:type="gramStart"/>
      <w:r w:rsidRPr="00AA2A4F">
        <w:rPr>
          <w:rFonts w:ascii="Times New Roman" w:hAnsi="Times New Roman" w:cs="Times New Roman"/>
          <w:sz w:val="28"/>
          <w:szCs w:val="28"/>
        </w:rPr>
        <w:t>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 пунктом 7.9 Положения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w:t>
      </w:r>
      <w:proofErr w:type="gramEnd"/>
      <w:r w:rsidRPr="00AA2A4F">
        <w:rPr>
          <w:rFonts w:ascii="Times New Roman" w:hAnsi="Times New Roman" w:cs="Times New Roman"/>
          <w:sz w:val="28"/>
          <w:szCs w:val="28"/>
        </w:rPr>
        <w:t xml:space="preserve"> и времени его составления, о лице, с которым Заказчик отказывается заключить договор, о факте, являющемся основанием для такого отказа, а </w:t>
      </w:r>
      <w:r w:rsidRPr="00AA2A4F">
        <w:rPr>
          <w:rFonts w:ascii="Times New Roman" w:hAnsi="Times New Roman" w:cs="Times New Roman"/>
          <w:sz w:val="28"/>
          <w:szCs w:val="28"/>
        </w:rPr>
        <w:lastRenderedPageBreak/>
        <w:t xml:space="preserve">также реквизиты документов, подтверждающих этот факт (при их наличии). Указанный протокол в течение двух рабочих дней </w:t>
      </w:r>
      <w:proofErr w:type="gramStart"/>
      <w:r w:rsidRPr="00AA2A4F">
        <w:rPr>
          <w:rFonts w:ascii="Times New Roman" w:hAnsi="Times New Roman" w:cs="Times New Roman"/>
          <w:sz w:val="28"/>
          <w:szCs w:val="28"/>
        </w:rPr>
        <w:t>с даты</w:t>
      </w:r>
      <w:proofErr w:type="gramEnd"/>
      <w:r w:rsidRPr="00AA2A4F">
        <w:rPr>
          <w:rFonts w:ascii="Times New Roman" w:hAnsi="Times New Roman" w:cs="Times New Roman"/>
          <w:sz w:val="28"/>
          <w:szCs w:val="28"/>
        </w:rPr>
        <w:t xml:space="preserve"> его подписания направляется Заказчиком данному победителю.</w:t>
      </w:r>
    </w:p>
    <w:p w:rsidR="00AF5C9C" w:rsidRPr="00AA2A4F" w:rsidRDefault="007D7842" w:rsidP="00EB262C">
      <w:pPr>
        <w:pStyle w:val="a8"/>
        <w:numPr>
          <w:ilvl w:val="1"/>
          <w:numId w:val="12"/>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 xml:space="preserve">В случае отказа Заказчика от заключения договора с участником закупки по основанию, предусмотренному пунктом 7.9 Положения о закупке, Заказчик вправе заключить договор по результатам проведения конкурентной закупки с участником конкурентной закупки, заявке на </w:t>
      </w:r>
      <w:proofErr w:type="gramStart"/>
      <w:r w:rsidRPr="00AA2A4F">
        <w:rPr>
          <w:rFonts w:ascii="Times New Roman" w:hAnsi="Times New Roman" w:cs="Times New Roman"/>
          <w:sz w:val="28"/>
          <w:szCs w:val="28"/>
        </w:rPr>
        <w:t>участие</w:t>
      </w:r>
      <w:proofErr w:type="gramEnd"/>
      <w:r w:rsidRPr="00AA2A4F">
        <w:rPr>
          <w:rFonts w:ascii="Times New Roman" w:hAnsi="Times New Roman" w:cs="Times New Roman"/>
          <w:sz w:val="28"/>
          <w:szCs w:val="28"/>
        </w:rPr>
        <w:t xml:space="preserve"> в конкурентной закупке которого присвоен второй номер. В случае отказа участника конкурентной закупки, заявке на </w:t>
      </w:r>
      <w:proofErr w:type="gramStart"/>
      <w:r w:rsidRPr="00AA2A4F">
        <w:rPr>
          <w:rFonts w:ascii="Times New Roman" w:hAnsi="Times New Roman" w:cs="Times New Roman"/>
          <w:sz w:val="28"/>
          <w:szCs w:val="28"/>
        </w:rPr>
        <w:t>участие</w:t>
      </w:r>
      <w:proofErr w:type="gramEnd"/>
      <w:r w:rsidRPr="00AA2A4F">
        <w:rPr>
          <w:rFonts w:ascii="Times New Roman" w:hAnsi="Times New Roman" w:cs="Times New Roman"/>
          <w:sz w:val="28"/>
          <w:szCs w:val="28"/>
        </w:rPr>
        <w:t xml:space="preserve"> в закупке которого присвоен второй номер от заключения договора, заказчик вправе заключить договор с участником закупки, заявке на участие в закупке которого присвоен третий номер.</w:t>
      </w:r>
    </w:p>
    <w:p w:rsidR="00AF5C9C" w:rsidRDefault="00AA2A4F"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 xml:space="preserve">Договор с иным участником конкурентной закупки, заявке на </w:t>
      </w:r>
      <w:proofErr w:type="gramStart"/>
      <w:r w:rsidR="007D7842" w:rsidRPr="004D54A3">
        <w:rPr>
          <w:rFonts w:ascii="Times New Roman" w:hAnsi="Times New Roman" w:cs="Times New Roman"/>
          <w:sz w:val="28"/>
          <w:szCs w:val="28"/>
        </w:rPr>
        <w:t>участие</w:t>
      </w:r>
      <w:proofErr w:type="gramEnd"/>
      <w:r w:rsidR="007D7842" w:rsidRPr="004D54A3">
        <w:rPr>
          <w:rFonts w:ascii="Times New Roman" w:hAnsi="Times New Roman" w:cs="Times New Roman"/>
          <w:sz w:val="28"/>
          <w:szCs w:val="28"/>
        </w:rPr>
        <w:t xml:space="preserve"> в конкурентной закупке которого присвоен второй или третий номер, заключается в порядке, установленном Положением о закупке для заключения договора в случае уклонения победителя конкурентной закупки от заключения договора.</w:t>
      </w:r>
    </w:p>
    <w:p w:rsidR="00AA2A4F" w:rsidRDefault="00AA2A4F" w:rsidP="004D54A3">
      <w:pPr>
        <w:jc w:val="both"/>
        <w:rPr>
          <w:rFonts w:ascii="Times New Roman" w:hAnsi="Times New Roman" w:cs="Times New Roman"/>
          <w:sz w:val="28"/>
          <w:szCs w:val="28"/>
        </w:rPr>
      </w:pPr>
    </w:p>
    <w:p w:rsidR="00AA2A4F" w:rsidRDefault="00AA2A4F" w:rsidP="004D54A3">
      <w:pPr>
        <w:jc w:val="both"/>
        <w:rPr>
          <w:rFonts w:ascii="Times New Roman" w:hAnsi="Times New Roman" w:cs="Times New Roman"/>
          <w:sz w:val="28"/>
          <w:szCs w:val="28"/>
        </w:rPr>
      </w:pPr>
    </w:p>
    <w:p w:rsidR="00AA2A4F" w:rsidRPr="004D54A3" w:rsidRDefault="00AA2A4F"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9" w:name="bookmark9"/>
      <w:r w:rsidRPr="00AA2A4F">
        <w:rPr>
          <w:rFonts w:ascii="Times New Roman" w:hAnsi="Times New Roman" w:cs="Times New Roman"/>
          <w:b/>
          <w:sz w:val="28"/>
          <w:szCs w:val="28"/>
        </w:rPr>
        <w:t>Раздел 8. Правила описания предмета закупки</w:t>
      </w:r>
      <w:bookmarkEnd w:id="9"/>
    </w:p>
    <w:p w:rsidR="00AA2A4F" w:rsidRPr="00AA2A4F" w:rsidRDefault="00AA2A4F" w:rsidP="004D54A3">
      <w:pPr>
        <w:jc w:val="both"/>
        <w:rPr>
          <w:rFonts w:ascii="Times New Roman" w:hAnsi="Times New Roman" w:cs="Times New Roman"/>
          <w:b/>
          <w:sz w:val="28"/>
          <w:szCs w:val="28"/>
        </w:rPr>
      </w:pPr>
    </w:p>
    <w:p w:rsidR="00AA2A4F" w:rsidRDefault="007D7842" w:rsidP="00EB262C">
      <w:pPr>
        <w:pStyle w:val="a8"/>
        <w:numPr>
          <w:ilvl w:val="1"/>
          <w:numId w:val="16"/>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N 223-ФЗ.</w:t>
      </w:r>
    </w:p>
    <w:p w:rsidR="00AF5C9C" w:rsidRPr="00AA2A4F" w:rsidRDefault="007D7842" w:rsidP="00EB262C">
      <w:pPr>
        <w:pStyle w:val="a8"/>
        <w:numPr>
          <w:ilvl w:val="1"/>
          <w:numId w:val="16"/>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AA2A4F" w:rsidRDefault="007D7842" w:rsidP="00EB262C">
      <w:pPr>
        <w:pStyle w:val="a8"/>
        <w:numPr>
          <w:ilvl w:val="0"/>
          <w:numId w:val="17"/>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A2A4F" w:rsidRDefault="007D7842" w:rsidP="00EB262C">
      <w:pPr>
        <w:pStyle w:val="a8"/>
        <w:numPr>
          <w:ilvl w:val="0"/>
          <w:numId w:val="17"/>
        </w:numPr>
        <w:ind w:left="0" w:firstLine="709"/>
        <w:jc w:val="both"/>
        <w:rPr>
          <w:rFonts w:ascii="Times New Roman" w:hAnsi="Times New Roman" w:cs="Times New Roman"/>
          <w:sz w:val="28"/>
          <w:szCs w:val="28"/>
        </w:rPr>
      </w:pPr>
      <w:proofErr w:type="gramStart"/>
      <w:r w:rsidRPr="00AA2A4F">
        <w:rPr>
          <w:rFonts w:ascii="Times New Roman"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AA2A4F">
        <w:rPr>
          <w:rFonts w:ascii="Times New Roman" w:hAnsi="Times New Roman" w:cs="Times New Roman"/>
          <w:sz w:val="28"/>
          <w:szCs w:val="28"/>
        </w:rPr>
        <w:t xml:space="preserve"> указанных характеристик предмета закупки;</w:t>
      </w:r>
    </w:p>
    <w:p w:rsidR="00AF5C9C" w:rsidRPr="00AA2A4F" w:rsidRDefault="007D7842" w:rsidP="00EB262C">
      <w:pPr>
        <w:pStyle w:val="a8"/>
        <w:numPr>
          <w:ilvl w:val="0"/>
          <w:numId w:val="17"/>
        </w:numPr>
        <w:ind w:left="0" w:firstLine="709"/>
        <w:jc w:val="both"/>
        <w:rPr>
          <w:rFonts w:ascii="Times New Roman" w:hAnsi="Times New Roman" w:cs="Times New Roman"/>
          <w:sz w:val="28"/>
          <w:szCs w:val="28"/>
        </w:rPr>
      </w:pPr>
      <w:r w:rsidRPr="00AA2A4F">
        <w:rPr>
          <w:rFonts w:ascii="Times New Roman"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а)</w:t>
      </w:r>
      <w:r w:rsidRPr="004D54A3">
        <w:rPr>
          <w:rFonts w:ascii="Times New Roman" w:hAnsi="Times New Roman" w:cs="Times New Roman"/>
          <w:sz w:val="28"/>
          <w:szCs w:val="28"/>
        </w:rPr>
        <w:tab/>
        <w:t xml:space="preserve">несовместимости товаров, на которых размещаются другие товарные </w:t>
      </w:r>
      <w:r w:rsidRPr="004D54A3">
        <w:rPr>
          <w:rFonts w:ascii="Times New Roman" w:hAnsi="Times New Roman" w:cs="Times New Roman"/>
          <w:sz w:val="28"/>
          <w:szCs w:val="28"/>
        </w:rPr>
        <w:lastRenderedPageBreak/>
        <w:t>знаки, и необходимости обеспечения взаимодействия таких товаров с товарами, используемыми заказчиком;</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б)</w:t>
      </w:r>
      <w:r w:rsidRPr="004D54A3">
        <w:rPr>
          <w:rFonts w:ascii="Times New Roman" w:hAnsi="Times New Roman" w:cs="Times New Roman"/>
          <w:sz w:val="28"/>
          <w:szCs w:val="28"/>
        </w:rP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в)</w:t>
      </w:r>
      <w:r w:rsidRPr="004D54A3">
        <w:rPr>
          <w:rFonts w:ascii="Times New Roman" w:hAnsi="Times New Roman" w:cs="Times New Roman"/>
          <w:sz w:val="28"/>
          <w:szCs w:val="28"/>
        </w:rPr>
        <w:tab/>
        <w:t>закупок товаров, необходимых для исполнения государственного или муниципального контракта;</w:t>
      </w:r>
    </w:p>
    <w:p w:rsidR="00AF5C9C" w:rsidRDefault="007D7842" w:rsidP="004D54A3">
      <w:pPr>
        <w:jc w:val="both"/>
        <w:rPr>
          <w:rFonts w:ascii="Times New Roman" w:hAnsi="Times New Roman" w:cs="Times New Roman"/>
          <w:sz w:val="28"/>
          <w:szCs w:val="28"/>
        </w:rPr>
      </w:pPr>
      <w:proofErr w:type="gramStart"/>
      <w:r w:rsidRPr="004D54A3">
        <w:rPr>
          <w:rFonts w:ascii="Times New Roman" w:hAnsi="Times New Roman" w:cs="Times New Roman"/>
          <w:sz w:val="28"/>
          <w:szCs w:val="28"/>
        </w:rPr>
        <w:t>г)</w:t>
      </w:r>
      <w:r w:rsidRPr="004D54A3">
        <w:rPr>
          <w:rFonts w:ascii="Times New Roman" w:hAnsi="Times New Roman" w:cs="Times New Roman"/>
          <w:sz w:val="28"/>
          <w:szCs w:val="28"/>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 ФЗ, в целях исполнения этими юридическими лицами обязательств по заключенным договорам с юридическими лицами, в том числе иностранными</w:t>
      </w:r>
      <w:proofErr w:type="gramEnd"/>
      <w:r w:rsidRPr="004D54A3">
        <w:rPr>
          <w:rFonts w:ascii="Times New Roman" w:hAnsi="Times New Roman" w:cs="Times New Roman"/>
          <w:sz w:val="28"/>
          <w:szCs w:val="28"/>
        </w:rPr>
        <w:t xml:space="preserve"> юридическими лицами.</w:t>
      </w:r>
    </w:p>
    <w:p w:rsidR="00AA2A4F" w:rsidRPr="004D54A3" w:rsidRDefault="00AA2A4F"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10" w:name="bookmark10"/>
      <w:r w:rsidRPr="00AA2A4F">
        <w:rPr>
          <w:rFonts w:ascii="Times New Roman" w:hAnsi="Times New Roman" w:cs="Times New Roman"/>
          <w:b/>
          <w:sz w:val="28"/>
          <w:szCs w:val="28"/>
        </w:rPr>
        <w:t>Раздел 9. Требования к заявке на участие в конкурентной закупке в электронной форме</w:t>
      </w:r>
      <w:bookmarkEnd w:id="10"/>
    </w:p>
    <w:p w:rsidR="00AA2A4F" w:rsidRPr="00AA2A4F" w:rsidRDefault="00AA2A4F" w:rsidP="004D54A3">
      <w:pPr>
        <w:jc w:val="both"/>
        <w:rPr>
          <w:rFonts w:ascii="Times New Roman" w:hAnsi="Times New Roman" w:cs="Times New Roman"/>
          <w:b/>
          <w:sz w:val="28"/>
          <w:szCs w:val="28"/>
        </w:rPr>
      </w:pPr>
    </w:p>
    <w:p w:rsidR="000E2693" w:rsidRDefault="007D7842" w:rsidP="00EB262C">
      <w:pPr>
        <w:pStyle w:val="a8"/>
        <w:numPr>
          <w:ilvl w:val="1"/>
          <w:numId w:val="7"/>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p w:rsidR="000E2693" w:rsidRDefault="007D7842" w:rsidP="00EB262C">
      <w:pPr>
        <w:pStyle w:val="a8"/>
        <w:numPr>
          <w:ilvl w:val="1"/>
          <w:numId w:val="7"/>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Федеральным законом N 44-ФЗ.</w:t>
      </w:r>
    </w:p>
    <w:p w:rsidR="000E2693" w:rsidRDefault="007D7842" w:rsidP="00EB262C">
      <w:pPr>
        <w:pStyle w:val="a8"/>
        <w:numPr>
          <w:ilvl w:val="1"/>
          <w:numId w:val="7"/>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0E2693" w:rsidRDefault="007D7842" w:rsidP="00EB262C">
      <w:pPr>
        <w:pStyle w:val="a8"/>
        <w:numPr>
          <w:ilvl w:val="1"/>
          <w:numId w:val="7"/>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0E2693" w:rsidRDefault="007D7842" w:rsidP="00EB262C">
      <w:pPr>
        <w:pStyle w:val="a8"/>
        <w:numPr>
          <w:ilvl w:val="1"/>
          <w:numId w:val="7"/>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Если иное не предусмотрено Положением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0E2693" w:rsidRDefault="007D7842" w:rsidP="00EB262C">
      <w:pPr>
        <w:pStyle w:val="a8"/>
        <w:numPr>
          <w:ilvl w:val="1"/>
          <w:numId w:val="7"/>
        </w:numPr>
        <w:ind w:left="0" w:firstLine="709"/>
        <w:jc w:val="both"/>
        <w:rPr>
          <w:rFonts w:ascii="Times New Roman" w:hAnsi="Times New Roman" w:cs="Times New Roman"/>
          <w:sz w:val="28"/>
          <w:szCs w:val="28"/>
        </w:rPr>
      </w:pPr>
      <w:proofErr w:type="gramStart"/>
      <w:r w:rsidRPr="000E2693">
        <w:rPr>
          <w:rFonts w:ascii="Times New Roman" w:hAnsi="Times New Roman" w:cs="Times New Roman"/>
          <w:sz w:val="28"/>
          <w:szCs w:val="28"/>
        </w:rPr>
        <w:lastRenderedPageBreak/>
        <w:t>В случае представления в составе заявки на участие в закупке в электронной форме</w:t>
      </w:r>
      <w:proofErr w:type="gramEnd"/>
      <w:r w:rsidRPr="000E2693">
        <w:rPr>
          <w:rFonts w:ascii="Times New Roman" w:hAnsi="Times New Roman" w:cs="Times New Roman"/>
          <w:sz w:val="28"/>
          <w:szCs w:val="28"/>
        </w:rPr>
        <w:t xml:space="preserve"> документов, требующих консульской легализации, проставления </w:t>
      </w:r>
      <w:proofErr w:type="spellStart"/>
      <w:r w:rsidRPr="000E2693">
        <w:rPr>
          <w:rFonts w:ascii="Times New Roman" w:hAnsi="Times New Roman" w:cs="Times New Roman"/>
          <w:sz w:val="28"/>
          <w:szCs w:val="28"/>
        </w:rPr>
        <w:t>апостиля</w:t>
      </w:r>
      <w:proofErr w:type="spellEnd"/>
      <w:r w:rsidRPr="000E2693">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0E2693">
        <w:rPr>
          <w:rFonts w:ascii="Times New Roman" w:hAnsi="Times New Roman" w:cs="Times New Roman"/>
          <w:sz w:val="28"/>
          <w:szCs w:val="28"/>
        </w:rPr>
        <w:t>легализационные</w:t>
      </w:r>
      <w:proofErr w:type="spellEnd"/>
      <w:r w:rsidRPr="000E2693">
        <w:rPr>
          <w:rFonts w:ascii="Times New Roman" w:hAnsi="Times New Roman" w:cs="Times New Roman"/>
          <w:sz w:val="28"/>
          <w:szCs w:val="28"/>
        </w:rPr>
        <w:t xml:space="preserve"> надписи, </w:t>
      </w:r>
      <w:proofErr w:type="spellStart"/>
      <w:r w:rsidRPr="000E2693">
        <w:rPr>
          <w:rFonts w:ascii="Times New Roman" w:hAnsi="Times New Roman" w:cs="Times New Roman"/>
          <w:sz w:val="28"/>
          <w:szCs w:val="28"/>
        </w:rPr>
        <w:t>апостили</w:t>
      </w:r>
      <w:proofErr w:type="spellEnd"/>
      <w:r w:rsidRPr="000E2693">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0E2693" w:rsidRDefault="007D7842" w:rsidP="00EB262C">
      <w:pPr>
        <w:pStyle w:val="a8"/>
        <w:numPr>
          <w:ilvl w:val="1"/>
          <w:numId w:val="7"/>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 xml:space="preserve">Первая часть заявки на участие в конкурсе в электронной форме, аукционе в электронной форме, запросе предложений в электронной форме (заявка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roofErr w:type="gramStart"/>
      <w:r w:rsidRPr="000E2693">
        <w:rPr>
          <w:rFonts w:ascii="Times New Roman" w:hAnsi="Times New Roman" w:cs="Times New Roman"/>
          <w:sz w:val="28"/>
          <w:szCs w:val="28"/>
        </w:rPr>
        <w:t>При этом документацией о закупке может быть предусмотрены иные требования к содержанию первой части заявки на участие в конкурсе в электронной форме, аукционе в электронной форме, запросе предложений в электронной форме (заявки на участие в запросе предложений в электронной форме), в том числе может быть предусмотрено условие, что представление участниками закупки в составе заявки на участие в закупке согласия на</w:t>
      </w:r>
      <w:proofErr w:type="gramEnd"/>
      <w:r w:rsidRPr="000E2693">
        <w:rPr>
          <w:rFonts w:ascii="Times New Roman" w:hAnsi="Times New Roman" w:cs="Times New Roman"/>
          <w:sz w:val="28"/>
          <w:szCs w:val="28"/>
        </w:rPr>
        <w:t xml:space="preserve"> поставку товара, выполнение работы или оказание услуги на </w:t>
      </w:r>
      <w:proofErr w:type="gramStart"/>
      <w:r w:rsidRPr="000E2693">
        <w:rPr>
          <w:rFonts w:ascii="Times New Roman" w:hAnsi="Times New Roman" w:cs="Times New Roman"/>
          <w:sz w:val="28"/>
          <w:szCs w:val="28"/>
        </w:rPr>
        <w:t>условиях, предусмотренных документацией о закупке является</w:t>
      </w:r>
      <w:proofErr w:type="gramEnd"/>
      <w:r w:rsidRPr="000E2693">
        <w:rPr>
          <w:rFonts w:ascii="Times New Roman" w:hAnsi="Times New Roman" w:cs="Times New Roman"/>
          <w:sz w:val="28"/>
          <w:szCs w:val="28"/>
        </w:rPr>
        <w:t xml:space="preserve"> достаточным для допуска участника закупки к участию в закупке.</w:t>
      </w:r>
    </w:p>
    <w:p w:rsidR="000E2693" w:rsidRDefault="007D7842" w:rsidP="00EB262C">
      <w:pPr>
        <w:pStyle w:val="a8"/>
        <w:numPr>
          <w:ilvl w:val="1"/>
          <w:numId w:val="7"/>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 xml:space="preserve">Не допускается указание </w:t>
      </w:r>
      <w:proofErr w:type="gramStart"/>
      <w:r w:rsidRPr="000E2693">
        <w:rPr>
          <w:rFonts w:ascii="Times New Roman" w:hAnsi="Times New Roman" w:cs="Times New Roman"/>
          <w:sz w:val="28"/>
          <w:szCs w:val="28"/>
        </w:rPr>
        <w:t>в первой части заявки на участие в закупке в электронной форме сведений об участнике</w:t>
      </w:r>
      <w:proofErr w:type="gramEnd"/>
      <w:r w:rsidRPr="000E2693">
        <w:rPr>
          <w:rFonts w:ascii="Times New Roman" w:hAnsi="Times New Roman" w:cs="Times New Roman"/>
          <w:sz w:val="28"/>
          <w:szCs w:val="28"/>
        </w:rPr>
        <w:t xml:space="preserve">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 за исключением случаев проведения закупок, состоящего из одного этапа.</w:t>
      </w:r>
    </w:p>
    <w:p w:rsidR="000E2693" w:rsidRDefault="007D7842" w:rsidP="00EB262C">
      <w:pPr>
        <w:pStyle w:val="a8"/>
        <w:numPr>
          <w:ilvl w:val="1"/>
          <w:numId w:val="7"/>
        </w:numPr>
        <w:ind w:left="0" w:firstLine="709"/>
        <w:jc w:val="both"/>
        <w:rPr>
          <w:rFonts w:ascii="Times New Roman" w:hAnsi="Times New Roman" w:cs="Times New Roman"/>
          <w:sz w:val="28"/>
          <w:szCs w:val="28"/>
        </w:rPr>
      </w:pPr>
      <w:proofErr w:type="gramStart"/>
      <w:r w:rsidRPr="000E2693">
        <w:rPr>
          <w:rFonts w:ascii="Times New Roman" w:hAnsi="Times New Roman" w:cs="Times New Roman"/>
          <w:sz w:val="28"/>
          <w:szCs w:val="28"/>
        </w:rPr>
        <w:t>Вторая часть заявки на участие в конкурсе в электронной форме, аукционе в электронной форме, запросе предложений в электронной форме у субъектов МСП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w:t>
      </w:r>
      <w:proofErr w:type="gramEnd"/>
      <w:r w:rsidRPr="000E2693">
        <w:rPr>
          <w:rFonts w:ascii="Times New Roman" w:hAnsi="Times New Roman" w:cs="Times New Roman"/>
          <w:sz w:val="28"/>
          <w:szCs w:val="28"/>
        </w:rPr>
        <w:t xml:space="preserve">, услуги. </w:t>
      </w:r>
      <w:proofErr w:type="gramStart"/>
      <w:r w:rsidRPr="000E2693">
        <w:rPr>
          <w:rFonts w:ascii="Times New Roman" w:hAnsi="Times New Roman" w:cs="Times New Roman"/>
          <w:sz w:val="28"/>
          <w:szCs w:val="28"/>
        </w:rPr>
        <w:t>В случае осуществления закупки без учета особенностей, предусмотренных статьей 3.4 Федерального закона N 223-ФЗ, вторая часть заявки на участие в конкурсе в электронной форме, аукционе в электронной форме, заявка на участие в запросе предложений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w:t>
      </w:r>
      <w:proofErr w:type="gramEnd"/>
      <w:r w:rsidRPr="000E2693">
        <w:rPr>
          <w:rFonts w:ascii="Times New Roman" w:hAnsi="Times New Roman" w:cs="Times New Roman"/>
          <w:sz w:val="28"/>
          <w:szCs w:val="28"/>
        </w:rPr>
        <w:t xml:space="preserve"> закупке), иную информацию, предусмотренную документацией о закупке. Если иное не предусмотрено документацией о закупке, не допускается указание во второй части заявки на участие в </w:t>
      </w:r>
      <w:r w:rsidRPr="000E2693">
        <w:rPr>
          <w:rFonts w:ascii="Times New Roman" w:hAnsi="Times New Roman" w:cs="Times New Roman"/>
          <w:sz w:val="28"/>
          <w:szCs w:val="28"/>
        </w:rPr>
        <w:lastRenderedPageBreak/>
        <w:t>закупке в электронной форме сведений о ценовом предложении участника закупки за исключением случаев проведения закупок, состоящего из одного этапа.</w:t>
      </w:r>
    </w:p>
    <w:p w:rsidR="00AF5C9C" w:rsidRPr="000E2693" w:rsidRDefault="007D7842" w:rsidP="00EB262C">
      <w:pPr>
        <w:pStyle w:val="a8"/>
        <w:numPr>
          <w:ilvl w:val="1"/>
          <w:numId w:val="7"/>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В случае проведения запроса котировок в электронной форме у субъектов МСП заявка на участие в запросе котировок в электронной форме должна содержать:</w:t>
      </w:r>
    </w:p>
    <w:p w:rsidR="000E2693" w:rsidRDefault="007D7842" w:rsidP="00EB262C">
      <w:pPr>
        <w:pStyle w:val="a8"/>
        <w:numPr>
          <w:ilvl w:val="0"/>
          <w:numId w:val="18"/>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предложение участника запроса котировок в электронной форме о цене договора;</w:t>
      </w:r>
    </w:p>
    <w:p w:rsidR="00AF5C9C" w:rsidRPr="000E2693" w:rsidRDefault="007D7842" w:rsidP="00EB262C">
      <w:pPr>
        <w:pStyle w:val="a8"/>
        <w:numPr>
          <w:ilvl w:val="0"/>
          <w:numId w:val="18"/>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предусмотренное одним из следующих пунктов согласие участника запроса котировок в электронной форме:</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а)</w:t>
      </w:r>
      <w:r w:rsidR="00CB6236">
        <w:rPr>
          <w:rFonts w:ascii="Times New Roman" w:hAnsi="Times New Roman" w:cs="Times New Roman"/>
          <w:sz w:val="28"/>
          <w:szCs w:val="28"/>
        </w:rPr>
        <w:t xml:space="preserve"> </w:t>
      </w:r>
      <w:r w:rsidRPr="004D54A3">
        <w:rPr>
          <w:rFonts w:ascii="Times New Roman" w:hAnsi="Times New Roman" w:cs="Times New Roman"/>
          <w:sz w:val="28"/>
          <w:szCs w:val="28"/>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F5C9C" w:rsidRPr="004D54A3" w:rsidRDefault="007D7842" w:rsidP="004D54A3">
      <w:pPr>
        <w:jc w:val="both"/>
        <w:rPr>
          <w:rFonts w:ascii="Times New Roman" w:hAnsi="Times New Roman" w:cs="Times New Roman"/>
          <w:sz w:val="28"/>
          <w:szCs w:val="28"/>
        </w:rPr>
      </w:pPr>
      <w:proofErr w:type="gramStart"/>
      <w:r w:rsidRPr="004D54A3">
        <w:rPr>
          <w:rFonts w:ascii="Times New Roman" w:hAnsi="Times New Roman" w:cs="Times New Roman"/>
          <w:sz w:val="28"/>
          <w:szCs w:val="28"/>
        </w:rPr>
        <w:t>б)</w:t>
      </w:r>
      <w:r w:rsidR="00CB6236">
        <w:rPr>
          <w:rFonts w:ascii="Times New Roman" w:hAnsi="Times New Roman" w:cs="Times New Roman"/>
          <w:sz w:val="28"/>
          <w:szCs w:val="28"/>
        </w:rPr>
        <w:t xml:space="preserve"> </w:t>
      </w:r>
      <w:r w:rsidRPr="004D54A3">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0E2693" w:rsidRDefault="00CB6236" w:rsidP="004D54A3">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7D7842" w:rsidRPr="004D54A3">
        <w:rPr>
          <w:rFonts w:ascii="Times New Roman" w:hAnsi="Times New Roman" w:cs="Times New Roman"/>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AF5C9C" w:rsidRPr="004D54A3" w:rsidRDefault="000E2693" w:rsidP="004D54A3">
      <w:pPr>
        <w:jc w:val="both"/>
        <w:rPr>
          <w:rFonts w:ascii="Times New Roman" w:hAnsi="Times New Roman" w:cs="Times New Roman"/>
          <w:sz w:val="28"/>
          <w:szCs w:val="28"/>
        </w:rPr>
      </w:pPr>
      <w:r>
        <w:rPr>
          <w:rFonts w:ascii="Times New Roman" w:hAnsi="Times New Roman" w:cs="Times New Roman"/>
          <w:sz w:val="28"/>
          <w:szCs w:val="28"/>
        </w:rPr>
        <w:t xml:space="preserve">г) </w:t>
      </w:r>
      <w:r w:rsidR="007D7842" w:rsidRPr="004D54A3">
        <w:rPr>
          <w:rFonts w:ascii="Times New Roman" w:hAnsi="Times New Roman" w:cs="Times New Roman"/>
          <w:sz w:val="28"/>
          <w:szCs w:val="28"/>
        </w:rPr>
        <w:t>иную информацию и документы, предусмотренные извещением о проведении запроса котировок в электронной форме.</w:t>
      </w:r>
    </w:p>
    <w:p w:rsidR="000E2693" w:rsidRDefault="007D7842" w:rsidP="00EB262C">
      <w:pPr>
        <w:pStyle w:val="a8"/>
        <w:numPr>
          <w:ilvl w:val="1"/>
          <w:numId w:val="7"/>
        </w:numPr>
        <w:ind w:left="0" w:firstLine="720"/>
        <w:jc w:val="both"/>
        <w:rPr>
          <w:rFonts w:ascii="Times New Roman" w:hAnsi="Times New Roman" w:cs="Times New Roman"/>
          <w:sz w:val="28"/>
          <w:szCs w:val="28"/>
        </w:rPr>
      </w:pPr>
      <w:proofErr w:type="gramStart"/>
      <w:r w:rsidRPr="000E2693">
        <w:rPr>
          <w:rFonts w:ascii="Times New Roman" w:hAnsi="Times New Roman" w:cs="Times New Roman"/>
          <w:sz w:val="28"/>
          <w:szCs w:val="28"/>
        </w:rPr>
        <w:t>При осуществлении запроса котировок в электронной форме без учета особенностей, предусмотренных статьей 3.4 Федерального закона N 223-ФЗ, извещением о проведении запроса котировок в электронной форме может быть предусмотрены иные требования к содержанию заявки, отл</w:t>
      </w:r>
      <w:r w:rsidR="000E2693" w:rsidRPr="000E2693">
        <w:rPr>
          <w:rFonts w:ascii="Times New Roman" w:hAnsi="Times New Roman" w:cs="Times New Roman"/>
          <w:sz w:val="28"/>
          <w:szCs w:val="28"/>
        </w:rPr>
        <w:t>ичные от указанных в пункте 9.10</w:t>
      </w:r>
      <w:r w:rsidRPr="000E2693">
        <w:rPr>
          <w:rFonts w:ascii="Times New Roman" w:hAnsi="Times New Roman" w:cs="Times New Roman"/>
          <w:sz w:val="28"/>
          <w:szCs w:val="28"/>
        </w:rPr>
        <w:t xml:space="preserve"> Положения о закупке, в том числе может быть предусмотрено условие, что представление участниками закупки в составе заявки на участие в закупке</w:t>
      </w:r>
      <w:proofErr w:type="gramEnd"/>
      <w:r w:rsidRPr="000E2693">
        <w:rPr>
          <w:rFonts w:ascii="Times New Roman" w:hAnsi="Times New Roman" w:cs="Times New Roman"/>
          <w:sz w:val="28"/>
          <w:szCs w:val="28"/>
        </w:rPr>
        <w:t xml:space="preserve"> согласия на поставку товара, выполнение работы или оказание услуги на </w:t>
      </w:r>
      <w:proofErr w:type="gramStart"/>
      <w:r w:rsidRPr="000E2693">
        <w:rPr>
          <w:rFonts w:ascii="Times New Roman" w:hAnsi="Times New Roman" w:cs="Times New Roman"/>
          <w:sz w:val="28"/>
          <w:szCs w:val="28"/>
        </w:rPr>
        <w:t>условиях, предусмотренных извещением о проведении закупки является</w:t>
      </w:r>
      <w:proofErr w:type="gramEnd"/>
      <w:r w:rsidRPr="000E2693">
        <w:rPr>
          <w:rFonts w:ascii="Times New Roman" w:hAnsi="Times New Roman" w:cs="Times New Roman"/>
          <w:sz w:val="28"/>
          <w:szCs w:val="28"/>
        </w:rPr>
        <w:t xml:space="preserve"> достаточным для допуска участника закупки к участию в запросе котировок.</w:t>
      </w:r>
    </w:p>
    <w:p w:rsidR="000E2693" w:rsidRDefault="007D7842" w:rsidP="00EB262C">
      <w:pPr>
        <w:pStyle w:val="a8"/>
        <w:numPr>
          <w:ilvl w:val="1"/>
          <w:numId w:val="7"/>
        </w:numPr>
        <w:ind w:left="0" w:firstLine="720"/>
        <w:jc w:val="both"/>
        <w:rPr>
          <w:rFonts w:ascii="Times New Roman" w:hAnsi="Times New Roman" w:cs="Times New Roman"/>
          <w:sz w:val="28"/>
          <w:szCs w:val="28"/>
        </w:rPr>
      </w:pPr>
      <w:r w:rsidRPr="000E2693">
        <w:rPr>
          <w:rFonts w:ascii="Times New Roman" w:hAnsi="Times New Roman" w:cs="Times New Roman"/>
          <w:sz w:val="28"/>
          <w:szCs w:val="28"/>
        </w:rPr>
        <w:t xml:space="preserve">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w:t>
      </w:r>
      <w:r w:rsidRPr="000E2693">
        <w:rPr>
          <w:rFonts w:ascii="Times New Roman" w:hAnsi="Times New Roman" w:cs="Times New Roman"/>
          <w:sz w:val="28"/>
          <w:szCs w:val="28"/>
        </w:rPr>
        <w:lastRenderedPageBreak/>
        <w:t>все заявки на участие в закупке этого участника возвращаются этому участнику.</w:t>
      </w:r>
    </w:p>
    <w:p w:rsidR="000E2693" w:rsidRDefault="007D7842" w:rsidP="00EB262C">
      <w:pPr>
        <w:pStyle w:val="a8"/>
        <w:numPr>
          <w:ilvl w:val="1"/>
          <w:numId w:val="7"/>
        </w:numPr>
        <w:ind w:left="0" w:firstLine="720"/>
        <w:jc w:val="both"/>
        <w:rPr>
          <w:rFonts w:ascii="Times New Roman" w:hAnsi="Times New Roman" w:cs="Times New Roman"/>
          <w:sz w:val="28"/>
          <w:szCs w:val="28"/>
        </w:rPr>
      </w:pPr>
      <w:r w:rsidRPr="000E2693">
        <w:rPr>
          <w:rFonts w:ascii="Times New Roman" w:hAnsi="Times New Roman" w:cs="Times New Roman"/>
          <w:sz w:val="28"/>
          <w:szCs w:val="28"/>
        </w:rPr>
        <w:t>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AF5C9C" w:rsidRDefault="007D7842" w:rsidP="00EB262C">
      <w:pPr>
        <w:pStyle w:val="a8"/>
        <w:numPr>
          <w:ilvl w:val="1"/>
          <w:numId w:val="7"/>
        </w:numPr>
        <w:ind w:left="0" w:firstLine="720"/>
        <w:jc w:val="both"/>
        <w:rPr>
          <w:rFonts w:ascii="Times New Roman" w:hAnsi="Times New Roman" w:cs="Times New Roman"/>
          <w:sz w:val="28"/>
          <w:szCs w:val="28"/>
        </w:rPr>
      </w:pPr>
      <w:r w:rsidRPr="000E2693">
        <w:rPr>
          <w:rFonts w:ascii="Times New Roman" w:hAnsi="Times New Roman" w:cs="Times New Roman"/>
          <w:sz w:val="28"/>
          <w:szCs w:val="28"/>
        </w:rPr>
        <w:t>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0E2693" w:rsidRPr="000E2693" w:rsidRDefault="000E2693" w:rsidP="000E2693">
      <w:pPr>
        <w:ind w:left="720"/>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11" w:name="bookmark11"/>
      <w:r w:rsidRPr="000E2693">
        <w:rPr>
          <w:rFonts w:ascii="Times New Roman" w:hAnsi="Times New Roman" w:cs="Times New Roman"/>
          <w:b/>
          <w:sz w:val="28"/>
          <w:szCs w:val="28"/>
        </w:rPr>
        <w:t>Раздел 10. Порядок рассмотрения заявок на участие в конкурентной закупке в электронной форме</w:t>
      </w:r>
      <w:bookmarkEnd w:id="11"/>
    </w:p>
    <w:p w:rsidR="000E2693" w:rsidRPr="000E2693" w:rsidRDefault="000E2693" w:rsidP="004D54A3">
      <w:pPr>
        <w:jc w:val="both"/>
        <w:rPr>
          <w:rFonts w:ascii="Times New Roman" w:hAnsi="Times New Roman" w:cs="Times New Roman"/>
          <w:b/>
          <w:sz w:val="28"/>
          <w:szCs w:val="28"/>
        </w:rPr>
      </w:pPr>
    </w:p>
    <w:p w:rsidR="00AF5C9C" w:rsidRPr="000E2693" w:rsidRDefault="007D7842" w:rsidP="00EB262C">
      <w:pPr>
        <w:pStyle w:val="a8"/>
        <w:numPr>
          <w:ilvl w:val="1"/>
          <w:numId w:val="19"/>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При рассмотрении первых частей заявок на участие в конкурентной закупке заявка отклоняется в случае:</w:t>
      </w:r>
    </w:p>
    <w:p w:rsidR="00AF5C9C" w:rsidRPr="000E2693" w:rsidRDefault="007D7842" w:rsidP="00EB262C">
      <w:pPr>
        <w:pStyle w:val="a8"/>
        <w:numPr>
          <w:ilvl w:val="0"/>
          <w:numId w:val="20"/>
        </w:numPr>
        <w:jc w:val="both"/>
        <w:rPr>
          <w:rFonts w:ascii="Times New Roman" w:hAnsi="Times New Roman" w:cs="Times New Roman"/>
          <w:sz w:val="28"/>
          <w:szCs w:val="28"/>
        </w:rPr>
      </w:pPr>
      <w:r w:rsidRPr="000E2693">
        <w:rPr>
          <w:rFonts w:ascii="Times New Roman" w:hAnsi="Times New Roman" w:cs="Times New Roman"/>
          <w:sz w:val="28"/>
          <w:szCs w:val="28"/>
        </w:rPr>
        <w:t>не 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AF5C9C" w:rsidRPr="000E2693" w:rsidRDefault="007D7842" w:rsidP="00EB262C">
      <w:pPr>
        <w:pStyle w:val="a8"/>
        <w:numPr>
          <w:ilvl w:val="0"/>
          <w:numId w:val="20"/>
        </w:numPr>
        <w:jc w:val="both"/>
        <w:rPr>
          <w:rFonts w:ascii="Times New Roman" w:hAnsi="Times New Roman" w:cs="Times New Roman"/>
          <w:sz w:val="28"/>
          <w:szCs w:val="28"/>
        </w:rPr>
      </w:pPr>
      <w:r w:rsidRPr="000E2693">
        <w:rPr>
          <w:rFonts w:ascii="Times New Roman" w:hAnsi="Times New Roman" w:cs="Times New Roman"/>
          <w:sz w:val="28"/>
          <w:szCs w:val="28"/>
        </w:rPr>
        <w:t>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AF5C9C" w:rsidRPr="000E2693" w:rsidRDefault="007D7842" w:rsidP="00EB262C">
      <w:pPr>
        <w:pStyle w:val="a8"/>
        <w:numPr>
          <w:ilvl w:val="0"/>
          <w:numId w:val="20"/>
        </w:numPr>
        <w:jc w:val="both"/>
        <w:rPr>
          <w:rFonts w:ascii="Times New Roman" w:hAnsi="Times New Roman" w:cs="Times New Roman"/>
          <w:sz w:val="28"/>
          <w:szCs w:val="28"/>
        </w:rPr>
      </w:pPr>
      <w:r w:rsidRPr="000E2693">
        <w:rPr>
          <w:rFonts w:ascii="Times New Roman" w:hAnsi="Times New Roman" w:cs="Times New Roman"/>
          <w:sz w:val="28"/>
          <w:szCs w:val="28"/>
        </w:rPr>
        <w:t>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AF5C9C" w:rsidRPr="000E2693" w:rsidRDefault="007D7842" w:rsidP="00EB262C">
      <w:pPr>
        <w:pStyle w:val="a8"/>
        <w:numPr>
          <w:ilvl w:val="1"/>
          <w:numId w:val="19"/>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При рассмотрении вторых частей заявок на участие в конкурентной закупке заявка отклоняется в следующих случаях:</w:t>
      </w:r>
    </w:p>
    <w:p w:rsidR="00AF5C9C" w:rsidRPr="000E2693" w:rsidRDefault="007D7842" w:rsidP="00EB262C">
      <w:pPr>
        <w:pStyle w:val="a8"/>
        <w:numPr>
          <w:ilvl w:val="0"/>
          <w:numId w:val="21"/>
        </w:numPr>
        <w:jc w:val="both"/>
        <w:rPr>
          <w:rFonts w:ascii="Times New Roman" w:hAnsi="Times New Roman" w:cs="Times New Roman"/>
          <w:sz w:val="28"/>
          <w:szCs w:val="28"/>
        </w:rPr>
      </w:pPr>
      <w:r w:rsidRPr="000E2693">
        <w:rPr>
          <w:rFonts w:ascii="Times New Roman" w:hAnsi="Times New Roman" w:cs="Times New Roman"/>
          <w:sz w:val="28"/>
          <w:szCs w:val="28"/>
        </w:rPr>
        <w:t>непредставление документов и информации, предусмотренных документацией о закупке;</w:t>
      </w:r>
    </w:p>
    <w:p w:rsidR="00AF5C9C" w:rsidRPr="000E2693" w:rsidRDefault="007D7842" w:rsidP="00EB262C">
      <w:pPr>
        <w:pStyle w:val="a8"/>
        <w:numPr>
          <w:ilvl w:val="0"/>
          <w:numId w:val="21"/>
        </w:numPr>
        <w:jc w:val="both"/>
        <w:rPr>
          <w:rFonts w:ascii="Times New Roman" w:hAnsi="Times New Roman" w:cs="Times New Roman"/>
          <w:sz w:val="28"/>
          <w:szCs w:val="28"/>
        </w:rPr>
      </w:pPr>
      <w:r w:rsidRPr="000E2693">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закупке;</w:t>
      </w:r>
    </w:p>
    <w:p w:rsidR="00AF5C9C" w:rsidRPr="000E2693" w:rsidRDefault="007D7842" w:rsidP="00EB262C">
      <w:pPr>
        <w:pStyle w:val="a8"/>
        <w:numPr>
          <w:ilvl w:val="0"/>
          <w:numId w:val="21"/>
        </w:numPr>
        <w:jc w:val="both"/>
        <w:rPr>
          <w:rFonts w:ascii="Times New Roman" w:hAnsi="Times New Roman" w:cs="Times New Roman"/>
          <w:sz w:val="28"/>
          <w:szCs w:val="28"/>
        </w:rPr>
      </w:pPr>
      <w:proofErr w:type="gramStart"/>
      <w:r w:rsidRPr="000E2693">
        <w:rPr>
          <w:rFonts w:ascii="Times New Roman" w:hAnsi="Times New Roman" w:cs="Times New Roman"/>
          <w:sz w:val="28"/>
          <w:szCs w:val="28"/>
        </w:rPr>
        <w:t>наличие в указанных документах недостоверной информации об участнике закупке и (или) о предлагаемых им товаре, работе, услуге;</w:t>
      </w:r>
      <w:proofErr w:type="gramEnd"/>
    </w:p>
    <w:p w:rsidR="00AF5C9C" w:rsidRPr="000E2693" w:rsidRDefault="007D7842" w:rsidP="00EB262C">
      <w:pPr>
        <w:pStyle w:val="a8"/>
        <w:numPr>
          <w:ilvl w:val="0"/>
          <w:numId w:val="21"/>
        </w:numPr>
        <w:jc w:val="both"/>
        <w:rPr>
          <w:rFonts w:ascii="Times New Roman" w:hAnsi="Times New Roman" w:cs="Times New Roman"/>
          <w:sz w:val="28"/>
          <w:szCs w:val="28"/>
        </w:rPr>
      </w:pPr>
      <w:r w:rsidRPr="000E2693">
        <w:rPr>
          <w:rFonts w:ascii="Times New Roman" w:hAnsi="Times New Roman" w:cs="Times New Roman"/>
          <w:sz w:val="28"/>
          <w:szCs w:val="28"/>
        </w:rPr>
        <w:t>несоответствие участника закупки требованиям, установленным документацией о закупке;</w:t>
      </w:r>
    </w:p>
    <w:p w:rsidR="00AF5C9C" w:rsidRPr="000E2693" w:rsidRDefault="007D7842" w:rsidP="00EB262C">
      <w:pPr>
        <w:pStyle w:val="a8"/>
        <w:numPr>
          <w:ilvl w:val="0"/>
          <w:numId w:val="21"/>
        </w:numPr>
        <w:jc w:val="both"/>
        <w:rPr>
          <w:rFonts w:ascii="Times New Roman" w:hAnsi="Times New Roman" w:cs="Times New Roman"/>
          <w:sz w:val="28"/>
          <w:szCs w:val="28"/>
        </w:rPr>
      </w:pPr>
      <w:r w:rsidRPr="000E2693">
        <w:rPr>
          <w:rFonts w:ascii="Times New Roman" w:hAnsi="Times New Roman" w:cs="Times New Roman"/>
          <w:sz w:val="28"/>
          <w:szCs w:val="28"/>
        </w:rPr>
        <w:t>наличие во второй части заявки сведений о ценовом предложении, если иное не предусмотрено документацией о закупке;</w:t>
      </w:r>
    </w:p>
    <w:p w:rsidR="00AF5C9C" w:rsidRPr="000E2693" w:rsidRDefault="007D7842" w:rsidP="00EB262C">
      <w:pPr>
        <w:pStyle w:val="a8"/>
        <w:numPr>
          <w:ilvl w:val="0"/>
          <w:numId w:val="21"/>
        </w:numPr>
        <w:jc w:val="both"/>
        <w:rPr>
          <w:rFonts w:ascii="Times New Roman" w:hAnsi="Times New Roman" w:cs="Times New Roman"/>
          <w:sz w:val="28"/>
          <w:szCs w:val="28"/>
        </w:rPr>
      </w:pPr>
      <w:r w:rsidRPr="000E2693">
        <w:rPr>
          <w:rFonts w:ascii="Times New Roman" w:hAnsi="Times New Roman" w:cs="Times New Roman"/>
          <w:sz w:val="28"/>
          <w:szCs w:val="28"/>
        </w:rPr>
        <w:t>в иных случаях, предусмотренных настоящим Положением о закупке.</w:t>
      </w:r>
    </w:p>
    <w:p w:rsidR="00AF5C9C" w:rsidRDefault="007D7842" w:rsidP="00EB262C">
      <w:pPr>
        <w:pStyle w:val="a8"/>
        <w:numPr>
          <w:ilvl w:val="1"/>
          <w:numId w:val="19"/>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В случае</w:t>
      </w:r>
      <w:proofErr w:type="gramStart"/>
      <w:r w:rsidRPr="000E2693">
        <w:rPr>
          <w:rFonts w:ascii="Times New Roman" w:hAnsi="Times New Roman" w:cs="Times New Roman"/>
          <w:sz w:val="28"/>
          <w:szCs w:val="28"/>
        </w:rPr>
        <w:t>,</w:t>
      </w:r>
      <w:proofErr w:type="gramEnd"/>
      <w:r w:rsidRPr="000E2693">
        <w:rPr>
          <w:rFonts w:ascii="Times New Roman" w:hAnsi="Times New Roman" w:cs="Times New Roman"/>
          <w:sz w:val="28"/>
          <w:szCs w:val="28"/>
        </w:rPr>
        <w:t xml:space="preserve"> если при проведении конкурентной закупки Заказчик использует критерий оценки и сопоставлении заявок "Квалификация </w:t>
      </w:r>
      <w:r w:rsidRPr="000E2693">
        <w:rPr>
          <w:rFonts w:ascii="Times New Roman" w:hAnsi="Times New Roman" w:cs="Times New Roman"/>
          <w:sz w:val="28"/>
          <w:szCs w:val="28"/>
        </w:rPr>
        <w:lastRenderedPageBreak/>
        <w:t>участника и (или) коллектива его сотрудников (в том числе опыт, образование, квалификация персонала, деловая репутация", отсутствие в составе заявки на участие в закупке документов, подтверждающих указанную квалификацию, не является основанием для отклонения заявки на участие в закупке.</w:t>
      </w:r>
    </w:p>
    <w:p w:rsidR="000E2693" w:rsidRPr="000E2693" w:rsidRDefault="000E2693" w:rsidP="000E2693">
      <w:pPr>
        <w:ind w:left="709"/>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12" w:name="bookmark12"/>
      <w:r w:rsidRPr="000E2693">
        <w:rPr>
          <w:rFonts w:ascii="Times New Roman" w:hAnsi="Times New Roman" w:cs="Times New Roman"/>
          <w:b/>
          <w:sz w:val="28"/>
          <w:szCs w:val="28"/>
        </w:rPr>
        <w:t>Раздел 11. Обеспечение заявок</w:t>
      </w:r>
      <w:bookmarkEnd w:id="12"/>
    </w:p>
    <w:p w:rsidR="000E2693" w:rsidRPr="000E2693" w:rsidRDefault="000E2693" w:rsidP="004D54A3">
      <w:pPr>
        <w:jc w:val="both"/>
        <w:rPr>
          <w:rFonts w:ascii="Times New Roman" w:hAnsi="Times New Roman" w:cs="Times New Roman"/>
          <w:b/>
          <w:sz w:val="28"/>
          <w:szCs w:val="28"/>
        </w:rPr>
      </w:pPr>
    </w:p>
    <w:p w:rsidR="000E2693" w:rsidRDefault="007D7842" w:rsidP="00EB262C">
      <w:pPr>
        <w:pStyle w:val="a8"/>
        <w:numPr>
          <w:ilvl w:val="1"/>
          <w:numId w:val="22"/>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При осуществлении конкурентной закупки Заказчик вправе предусмотреть в извещении об осуществлении закупки, документации о закупке требование обеспечения заявок в случае, если начальная (максимальная) цена договора превышает пять миллионов рублей.</w:t>
      </w:r>
    </w:p>
    <w:p w:rsidR="000E2693" w:rsidRDefault="007D7842" w:rsidP="00EB262C">
      <w:pPr>
        <w:pStyle w:val="a8"/>
        <w:numPr>
          <w:ilvl w:val="1"/>
          <w:numId w:val="22"/>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При осуществлении неконкурентной закупки требование обеспечения заявок может быть предусмотрено Заказчиком независимо от размера начальной (максимальной) цены договора.</w:t>
      </w:r>
    </w:p>
    <w:p w:rsidR="00BB543E" w:rsidRDefault="007D7842" w:rsidP="00EB262C">
      <w:pPr>
        <w:pStyle w:val="a8"/>
        <w:numPr>
          <w:ilvl w:val="1"/>
          <w:numId w:val="22"/>
        </w:numPr>
        <w:ind w:left="0" w:firstLine="709"/>
        <w:jc w:val="both"/>
        <w:rPr>
          <w:rFonts w:ascii="Times New Roman" w:hAnsi="Times New Roman" w:cs="Times New Roman"/>
          <w:sz w:val="28"/>
          <w:szCs w:val="28"/>
        </w:rPr>
      </w:pPr>
      <w:r w:rsidRPr="000E2693">
        <w:rPr>
          <w:rFonts w:ascii="Times New Roman" w:hAnsi="Times New Roman" w:cs="Times New Roman"/>
          <w:sz w:val="28"/>
          <w:szCs w:val="28"/>
        </w:rPr>
        <w:t>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BB543E" w:rsidRDefault="007D7842" w:rsidP="00EB262C">
      <w:pPr>
        <w:pStyle w:val="a8"/>
        <w:numPr>
          <w:ilvl w:val="1"/>
          <w:numId w:val="22"/>
        </w:numPr>
        <w:ind w:left="0" w:firstLine="709"/>
        <w:jc w:val="both"/>
        <w:rPr>
          <w:rFonts w:ascii="Times New Roman" w:hAnsi="Times New Roman" w:cs="Times New Roman"/>
          <w:sz w:val="28"/>
          <w:szCs w:val="28"/>
        </w:rPr>
      </w:pPr>
      <w:r w:rsidRPr="00BB543E">
        <w:rPr>
          <w:rFonts w:ascii="Times New Roman" w:hAnsi="Times New Roman" w:cs="Times New Roman"/>
          <w:sz w:val="28"/>
          <w:szCs w:val="28"/>
        </w:rPr>
        <w:t xml:space="preserve">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w:t>
      </w:r>
      <w:proofErr w:type="gramStart"/>
      <w:r w:rsidRPr="00BB543E">
        <w:rPr>
          <w:rFonts w:ascii="Times New Roman" w:hAnsi="Times New Roman" w:cs="Times New Roman"/>
          <w:sz w:val="28"/>
          <w:szCs w:val="28"/>
        </w:rPr>
        <w:t>на участие в закупке из числа указанных в документации о закупке</w:t>
      </w:r>
      <w:proofErr w:type="gramEnd"/>
      <w:r w:rsidRPr="00BB543E">
        <w:rPr>
          <w:rFonts w:ascii="Times New Roman" w:hAnsi="Times New Roman" w:cs="Times New Roman"/>
          <w:sz w:val="28"/>
          <w:szCs w:val="28"/>
        </w:rPr>
        <w:t xml:space="preserve"> осуществляется участником закупки.</w:t>
      </w:r>
    </w:p>
    <w:p w:rsidR="00BB543E" w:rsidRDefault="007D7842" w:rsidP="00EB262C">
      <w:pPr>
        <w:pStyle w:val="a8"/>
        <w:numPr>
          <w:ilvl w:val="1"/>
          <w:numId w:val="22"/>
        </w:numPr>
        <w:ind w:left="0" w:firstLine="709"/>
        <w:jc w:val="both"/>
        <w:rPr>
          <w:rFonts w:ascii="Times New Roman" w:hAnsi="Times New Roman" w:cs="Times New Roman"/>
          <w:sz w:val="28"/>
          <w:szCs w:val="28"/>
        </w:rPr>
      </w:pPr>
      <w:r w:rsidRPr="00BB543E">
        <w:rPr>
          <w:rFonts w:ascii="Times New Roman" w:hAnsi="Times New Roman" w:cs="Times New Roman"/>
          <w:sz w:val="28"/>
          <w:szCs w:val="28"/>
        </w:rPr>
        <w:t>В случае осуществления закупки у субъектов МСП Заказчик устанавливает требования к обеспечению заявок с учетом особенностей, предусмотренных пунктами 11.14 - 11.17 Положения о закупке.</w:t>
      </w:r>
    </w:p>
    <w:p w:rsidR="00BB543E" w:rsidRDefault="007D7842" w:rsidP="00EB262C">
      <w:pPr>
        <w:pStyle w:val="a8"/>
        <w:numPr>
          <w:ilvl w:val="1"/>
          <w:numId w:val="22"/>
        </w:numPr>
        <w:ind w:left="0" w:firstLine="709"/>
        <w:jc w:val="both"/>
        <w:rPr>
          <w:rFonts w:ascii="Times New Roman" w:hAnsi="Times New Roman" w:cs="Times New Roman"/>
          <w:sz w:val="28"/>
          <w:szCs w:val="28"/>
        </w:rPr>
      </w:pPr>
      <w:r w:rsidRPr="00BB543E">
        <w:rPr>
          <w:rFonts w:ascii="Times New Roman" w:hAnsi="Times New Roman" w:cs="Times New Roman"/>
          <w:sz w:val="28"/>
          <w:szCs w:val="28"/>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N 44-ФЗ.</w:t>
      </w:r>
    </w:p>
    <w:p w:rsidR="00BB543E" w:rsidRDefault="007D7842" w:rsidP="00EB262C">
      <w:pPr>
        <w:pStyle w:val="a8"/>
        <w:numPr>
          <w:ilvl w:val="1"/>
          <w:numId w:val="22"/>
        </w:numPr>
        <w:ind w:left="0" w:firstLine="709"/>
        <w:jc w:val="both"/>
        <w:rPr>
          <w:rFonts w:ascii="Times New Roman" w:hAnsi="Times New Roman" w:cs="Times New Roman"/>
          <w:sz w:val="28"/>
          <w:szCs w:val="28"/>
        </w:rPr>
      </w:pPr>
      <w:r w:rsidRPr="00BB543E">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BB543E">
        <w:rPr>
          <w:rFonts w:ascii="Times New Roman" w:hAnsi="Times New Roman" w:cs="Times New Roman"/>
          <w:sz w:val="28"/>
          <w:szCs w:val="28"/>
        </w:rPr>
        <w:t>с даты окончания</w:t>
      </w:r>
      <w:proofErr w:type="gramEnd"/>
      <w:r w:rsidRPr="00BB543E">
        <w:rPr>
          <w:rFonts w:ascii="Times New Roman" w:hAnsi="Times New Roman" w:cs="Times New Roman"/>
          <w:sz w:val="28"/>
          <w:szCs w:val="28"/>
        </w:rPr>
        <w:t xml:space="preserve"> срока подачи заявок.</w:t>
      </w:r>
    </w:p>
    <w:p w:rsidR="00BB543E" w:rsidRPr="00BB543E" w:rsidRDefault="00BB543E" w:rsidP="00BB543E">
      <w:pPr>
        <w:jc w:val="both"/>
        <w:rPr>
          <w:rFonts w:ascii="Times New Roman" w:hAnsi="Times New Roman" w:cs="Times New Roman"/>
          <w:sz w:val="28"/>
          <w:szCs w:val="28"/>
        </w:rPr>
      </w:pPr>
      <w:r>
        <w:rPr>
          <w:rFonts w:ascii="Times New Roman" w:hAnsi="Times New Roman" w:cs="Times New Roman"/>
          <w:sz w:val="28"/>
          <w:szCs w:val="28"/>
        </w:rPr>
        <w:tab/>
      </w:r>
      <w:r w:rsidR="007D7842" w:rsidRPr="00BB543E">
        <w:rPr>
          <w:rFonts w:ascii="Times New Roman" w:hAnsi="Times New Roman" w:cs="Times New Roman"/>
          <w:sz w:val="28"/>
          <w:szCs w:val="28"/>
        </w:rPr>
        <w:t>При этом банковская гарантия должна быть безотзывной и должна содержать:</w:t>
      </w:r>
    </w:p>
    <w:p w:rsidR="00BB543E" w:rsidRDefault="007D7842" w:rsidP="00EB262C">
      <w:pPr>
        <w:pStyle w:val="a8"/>
        <w:numPr>
          <w:ilvl w:val="0"/>
          <w:numId w:val="23"/>
        </w:numPr>
        <w:jc w:val="both"/>
        <w:rPr>
          <w:rFonts w:ascii="Times New Roman" w:hAnsi="Times New Roman" w:cs="Times New Roman"/>
          <w:sz w:val="28"/>
          <w:szCs w:val="28"/>
        </w:rPr>
      </w:pPr>
      <w:r w:rsidRPr="00BB543E">
        <w:rPr>
          <w:rFonts w:ascii="Times New Roman" w:hAnsi="Times New Roman" w:cs="Times New Roman"/>
          <w:sz w:val="28"/>
          <w:szCs w:val="28"/>
        </w:rPr>
        <w:t>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6B5F76" w:rsidRDefault="007D7842" w:rsidP="00EB262C">
      <w:pPr>
        <w:pStyle w:val="a8"/>
        <w:numPr>
          <w:ilvl w:val="0"/>
          <w:numId w:val="23"/>
        </w:numPr>
        <w:jc w:val="both"/>
        <w:rPr>
          <w:rFonts w:ascii="Times New Roman" w:hAnsi="Times New Roman" w:cs="Times New Roman"/>
          <w:sz w:val="28"/>
          <w:szCs w:val="28"/>
        </w:rPr>
      </w:pPr>
      <w:r w:rsidRPr="00BB543E">
        <w:rPr>
          <w:rFonts w:ascii="Times New Roman" w:hAnsi="Times New Roman" w:cs="Times New Roman"/>
          <w:sz w:val="28"/>
          <w:szCs w:val="28"/>
        </w:rPr>
        <w:t>обязанность гаранта уплатить заказчику неустойку в размере 0,1 процента денежной суммы, подлежащей уплате, за каждый день просрочки;</w:t>
      </w:r>
    </w:p>
    <w:p w:rsidR="006B5F76" w:rsidRDefault="007D7842" w:rsidP="00EB262C">
      <w:pPr>
        <w:pStyle w:val="a8"/>
        <w:numPr>
          <w:ilvl w:val="0"/>
          <w:numId w:val="23"/>
        </w:numPr>
        <w:jc w:val="both"/>
        <w:rPr>
          <w:rFonts w:ascii="Times New Roman" w:hAnsi="Times New Roman" w:cs="Times New Roman"/>
          <w:sz w:val="28"/>
          <w:szCs w:val="28"/>
        </w:rPr>
      </w:pPr>
      <w:r w:rsidRPr="006B5F76">
        <w:rPr>
          <w:rFonts w:ascii="Times New Roman" w:hAnsi="Times New Roman" w:cs="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B5F76" w:rsidRDefault="007D7842" w:rsidP="00EB262C">
      <w:pPr>
        <w:pStyle w:val="a8"/>
        <w:numPr>
          <w:ilvl w:val="0"/>
          <w:numId w:val="23"/>
        </w:numPr>
        <w:jc w:val="both"/>
        <w:rPr>
          <w:rFonts w:ascii="Times New Roman" w:hAnsi="Times New Roman" w:cs="Times New Roman"/>
          <w:sz w:val="28"/>
          <w:szCs w:val="28"/>
        </w:rPr>
      </w:pPr>
      <w:r w:rsidRPr="006B5F76">
        <w:rPr>
          <w:rFonts w:ascii="Times New Roman" w:hAnsi="Times New Roman" w:cs="Times New Roman"/>
          <w:sz w:val="28"/>
          <w:szCs w:val="28"/>
        </w:rPr>
        <w:t xml:space="preserve">срок действия банковской гарантии с учетом требований настоящего </w:t>
      </w:r>
      <w:r w:rsidRPr="006B5F76">
        <w:rPr>
          <w:rFonts w:ascii="Times New Roman" w:hAnsi="Times New Roman" w:cs="Times New Roman"/>
          <w:sz w:val="28"/>
          <w:szCs w:val="28"/>
        </w:rPr>
        <w:lastRenderedPageBreak/>
        <w:t>пункта Положения о закупке;</w:t>
      </w:r>
    </w:p>
    <w:p w:rsidR="006B5F76" w:rsidRDefault="007D7842" w:rsidP="00EB262C">
      <w:pPr>
        <w:pStyle w:val="a8"/>
        <w:numPr>
          <w:ilvl w:val="0"/>
          <w:numId w:val="23"/>
        </w:numPr>
        <w:jc w:val="both"/>
        <w:rPr>
          <w:rFonts w:ascii="Times New Roman" w:hAnsi="Times New Roman" w:cs="Times New Roman"/>
          <w:sz w:val="28"/>
          <w:szCs w:val="28"/>
        </w:rPr>
      </w:pPr>
      <w:r w:rsidRPr="006B5F76">
        <w:rPr>
          <w:rFonts w:ascii="Times New Roman" w:hAnsi="Times New Roman" w:cs="Times New Roman"/>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F5C9C" w:rsidRPr="006B5F76" w:rsidRDefault="007D7842" w:rsidP="00EB262C">
      <w:pPr>
        <w:pStyle w:val="a8"/>
        <w:numPr>
          <w:ilvl w:val="0"/>
          <w:numId w:val="23"/>
        </w:numPr>
        <w:jc w:val="both"/>
        <w:rPr>
          <w:rFonts w:ascii="Times New Roman" w:hAnsi="Times New Roman" w:cs="Times New Roman"/>
          <w:sz w:val="28"/>
          <w:szCs w:val="28"/>
        </w:rPr>
      </w:pPr>
      <w:proofErr w:type="gramStart"/>
      <w:r w:rsidRPr="006B5F76">
        <w:rPr>
          <w:rFonts w:ascii="Times New Roman" w:hAnsi="Times New Roman" w:cs="Times New Roman"/>
          <w:sz w:val="28"/>
          <w:szCs w:val="28"/>
        </w:rPr>
        <w:t>перечень документов, предоставляемых Заказчиком банку одновременно</w:t>
      </w:r>
      <w:r w:rsidR="006B5F76">
        <w:rPr>
          <w:rFonts w:ascii="Times New Roman" w:hAnsi="Times New Roman" w:cs="Times New Roman"/>
          <w:sz w:val="28"/>
          <w:szCs w:val="28"/>
        </w:rPr>
        <w:t xml:space="preserve"> </w:t>
      </w:r>
      <w:r w:rsidRPr="006B5F76">
        <w:rPr>
          <w:rFonts w:ascii="Times New Roman" w:hAnsi="Times New Roman" w:cs="Times New Roman"/>
          <w:sz w:val="28"/>
          <w:szCs w:val="28"/>
        </w:rPr>
        <w:t>с требованием об осуществлении уплаты денежной суммы по банковской гарантии, а именно:</w:t>
      </w:r>
      <w:r w:rsidRPr="006B5F76">
        <w:rPr>
          <w:rFonts w:ascii="Times New Roman" w:hAnsi="Times New Roman" w:cs="Times New Roman"/>
          <w:sz w:val="28"/>
          <w:szCs w:val="28"/>
        </w:rPr>
        <w:tab/>
        <w:t>документ, подтверждающий полномочия лица,</w:t>
      </w:r>
      <w:r w:rsidR="006B5F76">
        <w:rPr>
          <w:rFonts w:ascii="Times New Roman" w:hAnsi="Times New Roman" w:cs="Times New Roman"/>
          <w:sz w:val="28"/>
          <w:szCs w:val="28"/>
        </w:rPr>
        <w:t xml:space="preserve"> </w:t>
      </w:r>
      <w:r w:rsidRPr="006B5F76">
        <w:rPr>
          <w:rFonts w:ascii="Times New Roman" w:hAnsi="Times New Roman" w:cs="Times New Roman"/>
          <w:sz w:val="28"/>
          <w:szCs w:val="28"/>
        </w:rPr>
        <w:t>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w:t>
      </w:r>
      <w:proofErr w:type="gramEnd"/>
      <w:r w:rsidRPr="006B5F76">
        <w:rPr>
          <w:rFonts w:ascii="Times New Roman" w:hAnsi="Times New Roman" w:cs="Times New Roman"/>
          <w:sz w:val="28"/>
          <w:szCs w:val="28"/>
        </w:rPr>
        <w:t xml:space="preserve"> бенефициара).</w:t>
      </w:r>
    </w:p>
    <w:p w:rsid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11.7 Положения о закупке.</w:t>
      </w:r>
    </w:p>
    <w:p w:rsid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В случае</w:t>
      </w:r>
      <w:proofErr w:type="gramStart"/>
      <w:r w:rsidRPr="006B5F76">
        <w:rPr>
          <w:rFonts w:ascii="Times New Roman" w:hAnsi="Times New Roman" w:cs="Times New Roman"/>
          <w:sz w:val="28"/>
          <w:szCs w:val="28"/>
        </w:rPr>
        <w:t>,</w:t>
      </w:r>
      <w:proofErr w:type="gramEnd"/>
      <w:r w:rsidRPr="006B5F76">
        <w:rPr>
          <w:rFonts w:ascii="Times New Roman" w:hAnsi="Times New Roman" w:cs="Times New Roman"/>
          <w:sz w:val="28"/>
          <w:szCs w:val="28"/>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w:t>
      </w:r>
    </w:p>
    <w:p w:rsidR="00AF5C9C" w:rsidRP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 xml:space="preserve">Денежные средства, внесенные в качестве обеспечения заявки, возвращаются на счет участника закупки в течение не более чем пяти рабочих дней </w:t>
      </w:r>
      <w:proofErr w:type="gramStart"/>
      <w:r w:rsidRPr="006B5F76">
        <w:rPr>
          <w:rFonts w:ascii="Times New Roman" w:hAnsi="Times New Roman" w:cs="Times New Roman"/>
          <w:sz w:val="28"/>
          <w:szCs w:val="28"/>
        </w:rPr>
        <w:t>с даты наступления</w:t>
      </w:r>
      <w:proofErr w:type="gramEnd"/>
      <w:r w:rsidRPr="006B5F76">
        <w:rPr>
          <w:rFonts w:ascii="Times New Roman" w:hAnsi="Times New Roman" w:cs="Times New Roman"/>
          <w:sz w:val="28"/>
          <w:szCs w:val="28"/>
        </w:rPr>
        <w:t xml:space="preserve"> одного из следующих случаев:</w:t>
      </w:r>
    </w:p>
    <w:p w:rsidR="00AF5C9C" w:rsidRPr="000E2693" w:rsidRDefault="007D7842" w:rsidP="00EB262C">
      <w:pPr>
        <w:pStyle w:val="a8"/>
        <w:numPr>
          <w:ilvl w:val="0"/>
          <w:numId w:val="24"/>
        </w:numPr>
        <w:jc w:val="both"/>
        <w:rPr>
          <w:rFonts w:ascii="Times New Roman" w:hAnsi="Times New Roman" w:cs="Times New Roman"/>
          <w:sz w:val="28"/>
          <w:szCs w:val="28"/>
        </w:rPr>
      </w:pPr>
      <w:r w:rsidRPr="000E2693">
        <w:rPr>
          <w:rFonts w:ascii="Times New Roman" w:hAnsi="Times New Roman" w:cs="Times New Roman"/>
          <w:sz w:val="28"/>
          <w:szCs w:val="28"/>
        </w:rPr>
        <w:t>подписание итогового протокола (за исключением победителя закупки и участника закупки, заявке которого присвоен второй порядковый номер);</w:t>
      </w:r>
    </w:p>
    <w:p w:rsidR="00AF5C9C" w:rsidRPr="000E2693" w:rsidRDefault="007D7842" w:rsidP="00EB262C">
      <w:pPr>
        <w:pStyle w:val="a8"/>
        <w:numPr>
          <w:ilvl w:val="0"/>
          <w:numId w:val="24"/>
        </w:numPr>
        <w:jc w:val="both"/>
        <w:rPr>
          <w:rFonts w:ascii="Times New Roman" w:hAnsi="Times New Roman" w:cs="Times New Roman"/>
          <w:sz w:val="28"/>
          <w:szCs w:val="28"/>
        </w:rPr>
      </w:pPr>
      <w:r w:rsidRPr="000E2693">
        <w:rPr>
          <w:rFonts w:ascii="Times New Roman" w:hAnsi="Times New Roman" w:cs="Times New Roman"/>
          <w:sz w:val="28"/>
          <w:szCs w:val="28"/>
        </w:rPr>
        <w:t>подписание договора (участнику закупки, с которым заключается договор, и участнику закупки, заявке которого присвоен второй порядковый номер);</w:t>
      </w:r>
    </w:p>
    <w:p w:rsidR="00AF5C9C" w:rsidRPr="000E2693" w:rsidRDefault="007D7842" w:rsidP="00EB262C">
      <w:pPr>
        <w:pStyle w:val="a8"/>
        <w:numPr>
          <w:ilvl w:val="0"/>
          <w:numId w:val="24"/>
        </w:numPr>
        <w:jc w:val="both"/>
        <w:rPr>
          <w:rFonts w:ascii="Times New Roman" w:hAnsi="Times New Roman" w:cs="Times New Roman"/>
          <w:sz w:val="28"/>
          <w:szCs w:val="28"/>
        </w:rPr>
      </w:pPr>
      <w:r w:rsidRPr="000E2693">
        <w:rPr>
          <w:rFonts w:ascii="Times New Roman" w:hAnsi="Times New Roman" w:cs="Times New Roman"/>
          <w:sz w:val="28"/>
          <w:szCs w:val="28"/>
        </w:rPr>
        <w:t>отмена закупки;</w:t>
      </w:r>
    </w:p>
    <w:p w:rsidR="00AF5C9C" w:rsidRPr="000E2693" w:rsidRDefault="007D7842" w:rsidP="00EB262C">
      <w:pPr>
        <w:pStyle w:val="a8"/>
        <w:numPr>
          <w:ilvl w:val="0"/>
          <w:numId w:val="24"/>
        </w:numPr>
        <w:jc w:val="both"/>
        <w:rPr>
          <w:rFonts w:ascii="Times New Roman" w:hAnsi="Times New Roman" w:cs="Times New Roman"/>
          <w:sz w:val="28"/>
          <w:szCs w:val="28"/>
        </w:rPr>
      </w:pPr>
      <w:r w:rsidRPr="000E2693">
        <w:rPr>
          <w:rFonts w:ascii="Times New Roman" w:hAnsi="Times New Roman" w:cs="Times New Roman"/>
          <w:sz w:val="28"/>
          <w:szCs w:val="28"/>
        </w:rPr>
        <w:t>отзыв заявки на участие в закупке до окончания срока подачи заявок;</w:t>
      </w:r>
    </w:p>
    <w:p w:rsidR="00AF5C9C" w:rsidRPr="000E2693" w:rsidRDefault="007D7842" w:rsidP="00EB262C">
      <w:pPr>
        <w:pStyle w:val="a8"/>
        <w:numPr>
          <w:ilvl w:val="0"/>
          <w:numId w:val="24"/>
        </w:numPr>
        <w:jc w:val="both"/>
        <w:rPr>
          <w:rFonts w:ascii="Times New Roman" w:hAnsi="Times New Roman" w:cs="Times New Roman"/>
          <w:sz w:val="28"/>
          <w:szCs w:val="28"/>
        </w:rPr>
      </w:pPr>
      <w:r w:rsidRPr="000E2693">
        <w:rPr>
          <w:rFonts w:ascii="Times New Roman" w:hAnsi="Times New Roman" w:cs="Times New Roman"/>
          <w:sz w:val="28"/>
          <w:szCs w:val="28"/>
        </w:rPr>
        <w:t>получение заявки на участие в закупке после окончания срока подачи заявок;</w:t>
      </w:r>
    </w:p>
    <w:p w:rsidR="00AF5C9C" w:rsidRPr="000E2693" w:rsidRDefault="007D7842" w:rsidP="00EB262C">
      <w:pPr>
        <w:pStyle w:val="a8"/>
        <w:numPr>
          <w:ilvl w:val="0"/>
          <w:numId w:val="24"/>
        </w:numPr>
        <w:jc w:val="both"/>
        <w:rPr>
          <w:rFonts w:ascii="Times New Roman" w:hAnsi="Times New Roman" w:cs="Times New Roman"/>
          <w:sz w:val="28"/>
          <w:szCs w:val="28"/>
        </w:rPr>
      </w:pPr>
      <w:r w:rsidRPr="000E2693">
        <w:rPr>
          <w:rFonts w:ascii="Times New Roman" w:hAnsi="Times New Roman" w:cs="Times New Roman"/>
          <w:sz w:val="28"/>
          <w:szCs w:val="28"/>
        </w:rPr>
        <w:t>отказ от заключения договора с участником закупки.</w:t>
      </w:r>
    </w:p>
    <w:p w:rsid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Возврат банковской гарантии в случаях, указанных в пункте 11.10 Положения о закупке, Заказчиком предоставившему ее лицу или гаранту не осуществляется, взыскание по ней не производится.</w:t>
      </w:r>
    </w:p>
    <w:p w:rsidR="006B5F76" w:rsidRDefault="007D7842" w:rsidP="00EB262C">
      <w:pPr>
        <w:pStyle w:val="a8"/>
        <w:numPr>
          <w:ilvl w:val="1"/>
          <w:numId w:val="22"/>
        </w:numPr>
        <w:ind w:left="0" w:firstLine="709"/>
        <w:jc w:val="both"/>
        <w:rPr>
          <w:rFonts w:ascii="Times New Roman" w:hAnsi="Times New Roman" w:cs="Times New Roman"/>
          <w:sz w:val="28"/>
          <w:szCs w:val="28"/>
        </w:rPr>
      </w:pPr>
      <w:proofErr w:type="gramStart"/>
      <w:r w:rsidRPr="006B5F76">
        <w:rPr>
          <w:rFonts w:ascii="Times New Roman" w:hAnsi="Times New Roman" w:cs="Times New Roman"/>
          <w:sz w:val="28"/>
          <w:szCs w:val="28"/>
        </w:rPr>
        <w:t xml:space="preserve">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настоящим </w:t>
      </w:r>
      <w:r w:rsidRPr="006B5F76">
        <w:rPr>
          <w:rFonts w:ascii="Times New Roman" w:hAnsi="Times New Roman" w:cs="Times New Roman"/>
          <w:sz w:val="28"/>
          <w:szCs w:val="28"/>
        </w:rPr>
        <w:lastRenderedPageBreak/>
        <w:t>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w:t>
      </w:r>
      <w:proofErr w:type="gramEnd"/>
      <w:r w:rsidRPr="006B5F76">
        <w:rPr>
          <w:rFonts w:ascii="Times New Roman" w:hAnsi="Times New Roman" w:cs="Times New Roman"/>
          <w:sz w:val="28"/>
          <w:szCs w:val="28"/>
        </w:rPr>
        <w:t xml:space="preserve"> срок его предоставления до заключения договора).</w:t>
      </w:r>
    </w:p>
    <w:p w:rsid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Заказчик вправе в дополнение к способам обеспечения заявки, перечисленным в пункте 11.4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пунктами 11.1 и 11.2 Положения о закупке.</w:t>
      </w:r>
    </w:p>
    <w:p w:rsid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При</w:t>
      </w:r>
      <w:r w:rsidRPr="006B5F76">
        <w:rPr>
          <w:rFonts w:ascii="Times New Roman" w:hAnsi="Times New Roman" w:cs="Times New Roman"/>
          <w:sz w:val="28"/>
          <w:szCs w:val="28"/>
        </w:rPr>
        <w:tab/>
        <w:t>осущ</w:t>
      </w:r>
      <w:r w:rsidR="006B5F76">
        <w:rPr>
          <w:rFonts w:ascii="Times New Roman" w:hAnsi="Times New Roman" w:cs="Times New Roman"/>
          <w:sz w:val="28"/>
          <w:szCs w:val="28"/>
        </w:rPr>
        <w:t>ествлении</w:t>
      </w:r>
      <w:r w:rsidR="006B5F76">
        <w:rPr>
          <w:rFonts w:ascii="Times New Roman" w:hAnsi="Times New Roman" w:cs="Times New Roman"/>
          <w:sz w:val="28"/>
          <w:szCs w:val="28"/>
        </w:rPr>
        <w:tab/>
        <w:t>конкурентной</w:t>
      </w:r>
      <w:r w:rsidR="006B5F76">
        <w:rPr>
          <w:rFonts w:ascii="Times New Roman" w:hAnsi="Times New Roman" w:cs="Times New Roman"/>
          <w:sz w:val="28"/>
          <w:szCs w:val="28"/>
        </w:rPr>
        <w:tab/>
        <w:t xml:space="preserve">закупки, участниками </w:t>
      </w:r>
      <w:r w:rsidRPr="006B5F76">
        <w:rPr>
          <w:rFonts w:ascii="Times New Roman" w:hAnsi="Times New Roman" w:cs="Times New Roman"/>
          <w:sz w:val="28"/>
          <w:szCs w:val="28"/>
        </w:rPr>
        <w:t>которой</w:t>
      </w:r>
      <w:r w:rsidR="006B5F76">
        <w:rPr>
          <w:rFonts w:ascii="Times New Roman" w:hAnsi="Times New Roman" w:cs="Times New Roman"/>
          <w:sz w:val="28"/>
          <w:szCs w:val="28"/>
        </w:rPr>
        <w:t xml:space="preserve"> </w:t>
      </w:r>
      <w:r w:rsidRPr="006B5F76">
        <w:rPr>
          <w:rFonts w:ascii="Times New Roman" w:hAnsi="Times New Roman" w:cs="Times New Roman"/>
          <w:sz w:val="28"/>
          <w:szCs w:val="28"/>
        </w:rPr>
        <w:t>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w:t>
      </w:r>
      <w:r w:rsidR="00CB6236">
        <w:rPr>
          <w:rFonts w:ascii="Times New Roman" w:hAnsi="Times New Roman" w:cs="Times New Roman"/>
          <w:sz w:val="28"/>
          <w:szCs w:val="28"/>
        </w:rPr>
        <w:t xml:space="preserve">ов, </w:t>
      </w:r>
      <w:r w:rsidR="006B5F76">
        <w:rPr>
          <w:rFonts w:ascii="Times New Roman" w:hAnsi="Times New Roman" w:cs="Times New Roman"/>
          <w:sz w:val="28"/>
          <w:szCs w:val="28"/>
        </w:rPr>
        <w:t xml:space="preserve">определенный Правительством </w:t>
      </w:r>
      <w:r w:rsidRPr="006B5F76">
        <w:rPr>
          <w:rFonts w:ascii="Times New Roman" w:hAnsi="Times New Roman" w:cs="Times New Roman"/>
          <w:sz w:val="28"/>
          <w:szCs w:val="28"/>
        </w:rPr>
        <w:t>Российской Федерации в</w:t>
      </w:r>
      <w:r w:rsidR="006B5F76">
        <w:rPr>
          <w:rFonts w:ascii="Times New Roman" w:hAnsi="Times New Roman" w:cs="Times New Roman"/>
          <w:sz w:val="28"/>
          <w:szCs w:val="28"/>
        </w:rPr>
        <w:t xml:space="preserve"> </w:t>
      </w:r>
      <w:r w:rsidRPr="006B5F76">
        <w:rPr>
          <w:rFonts w:ascii="Times New Roman" w:hAnsi="Times New Roman" w:cs="Times New Roman"/>
          <w:sz w:val="28"/>
          <w:szCs w:val="28"/>
        </w:rPr>
        <w:t>соответствии с Федеральным законом N 44-ФЗ (далее - специальный счет).</w:t>
      </w:r>
    </w:p>
    <w:p w:rsid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При</w:t>
      </w:r>
      <w:r w:rsidRPr="006B5F76">
        <w:rPr>
          <w:rFonts w:ascii="Times New Roman" w:hAnsi="Times New Roman" w:cs="Times New Roman"/>
          <w:sz w:val="28"/>
          <w:szCs w:val="28"/>
        </w:rPr>
        <w:tab/>
        <w:t>осущ</w:t>
      </w:r>
      <w:r w:rsidR="006B5F76">
        <w:rPr>
          <w:rFonts w:ascii="Times New Roman" w:hAnsi="Times New Roman" w:cs="Times New Roman"/>
          <w:sz w:val="28"/>
          <w:szCs w:val="28"/>
        </w:rPr>
        <w:t>ествлении</w:t>
      </w:r>
      <w:r w:rsidR="006B5F76">
        <w:rPr>
          <w:rFonts w:ascii="Times New Roman" w:hAnsi="Times New Roman" w:cs="Times New Roman"/>
          <w:sz w:val="28"/>
          <w:szCs w:val="28"/>
        </w:rPr>
        <w:tab/>
        <w:t>конкурентной</w:t>
      </w:r>
      <w:r w:rsidR="006B5F76">
        <w:rPr>
          <w:rFonts w:ascii="Times New Roman" w:hAnsi="Times New Roman" w:cs="Times New Roman"/>
          <w:sz w:val="28"/>
          <w:szCs w:val="28"/>
        </w:rPr>
        <w:tab/>
        <w:t xml:space="preserve">закупки, участниками </w:t>
      </w:r>
      <w:r w:rsidRPr="006B5F76">
        <w:rPr>
          <w:rFonts w:ascii="Times New Roman" w:hAnsi="Times New Roman" w:cs="Times New Roman"/>
          <w:sz w:val="28"/>
          <w:szCs w:val="28"/>
        </w:rPr>
        <w:t>которой</w:t>
      </w:r>
      <w:r w:rsidR="006B5F76">
        <w:rPr>
          <w:rFonts w:ascii="Times New Roman" w:hAnsi="Times New Roman" w:cs="Times New Roman"/>
          <w:sz w:val="28"/>
          <w:szCs w:val="28"/>
        </w:rPr>
        <w:t xml:space="preserve"> </w:t>
      </w:r>
      <w:r w:rsidRPr="006B5F76">
        <w:rPr>
          <w:rFonts w:ascii="Times New Roman" w:hAnsi="Times New Roman" w:cs="Times New Roman"/>
          <w:sz w:val="28"/>
          <w:szCs w:val="28"/>
        </w:rPr>
        <w:t xml:space="preserve">являются только субъекты МСП, в случае если Заказчиком в документации о закупке установлено </w:t>
      </w:r>
      <w:proofErr w:type="gramStart"/>
      <w:r w:rsidRPr="006B5F76">
        <w:rPr>
          <w:rFonts w:ascii="Times New Roman" w:hAnsi="Times New Roman" w:cs="Times New Roman"/>
          <w:sz w:val="28"/>
          <w:szCs w:val="28"/>
        </w:rPr>
        <w:t>требование</w:t>
      </w:r>
      <w:proofErr w:type="gramEnd"/>
      <w:r w:rsidRPr="006B5F76">
        <w:rPr>
          <w:rFonts w:ascii="Times New Roman" w:hAnsi="Times New Roman" w:cs="Times New Roman"/>
          <w:sz w:val="28"/>
          <w:szCs w:val="28"/>
        </w:rPr>
        <w:t xml:space="preserve">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w:t>
      </w:r>
      <w:r w:rsidR="006B5F76">
        <w:rPr>
          <w:rFonts w:ascii="Times New Roman" w:hAnsi="Times New Roman" w:cs="Times New Roman"/>
          <w:sz w:val="28"/>
          <w:szCs w:val="28"/>
        </w:rPr>
        <w:t>яет блокирование при наличии</w:t>
      </w:r>
      <w:r w:rsidR="006B5F76">
        <w:rPr>
          <w:rFonts w:ascii="Times New Roman" w:hAnsi="Times New Roman" w:cs="Times New Roman"/>
          <w:sz w:val="28"/>
          <w:szCs w:val="28"/>
        </w:rPr>
        <w:tab/>
        <w:t xml:space="preserve">на </w:t>
      </w:r>
      <w:r w:rsidRPr="006B5F76">
        <w:rPr>
          <w:rFonts w:ascii="Times New Roman" w:hAnsi="Times New Roman" w:cs="Times New Roman"/>
          <w:sz w:val="28"/>
          <w:szCs w:val="28"/>
        </w:rPr>
        <w:t>специальном</w:t>
      </w:r>
      <w:r w:rsidRPr="006B5F76">
        <w:rPr>
          <w:rFonts w:ascii="Times New Roman" w:hAnsi="Times New Roman" w:cs="Times New Roman"/>
          <w:sz w:val="28"/>
          <w:szCs w:val="28"/>
        </w:rPr>
        <w:tab/>
        <w:t>банковском</w:t>
      </w:r>
      <w:r w:rsidRPr="006B5F76">
        <w:rPr>
          <w:rFonts w:ascii="Times New Roman" w:hAnsi="Times New Roman" w:cs="Times New Roman"/>
          <w:sz w:val="28"/>
          <w:szCs w:val="28"/>
        </w:rPr>
        <w:tab/>
        <w:t>счете</w:t>
      </w:r>
      <w:r w:rsidRPr="006B5F76">
        <w:rPr>
          <w:rFonts w:ascii="Times New Roman" w:hAnsi="Times New Roman" w:cs="Times New Roman"/>
          <w:sz w:val="28"/>
          <w:szCs w:val="28"/>
        </w:rPr>
        <w:tab/>
        <w:t>участника</w:t>
      </w:r>
      <w:r w:rsidRPr="006B5F76">
        <w:rPr>
          <w:rFonts w:ascii="Times New Roman" w:hAnsi="Times New Roman" w:cs="Times New Roman"/>
          <w:sz w:val="28"/>
          <w:szCs w:val="28"/>
        </w:rPr>
        <w:tab/>
        <w:t>закупки</w:t>
      </w:r>
      <w:r w:rsidR="006B5F76">
        <w:rPr>
          <w:rFonts w:ascii="Times New Roman" w:hAnsi="Times New Roman" w:cs="Times New Roman"/>
          <w:sz w:val="28"/>
          <w:szCs w:val="28"/>
        </w:rPr>
        <w:t xml:space="preserve"> </w:t>
      </w:r>
      <w:r w:rsidRPr="006B5F76">
        <w:rPr>
          <w:rFonts w:ascii="Times New Roman" w:hAnsi="Times New Roman" w:cs="Times New Roman"/>
          <w:sz w:val="28"/>
          <w:szCs w:val="28"/>
        </w:rPr>
        <w:t>незаблокированных денежных сре</w:t>
      </w:r>
      <w:proofErr w:type="gramStart"/>
      <w:r w:rsidRPr="006B5F76">
        <w:rPr>
          <w:rFonts w:ascii="Times New Roman" w:hAnsi="Times New Roman" w:cs="Times New Roman"/>
          <w:sz w:val="28"/>
          <w:szCs w:val="28"/>
        </w:rPr>
        <w:t>дств в р</w:t>
      </w:r>
      <w:proofErr w:type="gramEnd"/>
      <w:r w:rsidRPr="006B5F76">
        <w:rPr>
          <w:rFonts w:ascii="Times New Roman" w:hAnsi="Times New Roman" w:cs="Times New Roman"/>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6B5F76">
        <w:rPr>
          <w:rFonts w:ascii="Times New Roman" w:hAnsi="Times New Roman" w:cs="Times New Roman"/>
          <w:sz w:val="28"/>
          <w:szCs w:val="28"/>
        </w:rPr>
        <w:t>дств в р</w:t>
      </w:r>
      <w:proofErr w:type="gramEnd"/>
      <w:r w:rsidRPr="006B5F76">
        <w:rPr>
          <w:rFonts w:ascii="Times New Roman" w:hAnsi="Times New Roman" w:cs="Times New Roman"/>
          <w:sz w:val="28"/>
          <w:szCs w:val="28"/>
        </w:rPr>
        <w:t>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6B5F76">
        <w:rPr>
          <w:rFonts w:ascii="Times New Roman" w:hAnsi="Times New Roman" w:cs="Times New Roman"/>
          <w:sz w:val="28"/>
          <w:szCs w:val="28"/>
        </w:rPr>
        <w:t>,</w:t>
      </w:r>
      <w:proofErr w:type="gramEnd"/>
      <w:r w:rsidRPr="006B5F76">
        <w:rPr>
          <w:rFonts w:ascii="Times New Roman" w:hAnsi="Times New Roman" w:cs="Times New Roman"/>
          <w:sz w:val="28"/>
          <w:szCs w:val="28"/>
        </w:rPr>
        <w:t xml:space="preserve">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F5C9C" w:rsidRPr="006B5F76" w:rsidRDefault="007D7842" w:rsidP="00EB262C">
      <w:pPr>
        <w:pStyle w:val="a8"/>
        <w:numPr>
          <w:ilvl w:val="1"/>
          <w:numId w:val="22"/>
        </w:numPr>
        <w:ind w:left="0" w:firstLine="709"/>
        <w:jc w:val="both"/>
        <w:rPr>
          <w:rFonts w:ascii="Times New Roman" w:hAnsi="Times New Roman" w:cs="Times New Roman"/>
          <w:sz w:val="28"/>
          <w:szCs w:val="28"/>
        </w:rPr>
      </w:pPr>
      <w:r w:rsidRPr="006B5F76">
        <w:rPr>
          <w:rFonts w:ascii="Times New Roman" w:hAnsi="Times New Roman" w:cs="Times New Roman"/>
          <w:sz w:val="28"/>
          <w:szCs w:val="28"/>
        </w:rPr>
        <w:t xml:space="preserve">Денежные средства, внесенные в качестве обеспечения заявки на участие в закупке, участниками которой являются только субъекты </w:t>
      </w:r>
      <w:r w:rsidRPr="006B5F76">
        <w:rPr>
          <w:rFonts w:ascii="Times New Roman" w:hAnsi="Times New Roman" w:cs="Times New Roman"/>
          <w:sz w:val="28"/>
          <w:szCs w:val="28"/>
        </w:rPr>
        <w:lastRenderedPageBreak/>
        <w:t>МСП, возвращаются:</w:t>
      </w:r>
    </w:p>
    <w:p w:rsidR="00AF5C9C" w:rsidRPr="000E2693" w:rsidRDefault="007D7842" w:rsidP="00EB262C">
      <w:pPr>
        <w:pStyle w:val="a8"/>
        <w:numPr>
          <w:ilvl w:val="0"/>
          <w:numId w:val="25"/>
        </w:numPr>
        <w:jc w:val="both"/>
        <w:rPr>
          <w:rFonts w:ascii="Times New Roman" w:hAnsi="Times New Roman" w:cs="Times New Roman"/>
          <w:sz w:val="28"/>
          <w:szCs w:val="28"/>
        </w:rPr>
      </w:pPr>
      <w:r w:rsidRPr="000E2693">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F5C9C" w:rsidRPr="000E2693" w:rsidRDefault="007D7842" w:rsidP="00EB262C">
      <w:pPr>
        <w:pStyle w:val="a8"/>
        <w:numPr>
          <w:ilvl w:val="0"/>
          <w:numId w:val="25"/>
        </w:numPr>
        <w:jc w:val="both"/>
        <w:rPr>
          <w:rFonts w:ascii="Times New Roman" w:hAnsi="Times New Roman" w:cs="Times New Roman"/>
          <w:sz w:val="28"/>
          <w:szCs w:val="28"/>
        </w:rPr>
      </w:pPr>
      <w:r w:rsidRPr="000E2693">
        <w:rPr>
          <w:rFonts w:ascii="Times New Roman" w:hAnsi="Times New Roman" w:cs="Times New Roman"/>
          <w:sz w:val="28"/>
          <w:szCs w:val="28"/>
        </w:rPr>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6B5F76" w:rsidRDefault="006B5F76" w:rsidP="004D54A3">
      <w:pPr>
        <w:jc w:val="both"/>
        <w:rPr>
          <w:rFonts w:ascii="Times New Roman" w:hAnsi="Times New Roman" w:cs="Times New Roman"/>
          <w:sz w:val="28"/>
          <w:szCs w:val="28"/>
        </w:rPr>
      </w:pPr>
    </w:p>
    <w:p w:rsidR="00C442AE" w:rsidRPr="00C442AE" w:rsidRDefault="007D7842" w:rsidP="004D54A3">
      <w:pPr>
        <w:jc w:val="both"/>
        <w:rPr>
          <w:rFonts w:ascii="Times New Roman" w:hAnsi="Times New Roman" w:cs="Times New Roman"/>
          <w:b/>
          <w:sz w:val="32"/>
          <w:szCs w:val="32"/>
        </w:rPr>
      </w:pPr>
      <w:r w:rsidRPr="00C442AE">
        <w:rPr>
          <w:rFonts w:ascii="Times New Roman" w:hAnsi="Times New Roman" w:cs="Times New Roman"/>
          <w:b/>
          <w:sz w:val="32"/>
          <w:szCs w:val="32"/>
        </w:rPr>
        <w:t xml:space="preserve">Часть II. Порядок проведения процедур закупки </w:t>
      </w:r>
    </w:p>
    <w:p w:rsidR="00C442AE" w:rsidRDefault="00C442AE" w:rsidP="004D54A3">
      <w:pPr>
        <w:jc w:val="both"/>
        <w:rPr>
          <w:rFonts w:ascii="Times New Roman" w:hAnsi="Times New Roman" w:cs="Times New Roman"/>
          <w:b/>
          <w:sz w:val="28"/>
          <w:szCs w:val="28"/>
        </w:rPr>
      </w:pPr>
    </w:p>
    <w:p w:rsidR="00AF5C9C" w:rsidRDefault="007D7842" w:rsidP="004D54A3">
      <w:pPr>
        <w:jc w:val="both"/>
        <w:rPr>
          <w:rFonts w:ascii="Times New Roman" w:hAnsi="Times New Roman" w:cs="Times New Roman"/>
          <w:b/>
          <w:sz w:val="28"/>
          <w:szCs w:val="28"/>
        </w:rPr>
      </w:pPr>
      <w:r w:rsidRPr="006B5F76">
        <w:rPr>
          <w:rFonts w:ascii="Times New Roman" w:hAnsi="Times New Roman" w:cs="Times New Roman"/>
          <w:b/>
          <w:sz w:val="28"/>
          <w:szCs w:val="28"/>
        </w:rPr>
        <w:t>Раздел 12. Порядок проведения конкурса в электронной форме</w:t>
      </w:r>
    </w:p>
    <w:p w:rsidR="00C442AE" w:rsidRPr="006B5F76" w:rsidRDefault="00C442AE" w:rsidP="004D54A3">
      <w:pPr>
        <w:jc w:val="both"/>
        <w:rPr>
          <w:rFonts w:ascii="Times New Roman" w:hAnsi="Times New Roman" w:cs="Times New Roman"/>
          <w:b/>
          <w:sz w:val="28"/>
          <w:szCs w:val="28"/>
        </w:rPr>
      </w:pPr>
    </w:p>
    <w:p w:rsidR="00654238" w:rsidRDefault="007D7842" w:rsidP="00EB262C">
      <w:pPr>
        <w:pStyle w:val="a8"/>
        <w:numPr>
          <w:ilvl w:val="1"/>
          <w:numId w:val="26"/>
        </w:numPr>
        <w:ind w:left="0" w:firstLine="709"/>
        <w:jc w:val="both"/>
        <w:rPr>
          <w:rFonts w:ascii="Times New Roman" w:hAnsi="Times New Roman" w:cs="Times New Roman"/>
          <w:sz w:val="28"/>
          <w:szCs w:val="28"/>
        </w:rPr>
      </w:pPr>
      <w:proofErr w:type="gramStart"/>
      <w:r w:rsidRPr="00654238">
        <w:rPr>
          <w:rFonts w:ascii="Times New Roman" w:hAnsi="Times New Roman" w:cs="Times New Roman"/>
          <w:sz w:val="28"/>
          <w:szCs w:val="28"/>
        </w:rPr>
        <w:t>Конкурс в электронной форме - это форма торгов, проведение которого обеспечивается оператором электронной площадки,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roofErr w:type="gramEnd"/>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 xml:space="preserve">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w:t>
      </w:r>
      <w:proofErr w:type="gramStart"/>
      <w:r w:rsidRPr="00654238">
        <w:rPr>
          <w:rFonts w:ascii="Times New Roman" w:hAnsi="Times New Roman" w:cs="Times New Roman"/>
          <w:sz w:val="28"/>
          <w:szCs w:val="28"/>
        </w:rPr>
        <w:t>даты окончания срока подачи заявок</w:t>
      </w:r>
      <w:proofErr w:type="gramEnd"/>
      <w:r w:rsidRPr="00654238">
        <w:rPr>
          <w:rFonts w:ascii="Times New Roman" w:hAnsi="Times New Roman" w:cs="Times New Roman"/>
          <w:sz w:val="28"/>
          <w:szCs w:val="28"/>
        </w:rPr>
        <w:t xml:space="preserve"> на участие в конкурсе в электронной форме.</w:t>
      </w:r>
    </w:p>
    <w:p w:rsidR="00AF5C9C" w:rsidRP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Если иное не 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rsidR="00AF5C9C" w:rsidRPr="00C442AE" w:rsidRDefault="007D7842" w:rsidP="00EB262C">
      <w:pPr>
        <w:pStyle w:val="a8"/>
        <w:numPr>
          <w:ilvl w:val="0"/>
          <w:numId w:val="27"/>
        </w:numPr>
        <w:jc w:val="both"/>
        <w:rPr>
          <w:rFonts w:ascii="Times New Roman" w:hAnsi="Times New Roman" w:cs="Times New Roman"/>
          <w:sz w:val="28"/>
          <w:szCs w:val="28"/>
        </w:rPr>
      </w:pPr>
      <w:r w:rsidRPr="00C442AE">
        <w:rPr>
          <w:rFonts w:ascii="Times New Roman" w:hAnsi="Times New Roman" w:cs="Times New Roman"/>
          <w:sz w:val="28"/>
          <w:szCs w:val="28"/>
        </w:rPr>
        <w:t>рассмотрение первых частей заявок на участие в конкурсе в электронной форме;</w:t>
      </w:r>
    </w:p>
    <w:p w:rsidR="00AF5C9C" w:rsidRPr="00C442AE" w:rsidRDefault="007D7842" w:rsidP="00EB262C">
      <w:pPr>
        <w:pStyle w:val="a8"/>
        <w:numPr>
          <w:ilvl w:val="0"/>
          <w:numId w:val="27"/>
        </w:numPr>
        <w:jc w:val="both"/>
        <w:rPr>
          <w:rFonts w:ascii="Times New Roman" w:hAnsi="Times New Roman" w:cs="Times New Roman"/>
          <w:sz w:val="28"/>
          <w:szCs w:val="28"/>
        </w:rPr>
      </w:pPr>
      <w:r w:rsidRPr="00C442AE">
        <w:rPr>
          <w:rFonts w:ascii="Times New Roman" w:hAnsi="Times New Roman" w:cs="Times New Roman"/>
          <w:sz w:val="28"/>
          <w:szCs w:val="28"/>
        </w:rPr>
        <w:t>сопоставление ценовых предложений;</w:t>
      </w:r>
    </w:p>
    <w:p w:rsidR="00AF5C9C" w:rsidRPr="00C442AE" w:rsidRDefault="007D7842" w:rsidP="00EB262C">
      <w:pPr>
        <w:pStyle w:val="a8"/>
        <w:numPr>
          <w:ilvl w:val="0"/>
          <w:numId w:val="27"/>
        </w:numPr>
        <w:jc w:val="both"/>
        <w:rPr>
          <w:rFonts w:ascii="Times New Roman" w:hAnsi="Times New Roman" w:cs="Times New Roman"/>
          <w:sz w:val="28"/>
          <w:szCs w:val="28"/>
        </w:rPr>
      </w:pPr>
      <w:r w:rsidRPr="00C442AE">
        <w:rPr>
          <w:rFonts w:ascii="Times New Roman" w:hAnsi="Times New Roman" w:cs="Times New Roman"/>
          <w:sz w:val="28"/>
          <w:szCs w:val="28"/>
        </w:rPr>
        <w:t>рассмотрение вторых частей заявок на участие в конкурсе в электронной форме, оценка и сопоставление заявок по не</w:t>
      </w:r>
      <w:r w:rsidR="00F82BBB">
        <w:rPr>
          <w:rFonts w:ascii="Times New Roman" w:hAnsi="Times New Roman" w:cs="Times New Roman"/>
          <w:sz w:val="28"/>
          <w:szCs w:val="28"/>
        </w:rPr>
        <w:t xml:space="preserve"> </w:t>
      </w:r>
      <w:r w:rsidRPr="00C442AE">
        <w:rPr>
          <w:rFonts w:ascii="Times New Roman" w:hAnsi="Times New Roman" w:cs="Times New Roman"/>
          <w:sz w:val="28"/>
          <w:szCs w:val="28"/>
        </w:rPr>
        <w:t>стоимостным критериям оценки;</w:t>
      </w:r>
    </w:p>
    <w:p w:rsidR="00AF5C9C" w:rsidRPr="00C442AE" w:rsidRDefault="007D7842" w:rsidP="00EB262C">
      <w:pPr>
        <w:pStyle w:val="a8"/>
        <w:numPr>
          <w:ilvl w:val="0"/>
          <w:numId w:val="27"/>
        </w:numPr>
        <w:jc w:val="both"/>
        <w:rPr>
          <w:rFonts w:ascii="Times New Roman" w:hAnsi="Times New Roman" w:cs="Times New Roman"/>
          <w:sz w:val="28"/>
          <w:szCs w:val="28"/>
        </w:rPr>
      </w:pPr>
      <w:r w:rsidRPr="00C442AE">
        <w:rPr>
          <w:rFonts w:ascii="Times New Roman" w:hAnsi="Times New Roman" w:cs="Times New Roman"/>
          <w:sz w:val="28"/>
          <w:szCs w:val="28"/>
        </w:rPr>
        <w:t>подведение итогов конкурса в электронной форме.</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 xml:space="preserve">Комиссия Заказчика рассматривает поступившие первые части заявок на предмет соответствия требованиям документации о закупке. </w:t>
      </w:r>
      <w:r w:rsidRPr="00654238">
        <w:rPr>
          <w:rFonts w:ascii="Times New Roman" w:hAnsi="Times New Roman" w:cs="Times New Roman"/>
          <w:sz w:val="28"/>
          <w:szCs w:val="28"/>
        </w:rPr>
        <w:lastRenderedPageBreak/>
        <w:t xml:space="preserve">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w:t>
      </w:r>
      <w:proofErr w:type="gramStart"/>
      <w:r w:rsidRPr="00654238">
        <w:rPr>
          <w:rFonts w:ascii="Times New Roman" w:hAnsi="Times New Roman" w:cs="Times New Roman"/>
          <w:sz w:val="28"/>
          <w:szCs w:val="28"/>
        </w:rPr>
        <w:t>с даты окончания</w:t>
      </w:r>
      <w:proofErr w:type="gramEnd"/>
      <w:r w:rsidRPr="00654238">
        <w:rPr>
          <w:rFonts w:ascii="Times New Roman" w:hAnsi="Times New Roman" w:cs="Times New Roman"/>
          <w:sz w:val="28"/>
          <w:szCs w:val="28"/>
        </w:rPr>
        <w:t xml:space="preserve"> срока подачи таких заявок.</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 xml:space="preserve">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w:t>
      </w:r>
      <w:proofErr w:type="gramStart"/>
      <w:r w:rsidRPr="00654238">
        <w:rPr>
          <w:rFonts w:ascii="Times New Roman" w:hAnsi="Times New Roman" w:cs="Times New Roman"/>
          <w:sz w:val="28"/>
          <w:szCs w:val="28"/>
        </w:rPr>
        <w:t>окончания срока рассмотрения первых частей заявок</w:t>
      </w:r>
      <w:proofErr w:type="gramEnd"/>
      <w:r w:rsidRPr="00654238">
        <w:rPr>
          <w:rFonts w:ascii="Times New Roman" w:hAnsi="Times New Roman" w:cs="Times New Roman"/>
          <w:sz w:val="28"/>
          <w:szCs w:val="28"/>
        </w:rPr>
        <w:t xml:space="preserve">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AF5C9C" w:rsidRPr="00654238" w:rsidRDefault="00654238" w:rsidP="00654238">
      <w:pPr>
        <w:jc w:val="both"/>
        <w:rPr>
          <w:rFonts w:ascii="Times New Roman" w:hAnsi="Times New Roman" w:cs="Times New Roman"/>
          <w:sz w:val="28"/>
          <w:szCs w:val="28"/>
        </w:rPr>
      </w:pPr>
      <w:r>
        <w:rPr>
          <w:rFonts w:ascii="Times New Roman" w:hAnsi="Times New Roman" w:cs="Times New Roman"/>
          <w:sz w:val="28"/>
          <w:szCs w:val="28"/>
        </w:rPr>
        <w:tab/>
      </w:r>
      <w:r w:rsidR="007D7842" w:rsidRPr="00654238">
        <w:rPr>
          <w:rFonts w:ascii="Times New Roman" w:hAnsi="Times New Roman" w:cs="Times New Roman"/>
          <w:sz w:val="28"/>
          <w:szCs w:val="28"/>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F5C9C" w:rsidRP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Протокол рассмотрения первых частей заявок на участие в конкурсе в электронной форме должен содержать следующую информацию:</w:t>
      </w:r>
    </w:p>
    <w:p w:rsidR="00AF5C9C" w:rsidRPr="00C442AE" w:rsidRDefault="007D7842" w:rsidP="00EB262C">
      <w:pPr>
        <w:pStyle w:val="a8"/>
        <w:numPr>
          <w:ilvl w:val="0"/>
          <w:numId w:val="28"/>
        </w:numPr>
        <w:jc w:val="both"/>
        <w:rPr>
          <w:rFonts w:ascii="Times New Roman" w:hAnsi="Times New Roman" w:cs="Times New Roman"/>
          <w:sz w:val="28"/>
          <w:szCs w:val="28"/>
        </w:rPr>
      </w:pPr>
      <w:r w:rsidRPr="00C442AE">
        <w:rPr>
          <w:rFonts w:ascii="Times New Roman" w:hAnsi="Times New Roman" w:cs="Times New Roman"/>
          <w:sz w:val="28"/>
          <w:szCs w:val="28"/>
        </w:rPr>
        <w:t>дата подписания протокола;</w:t>
      </w:r>
    </w:p>
    <w:p w:rsidR="00AF5C9C" w:rsidRPr="00C442AE" w:rsidRDefault="007D7842" w:rsidP="00EB262C">
      <w:pPr>
        <w:pStyle w:val="a8"/>
        <w:numPr>
          <w:ilvl w:val="0"/>
          <w:numId w:val="28"/>
        </w:numPr>
        <w:jc w:val="both"/>
        <w:rPr>
          <w:rFonts w:ascii="Times New Roman" w:hAnsi="Times New Roman" w:cs="Times New Roman"/>
          <w:sz w:val="28"/>
          <w:szCs w:val="28"/>
        </w:rPr>
      </w:pPr>
      <w:r w:rsidRPr="00C442AE">
        <w:rPr>
          <w:rFonts w:ascii="Times New Roman" w:hAnsi="Times New Roman" w:cs="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AF5C9C" w:rsidRPr="00C442AE" w:rsidRDefault="007D7842" w:rsidP="00EB262C">
      <w:pPr>
        <w:pStyle w:val="a8"/>
        <w:numPr>
          <w:ilvl w:val="0"/>
          <w:numId w:val="28"/>
        </w:numPr>
        <w:jc w:val="both"/>
        <w:rPr>
          <w:rFonts w:ascii="Times New Roman" w:hAnsi="Times New Roman" w:cs="Times New Roman"/>
          <w:sz w:val="28"/>
          <w:szCs w:val="28"/>
        </w:rPr>
      </w:pPr>
      <w:r w:rsidRPr="00C442AE">
        <w:rPr>
          <w:rFonts w:ascii="Times New Roman" w:hAnsi="Times New Roman" w:cs="Times New Roman"/>
          <w:sz w:val="28"/>
          <w:szCs w:val="28"/>
        </w:rPr>
        <w:t xml:space="preserve">результаты рассмотрения первых частей заявок </w:t>
      </w:r>
      <w:proofErr w:type="gramStart"/>
      <w:r w:rsidRPr="00C442AE">
        <w:rPr>
          <w:rFonts w:ascii="Times New Roman" w:hAnsi="Times New Roman" w:cs="Times New Roman"/>
          <w:sz w:val="28"/>
          <w:szCs w:val="28"/>
        </w:rPr>
        <w:t>на участие в конкурсе в электронной форме с указанием в том числе</w:t>
      </w:r>
      <w:proofErr w:type="gramEnd"/>
      <w:r w:rsidRPr="00C442AE">
        <w:rPr>
          <w:rFonts w:ascii="Times New Roman" w:hAnsi="Times New Roman" w:cs="Times New Roman"/>
          <w:sz w:val="28"/>
          <w:szCs w:val="28"/>
        </w:rPr>
        <w:t>:</w:t>
      </w:r>
    </w:p>
    <w:p w:rsidR="00AF5C9C" w:rsidRPr="00C442AE" w:rsidRDefault="00F82BBB" w:rsidP="00EB262C">
      <w:pPr>
        <w:pStyle w:val="a8"/>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C442AE">
        <w:rPr>
          <w:rFonts w:ascii="Times New Roman" w:hAnsi="Times New Roman" w:cs="Times New Roman"/>
          <w:sz w:val="28"/>
          <w:szCs w:val="28"/>
        </w:rPr>
        <w:t>количества первых частей заявок, которые отклонены;</w:t>
      </w:r>
    </w:p>
    <w:p w:rsidR="00AF5C9C" w:rsidRPr="00C442AE" w:rsidRDefault="00F82BBB" w:rsidP="00EB262C">
      <w:pPr>
        <w:pStyle w:val="a8"/>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C442AE">
        <w:rPr>
          <w:rFonts w:ascii="Times New Roman" w:hAnsi="Times New Roman" w:cs="Times New Roman"/>
          <w:sz w:val="28"/>
          <w:szCs w:val="28"/>
        </w:rPr>
        <w:t>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AF5C9C" w:rsidRPr="00C442AE" w:rsidRDefault="00F82BBB" w:rsidP="00EB262C">
      <w:pPr>
        <w:pStyle w:val="a8"/>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C442AE">
        <w:rPr>
          <w:rFonts w:ascii="Times New Roman" w:hAnsi="Times New Roman" w:cs="Times New Roman"/>
          <w:sz w:val="28"/>
          <w:szCs w:val="28"/>
        </w:rPr>
        <w:t>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AF5C9C" w:rsidRPr="00C442AE" w:rsidRDefault="007D7842" w:rsidP="00EB262C">
      <w:pPr>
        <w:pStyle w:val="a8"/>
        <w:numPr>
          <w:ilvl w:val="0"/>
          <w:numId w:val="28"/>
        </w:numPr>
        <w:jc w:val="both"/>
        <w:rPr>
          <w:rFonts w:ascii="Times New Roman" w:hAnsi="Times New Roman" w:cs="Times New Roman"/>
          <w:sz w:val="28"/>
          <w:szCs w:val="28"/>
        </w:rPr>
      </w:pPr>
      <w:r w:rsidRPr="00C442AE">
        <w:rPr>
          <w:rFonts w:ascii="Times New Roman" w:hAnsi="Times New Roman" w:cs="Times New Roman"/>
          <w:sz w:val="28"/>
          <w:szCs w:val="28"/>
        </w:rPr>
        <w:t>причины, по которым конкурс в электронной форме признан несостоявшимся, в случае его признания таковым.</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 xml:space="preserve">Оператор электронной площадки осуществляет сопоставление ценовых предложений участников конкурса в электронной форме, первые </w:t>
      </w:r>
      <w:proofErr w:type="gramStart"/>
      <w:r w:rsidRPr="00654238">
        <w:rPr>
          <w:rFonts w:ascii="Times New Roman" w:hAnsi="Times New Roman" w:cs="Times New Roman"/>
          <w:sz w:val="28"/>
          <w:szCs w:val="28"/>
        </w:rPr>
        <w:t>части</w:t>
      </w:r>
      <w:proofErr w:type="gramEnd"/>
      <w:r w:rsidRPr="00654238">
        <w:rPr>
          <w:rFonts w:ascii="Times New Roman" w:hAnsi="Times New Roman" w:cs="Times New Roman"/>
          <w:sz w:val="28"/>
          <w:szCs w:val="28"/>
        </w:rPr>
        <w:t xml:space="preserve"> заявки которых признаны соответствующими требованиям документации о закупке, и формирует протокол сопоставления ценовых предложений.</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 xml:space="preserve">Комиссия рассматривает вторые части заявок на предмет </w:t>
      </w:r>
      <w:r w:rsidRPr="00654238">
        <w:rPr>
          <w:rFonts w:ascii="Times New Roman" w:hAnsi="Times New Roman" w:cs="Times New Roman"/>
          <w:sz w:val="28"/>
          <w:szCs w:val="28"/>
        </w:rPr>
        <w:lastRenderedPageBreak/>
        <w:t>соответствия требованиям документации о закупке, а также осуществляет оценку и сопоставление заявок по не</w:t>
      </w:r>
      <w:r w:rsidR="00F82BBB">
        <w:rPr>
          <w:rFonts w:ascii="Times New Roman" w:hAnsi="Times New Roman" w:cs="Times New Roman"/>
          <w:sz w:val="28"/>
          <w:szCs w:val="28"/>
        </w:rPr>
        <w:t xml:space="preserve"> </w:t>
      </w:r>
      <w:r w:rsidRPr="00654238">
        <w:rPr>
          <w:rFonts w:ascii="Times New Roman" w:hAnsi="Times New Roman" w:cs="Times New Roman"/>
          <w:sz w:val="28"/>
          <w:szCs w:val="28"/>
        </w:rPr>
        <w:t>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w:t>
      </w:r>
      <w:r w:rsidR="00F82BBB">
        <w:rPr>
          <w:rFonts w:ascii="Times New Roman" w:hAnsi="Times New Roman" w:cs="Times New Roman"/>
          <w:sz w:val="28"/>
          <w:szCs w:val="28"/>
        </w:rPr>
        <w:t xml:space="preserve"> </w:t>
      </w:r>
      <w:r w:rsidRPr="00654238">
        <w:rPr>
          <w:rFonts w:ascii="Times New Roman" w:hAnsi="Times New Roman" w:cs="Times New Roman"/>
          <w:sz w:val="28"/>
          <w:szCs w:val="28"/>
        </w:rPr>
        <w:t xml:space="preserve">стоимостным критериям оценки не может превышать десять рабочих дней </w:t>
      </w:r>
      <w:proofErr w:type="gramStart"/>
      <w:r w:rsidRPr="00654238">
        <w:rPr>
          <w:rFonts w:ascii="Times New Roman" w:hAnsi="Times New Roman" w:cs="Times New Roman"/>
          <w:sz w:val="28"/>
          <w:szCs w:val="28"/>
        </w:rPr>
        <w:t>с даты направления</w:t>
      </w:r>
      <w:proofErr w:type="gramEnd"/>
      <w:r w:rsidRPr="00654238">
        <w:rPr>
          <w:rFonts w:ascii="Times New Roman" w:hAnsi="Times New Roman" w:cs="Times New Roman"/>
          <w:sz w:val="28"/>
          <w:szCs w:val="28"/>
        </w:rPr>
        <w:t xml:space="preserve"> оператором электронной площадки вторых частей заявок на участие в конкурсе в электронной форме.</w:t>
      </w:r>
    </w:p>
    <w:p w:rsidR="00654238" w:rsidRDefault="007D7842" w:rsidP="00EB262C">
      <w:pPr>
        <w:pStyle w:val="a8"/>
        <w:numPr>
          <w:ilvl w:val="1"/>
          <w:numId w:val="26"/>
        </w:numPr>
        <w:ind w:left="0" w:firstLine="709"/>
        <w:jc w:val="both"/>
        <w:rPr>
          <w:rFonts w:ascii="Times New Roman" w:hAnsi="Times New Roman" w:cs="Times New Roman"/>
          <w:sz w:val="28"/>
          <w:szCs w:val="28"/>
        </w:rPr>
      </w:pPr>
      <w:proofErr w:type="gramStart"/>
      <w:r w:rsidRPr="00654238">
        <w:rPr>
          <w:rFonts w:ascii="Times New Roman" w:hAnsi="Times New Roman" w:cs="Times New Roman"/>
          <w:sz w:val="28"/>
          <w:szCs w:val="28"/>
        </w:rPr>
        <w:t>По результатам рассмотрения вторых частей заявок на участие в конкурсе в электронной форме, оценки и сопоставления заявок по не</w:t>
      </w:r>
      <w:r w:rsidR="00F82BBB">
        <w:rPr>
          <w:rFonts w:ascii="Times New Roman" w:hAnsi="Times New Roman" w:cs="Times New Roman"/>
          <w:sz w:val="28"/>
          <w:szCs w:val="28"/>
        </w:rPr>
        <w:t xml:space="preserve"> </w:t>
      </w:r>
      <w:r w:rsidRPr="00654238">
        <w:rPr>
          <w:rFonts w:ascii="Times New Roman" w:hAnsi="Times New Roman" w:cs="Times New Roman"/>
          <w:sz w:val="28"/>
          <w:szCs w:val="28"/>
        </w:rPr>
        <w:t>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w:t>
      </w:r>
      <w:r w:rsidR="00F82BBB">
        <w:rPr>
          <w:rFonts w:ascii="Times New Roman" w:hAnsi="Times New Roman" w:cs="Times New Roman"/>
          <w:sz w:val="28"/>
          <w:szCs w:val="28"/>
        </w:rPr>
        <w:t xml:space="preserve"> </w:t>
      </w:r>
      <w:r w:rsidRPr="00654238">
        <w:rPr>
          <w:rFonts w:ascii="Times New Roman" w:hAnsi="Times New Roman" w:cs="Times New Roman"/>
          <w:sz w:val="28"/>
          <w:szCs w:val="28"/>
        </w:rPr>
        <w:t>стоимостным критериям оценки, который подписывается всеми присутствующими членами комиссии и направляется оператору электронной площадки.</w:t>
      </w:r>
      <w:proofErr w:type="gramEnd"/>
      <w:r w:rsidRPr="00654238">
        <w:rPr>
          <w:rFonts w:ascii="Times New Roman" w:hAnsi="Times New Roman" w:cs="Times New Roman"/>
          <w:sz w:val="28"/>
          <w:szCs w:val="28"/>
        </w:rPr>
        <w:t xml:space="preserve"> Указанный протокол размещается Заказчиком в единой информационной системе не позднее чем через три дня со дня подписания протокола.</w:t>
      </w:r>
    </w:p>
    <w:p w:rsidR="00AF5C9C" w:rsidRP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Протокол рассмотрения вторых частей заявок на участие в конкурсе, оценки и сопоставления заявок по не</w:t>
      </w:r>
      <w:r w:rsidR="00F82BBB">
        <w:rPr>
          <w:rFonts w:ascii="Times New Roman" w:hAnsi="Times New Roman" w:cs="Times New Roman"/>
          <w:sz w:val="28"/>
          <w:szCs w:val="28"/>
        </w:rPr>
        <w:t xml:space="preserve"> </w:t>
      </w:r>
      <w:r w:rsidRPr="00654238">
        <w:rPr>
          <w:rFonts w:ascii="Times New Roman" w:hAnsi="Times New Roman" w:cs="Times New Roman"/>
          <w:sz w:val="28"/>
          <w:szCs w:val="28"/>
        </w:rPr>
        <w:t>стоимостным критериям оценки должен содержать следующие сведения:</w:t>
      </w:r>
    </w:p>
    <w:p w:rsidR="00AF5C9C" w:rsidRPr="00C442AE" w:rsidRDefault="007D7842" w:rsidP="00EB262C">
      <w:pPr>
        <w:pStyle w:val="a8"/>
        <w:numPr>
          <w:ilvl w:val="0"/>
          <w:numId w:val="29"/>
        </w:numPr>
        <w:jc w:val="both"/>
        <w:rPr>
          <w:rFonts w:ascii="Times New Roman" w:hAnsi="Times New Roman" w:cs="Times New Roman"/>
          <w:sz w:val="28"/>
          <w:szCs w:val="28"/>
        </w:rPr>
      </w:pPr>
      <w:r w:rsidRPr="00C442AE">
        <w:rPr>
          <w:rFonts w:ascii="Times New Roman" w:hAnsi="Times New Roman" w:cs="Times New Roman"/>
          <w:sz w:val="28"/>
          <w:szCs w:val="28"/>
        </w:rPr>
        <w:t>дата подписания протокола;</w:t>
      </w:r>
    </w:p>
    <w:p w:rsidR="00AF5C9C" w:rsidRPr="00C442AE" w:rsidRDefault="007D7842" w:rsidP="00EB262C">
      <w:pPr>
        <w:pStyle w:val="a8"/>
        <w:numPr>
          <w:ilvl w:val="0"/>
          <w:numId w:val="29"/>
        </w:numPr>
        <w:jc w:val="both"/>
        <w:rPr>
          <w:rFonts w:ascii="Times New Roman" w:hAnsi="Times New Roman" w:cs="Times New Roman"/>
          <w:sz w:val="28"/>
          <w:szCs w:val="28"/>
        </w:rPr>
      </w:pPr>
      <w:r w:rsidRPr="00C442AE">
        <w:rPr>
          <w:rFonts w:ascii="Times New Roman" w:hAnsi="Times New Roman" w:cs="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AF5C9C" w:rsidRPr="00C442AE" w:rsidRDefault="007D7842" w:rsidP="00EB262C">
      <w:pPr>
        <w:pStyle w:val="a8"/>
        <w:numPr>
          <w:ilvl w:val="0"/>
          <w:numId w:val="29"/>
        </w:numPr>
        <w:jc w:val="both"/>
        <w:rPr>
          <w:rFonts w:ascii="Times New Roman" w:hAnsi="Times New Roman" w:cs="Times New Roman"/>
          <w:sz w:val="28"/>
          <w:szCs w:val="28"/>
        </w:rPr>
      </w:pPr>
      <w:r w:rsidRPr="00C442AE">
        <w:rPr>
          <w:rFonts w:ascii="Times New Roman" w:hAnsi="Times New Roman" w:cs="Times New Roman"/>
          <w:sz w:val="28"/>
          <w:szCs w:val="28"/>
        </w:rPr>
        <w:t xml:space="preserve">результаты рассмотрения вторых частей заявок </w:t>
      </w:r>
      <w:proofErr w:type="gramStart"/>
      <w:r w:rsidRPr="00C442AE">
        <w:rPr>
          <w:rFonts w:ascii="Times New Roman" w:hAnsi="Times New Roman" w:cs="Times New Roman"/>
          <w:sz w:val="28"/>
          <w:szCs w:val="28"/>
        </w:rPr>
        <w:t>на участие в конкурсе в электронной форме с указанием в том числе</w:t>
      </w:r>
      <w:proofErr w:type="gramEnd"/>
      <w:r w:rsidRPr="00C442AE">
        <w:rPr>
          <w:rFonts w:ascii="Times New Roman" w:hAnsi="Times New Roman" w:cs="Times New Roman"/>
          <w:sz w:val="28"/>
          <w:szCs w:val="28"/>
        </w:rPr>
        <w:t>:</w:t>
      </w:r>
    </w:p>
    <w:p w:rsidR="00AF5C9C" w:rsidRPr="00654238" w:rsidRDefault="00F82BBB" w:rsidP="00654238">
      <w:pPr>
        <w:ind w:left="-360"/>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654238">
        <w:rPr>
          <w:rFonts w:ascii="Times New Roman" w:hAnsi="Times New Roman" w:cs="Times New Roman"/>
          <w:sz w:val="28"/>
          <w:szCs w:val="28"/>
        </w:rPr>
        <w:t>количества вторых частей заявок, которые отклонены;</w:t>
      </w:r>
    </w:p>
    <w:p w:rsidR="00AF5C9C" w:rsidRPr="00654238" w:rsidRDefault="007D7842" w:rsidP="00654238">
      <w:pPr>
        <w:ind w:left="-360"/>
        <w:jc w:val="both"/>
        <w:rPr>
          <w:rFonts w:ascii="Times New Roman" w:hAnsi="Times New Roman" w:cs="Times New Roman"/>
          <w:sz w:val="28"/>
          <w:szCs w:val="28"/>
        </w:rPr>
      </w:pPr>
      <w:r w:rsidRPr="00654238">
        <w:rPr>
          <w:rFonts w:ascii="Times New Roman" w:hAnsi="Times New Roman" w:cs="Times New Roman"/>
          <w:sz w:val="28"/>
          <w:szCs w:val="28"/>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AF5C9C" w:rsidRPr="00654238" w:rsidRDefault="00F82BBB" w:rsidP="00654238">
      <w:pPr>
        <w:ind w:left="-360"/>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654238">
        <w:rPr>
          <w:rFonts w:ascii="Times New Roman" w:hAnsi="Times New Roman" w:cs="Times New Roman"/>
          <w:sz w:val="28"/>
          <w:szCs w:val="28"/>
        </w:rPr>
        <w:t>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AF5C9C" w:rsidRPr="00654238" w:rsidRDefault="007D7842" w:rsidP="00EB262C">
      <w:pPr>
        <w:pStyle w:val="a8"/>
        <w:numPr>
          <w:ilvl w:val="0"/>
          <w:numId w:val="29"/>
        </w:numPr>
        <w:jc w:val="both"/>
        <w:rPr>
          <w:rFonts w:ascii="Times New Roman" w:hAnsi="Times New Roman" w:cs="Times New Roman"/>
          <w:sz w:val="28"/>
          <w:szCs w:val="28"/>
        </w:rPr>
      </w:pPr>
      <w:r w:rsidRPr="00654238">
        <w:rPr>
          <w:rFonts w:ascii="Times New Roman" w:hAnsi="Times New Roman" w:cs="Times New Roman"/>
          <w:sz w:val="28"/>
          <w:szCs w:val="28"/>
        </w:rPr>
        <w:t>результаты оценки и сопоставления заявок по не</w:t>
      </w:r>
      <w:r w:rsidR="00F82BBB">
        <w:rPr>
          <w:rFonts w:ascii="Times New Roman" w:hAnsi="Times New Roman" w:cs="Times New Roman"/>
          <w:sz w:val="28"/>
          <w:szCs w:val="28"/>
        </w:rPr>
        <w:t xml:space="preserve"> </w:t>
      </w:r>
      <w:r w:rsidRPr="00654238">
        <w:rPr>
          <w:rFonts w:ascii="Times New Roman" w:hAnsi="Times New Roman" w:cs="Times New Roman"/>
          <w:sz w:val="28"/>
          <w:szCs w:val="28"/>
        </w:rPr>
        <w:t>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AF5C9C" w:rsidRPr="00C442AE" w:rsidRDefault="007D7842" w:rsidP="00EB262C">
      <w:pPr>
        <w:pStyle w:val="a8"/>
        <w:numPr>
          <w:ilvl w:val="0"/>
          <w:numId w:val="29"/>
        </w:numPr>
        <w:jc w:val="both"/>
        <w:rPr>
          <w:rFonts w:ascii="Times New Roman" w:hAnsi="Times New Roman" w:cs="Times New Roman"/>
          <w:sz w:val="28"/>
          <w:szCs w:val="28"/>
        </w:rPr>
      </w:pPr>
      <w:r w:rsidRPr="00C442AE">
        <w:rPr>
          <w:rFonts w:ascii="Times New Roman" w:hAnsi="Times New Roman" w:cs="Times New Roman"/>
          <w:sz w:val="28"/>
          <w:szCs w:val="28"/>
        </w:rPr>
        <w:t>причины, по которым конкурс в электронной форме признан несостоявшимся, в случае его признания таковым.</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 xml:space="preserve">После размещения Заказчиком в единой информационной </w:t>
      </w:r>
      <w:r w:rsidRPr="00654238">
        <w:rPr>
          <w:rFonts w:ascii="Times New Roman" w:hAnsi="Times New Roman" w:cs="Times New Roman"/>
          <w:sz w:val="28"/>
          <w:szCs w:val="28"/>
        </w:rPr>
        <w:lastRenderedPageBreak/>
        <w:t>системе протокола рассмотрения вторых частей заявок на участие в конкурсе в электронной форме, оценки и сопоставления заявок по не</w:t>
      </w:r>
      <w:r w:rsidR="00F82BBB">
        <w:rPr>
          <w:rFonts w:ascii="Times New Roman" w:hAnsi="Times New Roman" w:cs="Times New Roman"/>
          <w:sz w:val="28"/>
          <w:szCs w:val="28"/>
        </w:rPr>
        <w:t xml:space="preserve"> </w:t>
      </w:r>
      <w:r w:rsidRPr="00654238">
        <w:rPr>
          <w:rFonts w:ascii="Times New Roman" w:hAnsi="Times New Roman" w:cs="Times New Roman"/>
          <w:sz w:val="28"/>
          <w:szCs w:val="28"/>
        </w:rPr>
        <w:t>стоимостным критериям оценки оператор электронной площадки направляет Заказчику протокол сопоставления ценовых предложений.</w:t>
      </w:r>
    </w:p>
    <w:p w:rsidR="00654238" w:rsidRDefault="007D7842" w:rsidP="00EB262C">
      <w:pPr>
        <w:pStyle w:val="a8"/>
        <w:numPr>
          <w:ilvl w:val="1"/>
          <w:numId w:val="26"/>
        </w:numPr>
        <w:ind w:left="0" w:firstLine="709"/>
        <w:jc w:val="both"/>
        <w:rPr>
          <w:rFonts w:ascii="Times New Roman" w:hAnsi="Times New Roman" w:cs="Times New Roman"/>
          <w:sz w:val="28"/>
          <w:szCs w:val="28"/>
        </w:rPr>
      </w:pPr>
      <w:proofErr w:type="gramStart"/>
      <w:r w:rsidRPr="00654238">
        <w:rPr>
          <w:rFonts w:ascii="Times New Roman" w:hAnsi="Times New Roman" w:cs="Times New Roman"/>
          <w:sz w:val="28"/>
          <w:szCs w:val="28"/>
        </w:rPr>
        <w:t>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w:t>
      </w:r>
      <w:r w:rsidR="00F82BBB">
        <w:rPr>
          <w:rFonts w:ascii="Times New Roman" w:hAnsi="Times New Roman" w:cs="Times New Roman"/>
          <w:sz w:val="28"/>
          <w:szCs w:val="28"/>
        </w:rPr>
        <w:t xml:space="preserve"> </w:t>
      </w:r>
      <w:r w:rsidRPr="00654238">
        <w:rPr>
          <w:rFonts w:ascii="Times New Roman" w:hAnsi="Times New Roman" w:cs="Times New Roman"/>
          <w:sz w:val="28"/>
          <w:szCs w:val="28"/>
        </w:rPr>
        <w:t>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654238">
        <w:rPr>
          <w:rFonts w:ascii="Times New Roman" w:hAnsi="Times New Roman" w:cs="Times New Roman"/>
          <w:sz w:val="28"/>
          <w:szCs w:val="28"/>
        </w:rPr>
        <w:t xml:space="preserve">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654238">
        <w:rPr>
          <w:rFonts w:ascii="Times New Roman" w:hAnsi="Times New Roman" w:cs="Times New Roman"/>
          <w:sz w:val="28"/>
          <w:szCs w:val="28"/>
        </w:rPr>
        <w:t>,</w:t>
      </w:r>
      <w:proofErr w:type="gramEnd"/>
      <w:r w:rsidRPr="00654238">
        <w:rPr>
          <w:rFonts w:ascii="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F5C9C" w:rsidRP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p w:rsidR="00AF5C9C" w:rsidRPr="00654238" w:rsidRDefault="007D7842" w:rsidP="00EB262C">
      <w:pPr>
        <w:pStyle w:val="a8"/>
        <w:numPr>
          <w:ilvl w:val="0"/>
          <w:numId w:val="30"/>
        </w:numPr>
        <w:jc w:val="both"/>
        <w:rPr>
          <w:rFonts w:ascii="Times New Roman" w:hAnsi="Times New Roman" w:cs="Times New Roman"/>
          <w:sz w:val="28"/>
          <w:szCs w:val="28"/>
        </w:rPr>
      </w:pPr>
      <w:r w:rsidRPr="00654238">
        <w:rPr>
          <w:rFonts w:ascii="Times New Roman" w:hAnsi="Times New Roman" w:cs="Times New Roman"/>
          <w:sz w:val="28"/>
          <w:szCs w:val="28"/>
        </w:rPr>
        <w:t>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F5C9C" w:rsidRPr="00654238" w:rsidRDefault="007D7842" w:rsidP="00EB262C">
      <w:pPr>
        <w:pStyle w:val="a8"/>
        <w:numPr>
          <w:ilvl w:val="0"/>
          <w:numId w:val="30"/>
        </w:numPr>
        <w:jc w:val="both"/>
        <w:rPr>
          <w:rFonts w:ascii="Times New Roman" w:hAnsi="Times New Roman" w:cs="Times New Roman"/>
          <w:sz w:val="28"/>
          <w:szCs w:val="28"/>
        </w:rPr>
      </w:pPr>
      <w:r w:rsidRPr="00654238">
        <w:rPr>
          <w:rFonts w:ascii="Times New Roman" w:hAnsi="Times New Roman" w:cs="Times New Roman"/>
          <w:sz w:val="28"/>
          <w:szCs w:val="28"/>
        </w:rPr>
        <w:t>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F5C9C" w:rsidRP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AF5C9C" w:rsidRPr="00C442AE" w:rsidRDefault="007D7842" w:rsidP="00EB262C">
      <w:pPr>
        <w:pStyle w:val="a8"/>
        <w:numPr>
          <w:ilvl w:val="0"/>
          <w:numId w:val="31"/>
        </w:numPr>
        <w:jc w:val="both"/>
        <w:rPr>
          <w:rFonts w:ascii="Times New Roman" w:hAnsi="Times New Roman" w:cs="Times New Roman"/>
          <w:sz w:val="28"/>
          <w:szCs w:val="28"/>
        </w:rPr>
      </w:pPr>
      <w:r w:rsidRPr="00C442AE">
        <w:rPr>
          <w:rFonts w:ascii="Times New Roman" w:hAnsi="Times New Roman" w:cs="Times New Roman"/>
          <w:sz w:val="28"/>
          <w:szCs w:val="28"/>
        </w:rPr>
        <w:t>дата подписания протокола;</w:t>
      </w:r>
    </w:p>
    <w:p w:rsidR="00AF5C9C" w:rsidRPr="00C442AE" w:rsidRDefault="007D7842" w:rsidP="00EB262C">
      <w:pPr>
        <w:pStyle w:val="a8"/>
        <w:numPr>
          <w:ilvl w:val="0"/>
          <w:numId w:val="31"/>
        </w:numPr>
        <w:jc w:val="both"/>
        <w:rPr>
          <w:rFonts w:ascii="Times New Roman" w:hAnsi="Times New Roman" w:cs="Times New Roman"/>
          <w:sz w:val="28"/>
          <w:szCs w:val="28"/>
        </w:rPr>
      </w:pPr>
      <w:r w:rsidRPr="00C442AE">
        <w:rPr>
          <w:rFonts w:ascii="Times New Roman" w:hAnsi="Times New Roman" w:cs="Times New Roman"/>
          <w:sz w:val="28"/>
          <w:szCs w:val="28"/>
        </w:rPr>
        <w:t>количество поданных заявок на участие в закупке, а также регистрационные номера заявок, дата и время регистрации каждой такой заявки;</w:t>
      </w:r>
    </w:p>
    <w:p w:rsidR="00AF5C9C" w:rsidRPr="00C442AE" w:rsidRDefault="007D7842" w:rsidP="00EB262C">
      <w:pPr>
        <w:pStyle w:val="a8"/>
        <w:numPr>
          <w:ilvl w:val="0"/>
          <w:numId w:val="31"/>
        </w:numPr>
        <w:jc w:val="both"/>
        <w:rPr>
          <w:rFonts w:ascii="Times New Roman" w:hAnsi="Times New Roman" w:cs="Times New Roman"/>
          <w:sz w:val="28"/>
          <w:szCs w:val="28"/>
        </w:rPr>
      </w:pPr>
      <w:r w:rsidRPr="00C442AE">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F5C9C" w:rsidRPr="00C442AE" w:rsidRDefault="007D7842" w:rsidP="00EB262C">
      <w:pPr>
        <w:pStyle w:val="a8"/>
        <w:numPr>
          <w:ilvl w:val="0"/>
          <w:numId w:val="31"/>
        </w:numPr>
        <w:jc w:val="both"/>
        <w:rPr>
          <w:rFonts w:ascii="Times New Roman" w:hAnsi="Times New Roman" w:cs="Times New Roman"/>
          <w:sz w:val="28"/>
          <w:szCs w:val="28"/>
        </w:rPr>
      </w:pPr>
      <w:r w:rsidRPr="00C442AE">
        <w:rPr>
          <w:rFonts w:ascii="Times New Roman" w:hAnsi="Times New Roman" w:cs="Times New Roman"/>
          <w:sz w:val="28"/>
          <w:szCs w:val="28"/>
        </w:rPr>
        <w:t xml:space="preserve">результаты оценки и сопоставления заявок </w:t>
      </w:r>
      <w:proofErr w:type="gramStart"/>
      <w:r w:rsidRPr="00C442AE">
        <w:rPr>
          <w:rFonts w:ascii="Times New Roman" w:hAnsi="Times New Roman" w:cs="Times New Roman"/>
          <w:sz w:val="28"/>
          <w:szCs w:val="28"/>
        </w:rPr>
        <w:t xml:space="preserve">на участие в закупке с </w:t>
      </w:r>
      <w:r w:rsidRPr="00C442AE">
        <w:rPr>
          <w:rFonts w:ascii="Times New Roman" w:hAnsi="Times New Roman" w:cs="Times New Roman"/>
          <w:sz w:val="28"/>
          <w:szCs w:val="28"/>
        </w:rPr>
        <w:lastRenderedPageBreak/>
        <w:t>указанием с указанием итогового решения каждого члена комиссии о присвоении</w:t>
      </w:r>
      <w:proofErr w:type="gramEnd"/>
      <w:r w:rsidRPr="00C442AE">
        <w:rPr>
          <w:rFonts w:ascii="Times New Roman" w:hAnsi="Times New Roman" w:cs="Times New Roman"/>
          <w:sz w:val="28"/>
          <w:szCs w:val="28"/>
        </w:rPr>
        <w:t xml:space="preserve"> каждой такой заявке значения по каждому из предусмотренных критериев оценки и сопоставления таких заявок;</w:t>
      </w:r>
    </w:p>
    <w:p w:rsidR="00AF5C9C" w:rsidRPr="00C442AE" w:rsidRDefault="007D7842" w:rsidP="00EB262C">
      <w:pPr>
        <w:pStyle w:val="a8"/>
        <w:numPr>
          <w:ilvl w:val="0"/>
          <w:numId w:val="31"/>
        </w:numPr>
        <w:jc w:val="both"/>
        <w:rPr>
          <w:rFonts w:ascii="Times New Roman" w:hAnsi="Times New Roman" w:cs="Times New Roman"/>
          <w:sz w:val="28"/>
          <w:szCs w:val="28"/>
        </w:rPr>
      </w:pPr>
      <w:r w:rsidRPr="00C442AE">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C442AE" w:rsidRDefault="007D7842" w:rsidP="00EB262C">
      <w:pPr>
        <w:pStyle w:val="a8"/>
        <w:numPr>
          <w:ilvl w:val="0"/>
          <w:numId w:val="31"/>
        </w:numPr>
        <w:jc w:val="both"/>
        <w:rPr>
          <w:rFonts w:ascii="Times New Roman" w:hAnsi="Times New Roman" w:cs="Times New Roman"/>
          <w:sz w:val="28"/>
          <w:szCs w:val="28"/>
        </w:rPr>
      </w:pPr>
      <w:r w:rsidRPr="00C442AE">
        <w:rPr>
          <w:rFonts w:ascii="Times New Roman" w:hAnsi="Times New Roman" w:cs="Times New Roman"/>
          <w:sz w:val="28"/>
          <w:szCs w:val="28"/>
        </w:rPr>
        <w:t>причины, по которым конкурс в электронной форме признан несостоявшимся, в случае его признания таковым.</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В случае</w:t>
      </w:r>
      <w:proofErr w:type="gramStart"/>
      <w:r w:rsidRPr="00654238">
        <w:rPr>
          <w:rFonts w:ascii="Times New Roman" w:hAnsi="Times New Roman" w:cs="Times New Roman"/>
          <w:sz w:val="28"/>
          <w:szCs w:val="28"/>
        </w:rPr>
        <w:t>,</w:t>
      </w:r>
      <w:proofErr w:type="gramEnd"/>
      <w:r w:rsidRPr="00654238">
        <w:rPr>
          <w:rFonts w:ascii="Times New Roman" w:hAnsi="Times New Roman" w:cs="Times New Roman"/>
          <w:sz w:val="28"/>
          <w:szCs w:val="28"/>
        </w:rPr>
        <w:t xml:space="preserve">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654238" w:rsidRDefault="007D7842" w:rsidP="00EB262C">
      <w:pPr>
        <w:pStyle w:val="a8"/>
        <w:numPr>
          <w:ilvl w:val="1"/>
          <w:numId w:val="26"/>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В случае если по результатам рассмотрения первых частей заявок</w:t>
      </w:r>
      <w:r w:rsidR="00654238">
        <w:rPr>
          <w:rFonts w:ascii="Times New Roman" w:hAnsi="Times New Roman" w:cs="Times New Roman"/>
          <w:sz w:val="28"/>
          <w:szCs w:val="28"/>
        </w:rPr>
        <w:t xml:space="preserve"> </w:t>
      </w:r>
      <w:r w:rsidRPr="00654238">
        <w:rPr>
          <w:rFonts w:ascii="Times New Roman" w:hAnsi="Times New Roman" w:cs="Times New Roman"/>
          <w:sz w:val="28"/>
          <w:szCs w:val="28"/>
        </w:rPr>
        <w:t xml:space="preserve">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w:t>
      </w:r>
      <w:proofErr w:type="gramStart"/>
      <w:r w:rsidRPr="00654238">
        <w:rPr>
          <w:rFonts w:ascii="Times New Roman" w:hAnsi="Times New Roman" w:cs="Times New Roman"/>
          <w:sz w:val="28"/>
          <w:szCs w:val="28"/>
        </w:rPr>
        <w:t>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w:t>
      </w:r>
      <w:proofErr w:type="gramEnd"/>
      <w:r w:rsidRPr="00654238">
        <w:rPr>
          <w:rFonts w:ascii="Times New Roman" w:hAnsi="Times New Roman" w:cs="Times New Roman"/>
          <w:sz w:val="28"/>
          <w:szCs w:val="28"/>
        </w:rPr>
        <w:t xml:space="preserve"> оператор электронной площадки направляет Заказчику вторую часть заявки на участие в конкурсе в электронной форме, а также ценовое предложение. В случае</w:t>
      </w:r>
      <w:proofErr w:type="gramStart"/>
      <w:r w:rsidRPr="00654238">
        <w:rPr>
          <w:rFonts w:ascii="Times New Roman" w:hAnsi="Times New Roman" w:cs="Times New Roman"/>
          <w:sz w:val="28"/>
          <w:szCs w:val="28"/>
        </w:rPr>
        <w:t>,</w:t>
      </w:r>
      <w:proofErr w:type="gramEnd"/>
      <w:r w:rsidRPr="00654238">
        <w:rPr>
          <w:rFonts w:ascii="Times New Roman" w:hAnsi="Times New Roman" w:cs="Times New Roman"/>
          <w:sz w:val="28"/>
          <w:szCs w:val="28"/>
        </w:rPr>
        <w:t xml:space="preserve"> если заявка на участие</w:t>
      </w:r>
      <w:r w:rsidR="00654238">
        <w:rPr>
          <w:rFonts w:ascii="Times New Roman" w:hAnsi="Times New Roman" w:cs="Times New Roman"/>
          <w:sz w:val="28"/>
          <w:szCs w:val="28"/>
        </w:rPr>
        <w:tab/>
        <w:t>в</w:t>
      </w:r>
      <w:r w:rsidR="00654238">
        <w:rPr>
          <w:rFonts w:ascii="Times New Roman" w:hAnsi="Times New Roman" w:cs="Times New Roman"/>
          <w:sz w:val="28"/>
          <w:szCs w:val="28"/>
        </w:rPr>
        <w:tab/>
        <w:t xml:space="preserve">конкурсе в электронной форме </w:t>
      </w:r>
      <w:r w:rsidRPr="00654238">
        <w:rPr>
          <w:rFonts w:ascii="Times New Roman" w:hAnsi="Times New Roman" w:cs="Times New Roman"/>
          <w:sz w:val="28"/>
          <w:szCs w:val="28"/>
        </w:rPr>
        <w:t>соответствует</w:t>
      </w:r>
      <w:r w:rsidRPr="00654238">
        <w:rPr>
          <w:rFonts w:ascii="Times New Roman" w:hAnsi="Times New Roman" w:cs="Times New Roman"/>
          <w:sz w:val="28"/>
          <w:szCs w:val="28"/>
        </w:rPr>
        <w:tab/>
        <w:t>требованиям</w:t>
      </w:r>
      <w:r w:rsidR="00654238">
        <w:rPr>
          <w:rFonts w:ascii="Times New Roman" w:hAnsi="Times New Roman" w:cs="Times New Roman"/>
          <w:sz w:val="28"/>
          <w:szCs w:val="28"/>
        </w:rPr>
        <w:t xml:space="preserve"> </w:t>
      </w:r>
      <w:r w:rsidRPr="00654238">
        <w:rPr>
          <w:rFonts w:ascii="Times New Roman" w:hAnsi="Times New Roman" w:cs="Times New Roman"/>
          <w:sz w:val="28"/>
          <w:szCs w:val="28"/>
        </w:rPr>
        <w:t xml:space="preserve">документации о закупке, Заказчик направляет участнику закупки проект договора, который составляется </w:t>
      </w:r>
      <w:r w:rsidRPr="00654238">
        <w:rPr>
          <w:rFonts w:ascii="Times New Roman" w:hAnsi="Times New Roman" w:cs="Times New Roman"/>
          <w:sz w:val="28"/>
          <w:szCs w:val="28"/>
        </w:rPr>
        <w:lastRenderedPageBreak/>
        <w:t>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654238" w:rsidRDefault="00654238" w:rsidP="00EB262C">
      <w:pPr>
        <w:pStyle w:val="a8"/>
        <w:numPr>
          <w:ilvl w:val="1"/>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7842" w:rsidRPr="00654238">
        <w:rPr>
          <w:rFonts w:ascii="Times New Roman" w:hAnsi="Times New Roman" w:cs="Times New Roman"/>
          <w:sz w:val="28"/>
          <w:szCs w:val="28"/>
        </w:rPr>
        <w:t>В</w:t>
      </w:r>
      <w:r w:rsidR="007D7842" w:rsidRPr="00654238">
        <w:rPr>
          <w:rFonts w:ascii="Times New Roman" w:hAnsi="Times New Roman" w:cs="Times New Roman"/>
          <w:sz w:val="28"/>
          <w:szCs w:val="28"/>
        </w:rPr>
        <w:tab/>
        <w:t>случае</w:t>
      </w:r>
      <w:proofErr w:type="gramStart"/>
      <w:r w:rsidR="007D7842" w:rsidRPr="00654238">
        <w:rPr>
          <w:rFonts w:ascii="Times New Roman" w:hAnsi="Times New Roman" w:cs="Times New Roman"/>
          <w:sz w:val="28"/>
          <w:szCs w:val="28"/>
        </w:rPr>
        <w:t>,</w:t>
      </w:r>
      <w:proofErr w:type="gramEnd"/>
      <w:r w:rsidR="007D7842" w:rsidRPr="00654238">
        <w:rPr>
          <w:rFonts w:ascii="Times New Roman" w:hAnsi="Times New Roman" w:cs="Times New Roman"/>
          <w:sz w:val="28"/>
          <w:szCs w:val="28"/>
        </w:rPr>
        <w:t xml:space="preserve"> е</w:t>
      </w:r>
      <w:r>
        <w:rPr>
          <w:rFonts w:ascii="Times New Roman" w:hAnsi="Times New Roman" w:cs="Times New Roman"/>
          <w:sz w:val="28"/>
          <w:szCs w:val="28"/>
        </w:rPr>
        <w:t xml:space="preserve">сли комиссией принято решение о </w:t>
      </w:r>
      <w:r w:rsidR="007D7842" w:rsidRPr="00654238">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D7842" w:rsidRPr="00654238">
        <w:rPr>
          <w:rFonts w:ascii="Times New Roman" w:hAnsi="Times New Roman" w:cs="Times New Roman"/>
          <w:sz w:val="28"/>
          <w:szCs w:val="28"/>
        </w:rPr>
        <w:t>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AF5C9C" w:rsidRDefault="00654238" w:rsidP="00EB262C">
      <w:pPr>
        <w:pStyle w:val="a8"/>
        <w:numPr>
          <w:ilvl w:val="1"/>
          <w:numId w:val="2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7842" w:rsidRPr="00654238">
        <w:rPr>
          <w:rFonts w:ascii="Times New Roman" w:hAnsi="Times New Roman" w:cs="Times New Roman"/>
          <w:sz w:val="28"/>
          <w:szCs w:val="28"/>
        </w:rPr>
        <w:t>В</w:t>
      </w:r>
      <w:r w:rsidR="007D7842" w:rsidRPr="00654238">
        <w:rPr>
          <w:rFonts w:ascii="Times New Roman" w:hAnsi="Times New Roman" w:cs="Times New Roman"/>
          <w:sz w:val="28"/>
          <w:szCs w:val="28"/>
        </w:rPr>
        <w:tab/>
        <w:t>случае</w:t>
      </w:r>
      <w:proofErr w:type="gramStart"/>
      <w:r w:rsidR="007D7842" w:rsidRPr="00654238">
        <w:rPr>
          <w:rFonts w:ascii="Times New Roman" w:hAnsi="Times New Roman" w:cs="Times New Roman"/>
          <w:sz w:val="28"/>
          <w:szCs w:val="28"/>
        </w:rPr>
        <w:t>,</w:t>
      </w:r>
      <w:proofErr w:type="gramEnd"/>
      <w:r w:rsidR="007D7842" w:rsidRPr="00654238">
        <w:rPr>
          <w:rFonts w:ascii="Times New Roman" w:hAnsi="Times New Roman" w:cs="Times New Roman"/>
          <w:sz w:val="28"/>
          <w:szCs w:val="28"/>
        </w:rPr>
        <w:t xml:space="preserve"> если по о</w:t>
      </w:r>
      <w:r>
        <w:rPr>
          <w:rFonts w:ascii="Times New Roman" w:hAnsi="Times New Roman" w:cs="Times New Roman"/>
          <w:sz w:val="28"/>
          <w:szCs w:val="28"/>
        </w:rPr>
        <w:t>кончании срока</w:t>
      </w:r>
      <w:r>
        <w:rPr>
          <w:rFonts w:ascii="Times New Roman" w:hAnsi="Times New Roman" w:cs="Times New Roman"/>
          <w:sz w:val="28"/>
          <w:szCs w:val="28"/>
        </w:rPr>
        <w:tab/>
        <w:t>подачи заявок</w:t>
      </w:r>
      <w:r>
        <w:rPr>
          <w:rFonts w:ascii="Times New Roman" w:hAnsi="Times New Roman" w:cs="Times New Roman"/>
          <w:sz w:val="28"/>
          <w:szCs w:val="28"/>
        </w:rPr>
        <w:tab/>
        <w:t xml:space="preserve">на </w:t>
      </w:r>
      <w:r w:rsidR="007D7842" w:rsidRPr="00654238">
        <w:rPr>
          <w:rFonts w:ascii="Times New Roman" w:hAnsi="Times New Roman" w:cs="Times New Roman"/>
          <w:sz w:val="28"/>
          <w:szCs w:val="28"/>
        </w:rPr>
        <w:t>участие в</w:t>
      </w:r>
      <w:r>
        <w:rPr>
          <w:rFonts w:ascii="Times New Roman" w:hAnsi="Times New Roman" w:cs="Times New Roman"/>
          <w:sz w:val="28"/>
          <w:szCs w:val="28"/>
        </w:rPr>
        <w:t xml:space="preserve"> </w:t>
      </w:r>
      <w:r w:rsidR="007D7842" w:rsidRPr="00654238">
        <w:rPr>
          <w:rFonts w:ascii="Times New Roman" w:hAnsi="Times New Roman" w:cs="Times New Roman"/>
          <w:sz w:val="28"/>
          <w:szCs w:val="28"/>
        </w:rPr>
        <w:t>конкурсе в</w:t>
      </w:r>
      <w:r w:rsidR="007D7842" w:rsidRPr="00654238">
        <w:rPr>
          <w:rFonts w:ascii="Times New Roman" w:hAnsi="Times New Roman" w:cs="Times New Roman"/>
          <w:sz w:val="28"/>
          <w:szCs w:val="28"/>
        </w:rPr>
        <w:tab/>
        <w:t>электронной форме не подано ни</w:t>
      </w:r>
      <w:r w:rsidR="007D7842" w:rsidRPr="00654238">
        <w:rPr>
          <w:rFonts w:ascii="Times New Roman" w:hAnsi="Times New Roman" w:cs="Times New Roman"/>
          <w:sz w:val="28"/>
          <w:szCs w:val="28"/>
        </w:rPr>
        <w:tab/>
        <w:t>одной такой заявки, либо по</w:t>
      </w:r>
      <w:r>
        <w:rPr>
          <w:rFonts w:ascii="Times New Roman" w:hAnsi="Times New Roman" w:cs="Times New Roman"/>
          <w:sz w:val="28"/>
          <w:szCs w:val="28"/>
        </w:rPr>
        <w:t xml:space="preserve"> </w:t>
      </w:r>
      <w:r w:rsidR="007D7842" w:rsidRPr="00654238">
        <w:rPr>
          <w:rFonts w:ascii="Times New Roman" w:hAnsi="Times New Roman" w:cs="Times New Roman"/>
          <w:sz w:val="28"/>
          <w:szCs w:val="28"/>
        </w:rPr>
        <w:t>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654238" w:rsidRPr="00654238" w:rsidRDefault="00654238" w:rsidP="00654238">
      <w:pPr>
        <w:ind w:left="709"/>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13" w:name="bookmark13"/>
      <w:r w:rsidRPr="00654238">
        <w:rPr>
          <w:rFonts w:ascii="Times New Roman" w:hAnsi="Times New Roman" w:cs="Times New Roman"/>
          <w:b/>
          <w:sz w:val="28"/>
          <w:szCs w:val="28"/>
        </w:rPr>
        <w:t>Раздел 13. Порядок проведения закрытого конкурса</w:t>
      </w:r>
      <w:bookmarkEnd w:id="13"/>
    </w:p>
    <w:p w:rsidR="00654238" w:rsidRPr="00654238" w:rsidRDefault="00654238" w:rsidP="004D54A3">
      <w:pPr>
        <w:jc w:val="both"/>
        <w:rPr>
          <w:rFonts w:ascii="Times New Roman" w:hAnsi="Times New Roman" w:cs="Times New Roman"/>
          <w:b/>
          <w:sz w:val="28"/>
          <w:szCs w:val="28"/>
        </w:rPr>
      </w:pPr>
    </w:p>
    <w:p w:rsidR="00AF5C9C" w:rsidRPr="00654238" w:rsidRDefault="007D7842" w:rsidP="00EB262C">
      <w:pPr>
        <w:pStyle w:val="a8"/>
        <w:numPr>
          <w:ilvl w:val="1"/>
          <w:numId w:val="32"/>
        </w:numPr>
        <w:ind w:left="0" w:firstLine="709"/>
        <w:jc w:val="both"/>
        <w:rPr>
          <w:rFonts w:ascii="Times New Roman" w:hAnsi="Times New Roman" w:cs="Times New Roman"/>
          <w:sz w:val="28"/>
          <w:szCs w:val="28"/>
        </w:rPr>
      </w:pPr>
      <w:r w:rsidRPr="00654238">
        <w:rPr>
          <w:rFonts w:ascii="Times New Roman" w:hAnsi="Times New Roman" w:cs="Times New Roman"/>
          <w:sz w:val="28"/>
          <w:szCs w:val="28"/>
        </w:rPr>
        <w:t xml:space="preserve">При проведении закрытого конкурса применяются нормы Положения о </w:t>
      </w:r>
      <w:proofErr w:type="gramStart"/>
      <w:r w:rsidRPr="00654238">
        <w:rPr>
          <w:rFonts w:ascii="Times New Roman" w:hAnsi="Times New Roman" w:cs="Times New Roman"/>
          <w:sz w:val="28"/>
          <w:szCs w:val="28"/>
        </w:rPr>
        <w:t>закупке</w:t>
      </w:r>
      <w:proofErr w:type="gramEnd"/>
      <w:r w:rsidRPr="00654238">
        <w:rPr>
          <w:rFonts w:ascii="Times New Roman" w:hAnsi="Times New Roman" w:cs="Times New Roman"/>
          <w:sz w:val="28"/>
          <w:szCs w:val="28"/>
        </w:rPr>
        <w:t xml:space="preserve"> о проведении конкурса в электронной форме с учетом следующих особенностей:</w:t>
      </w:r>
    </w:p>
    <w:p w:rsidR="00AF5C9C" w:rsidRPr="00654238" w:rsidRDefault="007D7842" w:rsidP="00EB262C">
      <w:pPr>
        <w:pStyle w:val="a8"/>
        <w:numPr>
          <w:ilvl w:val="0"/>
          <w:numId w:val="33"/>
        </w:numPr>
        <w:jc w:val="both"/>
        <w:rPr>
          <w:rFonts w:ascii="Times New Roman" w:hAnsi="Times New Roman" w:cs="Times New Roman"/>
          <w:sz w:val="28"/>
          <w:szCs w:val="28"/>
        </w:rPr>
      </w:pPr>
      <w:r w:rsidRPr="00654238">
        <w:rPr>
          <w:rFonts w:ascii="Times New Roman" w:hAnsi="Times New Roman" w:cs="Times New Roman"/>
          <w:sz w:val="28"/>
          <w:szCs w:val="28"/>
        </w:rPr>
        <w:t xml:space="preserve">извещение о проведении закрытого конкурса и документация о закупке не подлежат размещению в единой информационной системе. </w:t>
      </w:r>
      <w:proofErr w:type="gramStart"/>
      <w:r w:rsidRPr="00654238">
        <w:rPr>
          <w:rFonts w:ascii="Times New Roman" w:hAnsi="Times New Roman" w:cs="Times New Roman"/>
          <w:sz w:val="28"/>
          <w:szCs w:val="28"/>
        </w:rPr>
        <w:t>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p>
    <w:p w:rsidR="00AF5C9C" w:rsidRPr="00654238" w:rsidRDefault="007D7842" w:rsidP="00EB262C">
      <w:pPr>
        <w:pStyle w:val="a8"/>
        <w:numPr>
          <w:ilvl w:val="0"/>
          <w:numId w:val="33"/>
        </w:numPr>
        <w:jc w:val="both"/>
        <w:rPr>
          <w:rFonts w:ascii="Times New Roman" w:hAnsi="Times New Roman" w:cs="Times New Roman"/>
          <w:sz w:val="28"/>
          <w:szCs w:val="28"/>
        </w:rPr>
      </w:pPr>
      <w:proofErr w:type="gramStart"/>
      <w:r w:rsidRPr="00654238">
        <w:rPr>
          <w:rFonts w:ascii="Times New Roman" w:hAnsi="Times New Roman" w:cs="Times New Roman"/>
          <w:sz w:val="28"/>
          <w:szCs w:val="28"/>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w:t>
      </w:r>
      <w:proofErr w:type="gramEnd"/>
      <w:r w:rsidRPr="00654238">
        <w:rPr>
          <w:rFonts w:ascii="Times New Roman" w:hAnsi="Times New Roman" w:cs="Times New Roman"/>
          <w:sz w:val="28"/>
          <w:szCs w:val="28"/>
        </w:rPr>
        <w:t xml:space="preserve"> закупки в письменной форме в сроки, установленные Положением о закупке для размещения таких </w:t>
      </w:r>
      <w:r w:rsidRPr="00654238">
        <w:rPr>
          <w:rFonts w:ascii="Times New Roman" w:hAnsi="Times New Roman" w:cs="Times New Roman"/>
          <w:sz w:val="28"/>
          <w:szCs w:val="28"/>
        </w:rPr>
        <w:lastRenderedPageBreak/>
        <w:t>документов в единой информационной системе, а именно:</w:t>
      </w:r>
    </w:p>
    <w:p w:rsidR="00AF5C9C" w:rsidRPr="00654238" w:rsidRDefault="007D7842" w:rsidP="00EB262C">
      <w:pPr>
        <w:pStyle w:val="a8"/>
        <w:numPr>
          <w:ilvl w:val="0"/>
          <w:numId w:val="34"/>
        </w:numPr>
        <w:jc w:val="both"/>
        <w:rPr>
          <w:rFonts w:ascii="Times New Roman" w:hAnsi="Times New Roman" w:cs="Times New Roman"/>
          <w:sz w:val="28"/>
          <w:szCs w:val="28"/>
        </w:rPr>
      </w:pPr>
      <w:r w:rsidRPr="00654238">
        <w:rPr>
          <w:rFonts w:ascii="Times New Roman" w:hAnsi="Times New Roman" w:cs="Times New Roman"/>
          <w:sz w:val="28"/>
          <w:szCs w:val="28"/>
        </w:rPr>
        <w:t xml:space="preserve">изменения извещения о проведении закрытого конкурса и (или) документации о закупке - в течение трех дней </w:t>
      </w:r>
      <w:proofErr w:type="gramStart"/>
      <w:r w:rsidRPr="00654238">
        <w:rPr>
          <w:rFonts w:ascii="Times New Roman" w:hAnsi="Times New Roman" w:cs="Times New Roman"/>
          <w:sz w:val="28"/>
          <w:szCs w:val="28"/>
        </w:rPr>
        <w:t>с даты принятия</w:t>
      </w:r>
      <w:proofErr w:type="gramEnd"/>
      <w:r w:rsidRPr="00654238">
        <w:rPr>
          <w:rFonts w:ascii="Times New Roman" w:hAnsi="Times New Roman" w:cs="Times New Roman"/>
          <w:sz w:val="28"/>
          <w:szCs w:val="28"/>
        </w:rPr>
        <w:t xml:space="preserve"> решения о внесении таких изменений;</w:t>
      </w:r>
    </w:p>
    <w:p w:rsidR="00AF5C9C" w:rsidRPr="00654238" w:rsidRDefault="007D7842" w:rsidP="00EB262C">
      <w:pPr>
        <w:pStyle w:val="a8"/>
        <w:numPr>
          <w:ilvl w:val="0"/>
          <w:numId w:val="34"/>
        </w:numPr>
        <w:jc w:val="both"/>
        <w:rPr>
          <w:rFonts w:ascii="Times New Roman" w:hAnsi="Times New Roman" w:cs="Times New Roman"/>
          <w:sz w:val="28"/>
          <w:szCs w:val="28"/>
        </w:rPr>
      </w:pPr>
      <w:r w:rsidRPr="00654238">
        <w:rPr>
          <w:rFonts w:ascii="Times New Roman" w:hAnsi="Times New Roman" w:cs="Times New Roman"/>
          <w:sz w:val="28"/>
          <w:szCs w:val="28"/>
        </w:rPr>
        <w:t>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AF5C9C" w:rsidRPr="00654238" w:rsidRDefault="007D7842" w:rsidP="00EB262C">
      <w:pPr>
        <w:pStyle w:val="a8"/>
        <w:numPr>
          <w:ilvl w:val="0"/>
          <w:numId w:val="34"/>
        </w:numPr>
        <w:jc w:val="both"/>
        <w:rPr>
          <w:rFonts w:ascii="Times New Roman" w:hAnsi="Times New Roman" w:cs="Times New Roman"/>
          <w:sz w:val="28"/>
          <w:szCs w:val="28"/>
        </w:rPr>
      </w:pPr>
      <w:r w:rsidRPr="00654238">
        <w:rPr>
          <w:rFonts w:ascii="Times New Roman" w:hAnsi="Times New Roman" w:cs="Times New Roman"/>
          <w:sz w:val="28"/>
          <w:szCs w:val="28"/>
        </w:rPr>
        <w:t>решение об отмене закрытого конкурса - в день принятия решения об отмене закрытого конкурса;</w:t>
      </w:r>
    </w:p>
    <w:p w:rsidR="00AF5C9C" w:rsidRPr="00654238" w:rsidRDefault="007D7842" w:rsidP="00EB262C">
      <w:pPr>
        <w:pStyle w:val="a8"/>
        <w:numPr>
          <w:ilvl w:val="0"/>
          <w:numId w:val="34"/>
        </w:numPr>
        <w:jc w:val="both"/>
        <w:rPr>
          <w:rFonts w:ascii="Times New Roman" w:hAnsi="Times New Roman" w:cs="Times New Roman"/>
          <w:sz w:val="28"/>
          <w:szCs w:val="28"/>
        </w:rPr>
      </w:pPr>
      <w:r w:rsidRPr="00654238">
        <w:rPr>
          <w:rFonts w:ascii="Times New Roman" w:hAnsi="Times New Roman" w:cs="Times New Roman"/>
          <w:sz w:val="28"/>
          <w:szCs w:val="28"/>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AF5C9C" w:rsidRDefault="007D7842" w:rsidP="00EB262C">
      <w:pPr>
        <w:pStyle w:val="a8"/>
        <w:numPr>
          <w:ilvl w:val="0"/>
          <w:numId w:val="33"/>
        </w:numPr>
        <w:jc w:val="both"/>
        <w:rPr>
          <w:rFonts w:ascii="Times New Roman" w:hAnsi="Times New Roman" w:cs="Times New Roman"/>
          <w:sz w:val="28"/>
          <w:szCs w:val="28"/>
        </w:rPr>
      </w:pPr>
      <w:r w:rsidRPr="00654238">
        <w:rPr>
          <w:rFonts w:ascii="Times New Roman" w:hAnsi="Times New Roman" w:cs="Times New Roman"/>
          <w:sz w:val="28"/>
          <w:szCs w:val="28"/>
        </w:rPr>
        <w:t>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rsidR="00654238" w:rsidRPr="00654238" w:rsidRDefault="00654238" w:rsidP="00654238">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14" w:name="bookmark14"/>
      <w:r w:rsidRPr="00654238">
        <w:rPr>
          <w:rFonts w:ascii="Times New Roman" w:hAnsi="Times New Roman" w:cs="Times New Roman"/>
          <w:b/>
          <w:sz w:val="28"/>
          <w:szCs w:val="28"/>
        </w:rPr>
        <w:t>Раздел 14. Порядок проведения аукциона в электронной форме</w:t>
      </w:r>
      <w:bookmarkEnd w:id="14"/>
    </w:p>
    <w:p w:rsidR="00654238" w:rsidRPr="00654238" w:rsidRDefault="00654238" w:rsidP="004D54A3">
      <w:pPr>
        <w:jc w:val="both"/>
        <w:rPr>
          <w:rFonts w:ascii="Times New Roman" w:hAnsi="Times New Roman" w:cs="Times New Roman"/>
          <w:b/>
          <w:sz w:val="28"/>
          <w:szCs w:val="28"/>
        </w:rPr>
      </w:pPr>
    </w:p>
    <w:p w:rsidR="00AF5C9C" w:rsidRPr="00A63BBC" w:rsidRDefault="007D7842" w:rsidP="00EB262C">
      <w:pPr>
        <w:pStyle w:val="a8"/>
        <w:numPr>
          <w:ilvl w:val="1"/>
          <w:numId w:val="35"/>
        </w:numPr>
        <w:ind w:left="0" w:firstLine="709"/>
        <w:jc w:val="both"/>
        <w:rPr>
          <w:rFonts w:ascii="Times New Roman" w:hAnsi="Times New Roman" w:cs="Times New Roman"/>
          <w:sz w:val="28"/>
          <w:szCs w:val="28"/>
        </w:rPr>
      </w:pPr>
      <w:proofErr w:type="gramStart"/>
      <w:r w:rsidRPr="00A63BBC">
        <w:rPr>
          <w:rFonts w:ascii="Times New Roman" w:hAnsi="Times New Roman" w:cs="Times New Roman"/>
          <w:sz w:val="28"/>
          <w:szCs w:val="28"/>
        </w:rPr>
        <w:t>Аукцион в электронной форме - это форма торгов, проведение которой обеспечивается оператором электронной площадки,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A63BBC">
        <w:rPr>
          <w:rFonts w:ascii="Times New Roman" w:hAnsi="Times New Roman" w:cs="Times New Roman"/>
          <w:sz w:val="28"/>
          <w:szCs w:val="28"/>
        </w:rPr>
        <w:t>"). В случае</w:t>
      </w:r>
      <w:proofErr w:type="gramStart"/>
      <w:r w:rsidRPr="00A63BBC">
        <w:rPr>
          <w:rFonts w:ascii="Times New Roman" w:hAnsi="Times New Roman" w:cs="Times New Roman"/>
          <w:sz w:val="28"/>
          <w:szCs w:val="28"/>
        </w:rPr>
        <w:t>,</w:t>
      </w:r>
      <w:proofErr w:type="gramEnd"/>
      <w:r w:rsidRPr="00A63BBC">
        <w:rPr>
          <w:rFonts w:ascii="Times New Roman" w:hAnsi="Times New Roman" w:cs="Times New Roman"/>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w:t>
      </w:r>
    </w:p>
    <w:p w:rsidR="00A63BBC" w:rsidRDefault="007D7842" w:rsidP="00EB262C">
      <w:pPr>
        <w:pStyle w:val="a8"/>
        <w:numPr>
          <w:ilvl w:val="1"/>
          <w:numId w:val="35"/>
        </w:numPr>
        <w:ind w:left="0" w:firstLine="709"/>
        <w:jc w:val="both"/>
        <w:rPr>
          <w:rFonts w:ascii="Times New Roman" w:hAnsi="Times New Roman" w:cs="Times New Roman"/>
          <w:sz w:val="28"/>
          <w:szCs w:val="28"/>
        </w:rPr>
      </w:pPr>
      <w:r w:rsidRPr="00A63BBC">
        <w:rPr>
          <w:rFonts w:ascii="Times New Roman" w:hAnsi="Times New Roman" w:cs="Times New Roman"/>
          <w:sz w:val="28"/>
          <w:szCs w:val="28"/>
        </w:rPr>
        <w:t>Информация о проведен</w:t>
      </w:r>
      <w:proofErr w:type="gramStart"/>
      <w:r w:rsidRPr="00A63BBC">
        <w:rPr>
          <w:rFonts w:ascii="Times New Roman" w:hAnsi="Times New Roman" w:cs="Times New Roman"/>
          <w:sz w:val="28"/>
          <w:szCs w:val="28"/>
        </w:rPr>
        <w:t>ии ау</w:t>
      </w:r>
      <w:proofErr w:type="gramEnd"/>
      <w:r w:rsidRPr="00A63BBC">
        <w:rPr>
          <w:rFonts w:ascii="Times New Roman" w:hAnsi="Times New Roman" w:cs="Times New Roman"/>
          <w:sz w:val="28"/>
          <w:szCs w:val="28"/>
        </w:rPr>
        <w:t>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даты окончания срока подачи заявок на участие в таком аукционе;</w:t>
      </w:r>
    </w:p>
    <w:p w:rsidR="00AF5C9C" w:rsidRPr="00A63BBC" w:rsidRDefault="007D7842" w:rsidP="00EB262C">
      <w:pPr>
        <w:pStyle w:val="a8"/>
        <w:numPr>
          <w:ilvl w:val="1"/>
          <w:numId w:val="35"/>
        </w:numPr>
        <w:ind w:left="0" w:firstLine="709"/>
        <w:jc w:val="both"/>
        <w:rPr>
          <w:rFonts w:ascii="Times New Roman" w:hAnsi="Times New Roman" w:cs="Times New Roman"/>
          <w:sz w:val="28"/>
          <w:szCs w:val="28"/>
        </w:rPr>
      </w:pPr>
      <w:r w:rsidRPr="00A63BBC">
        <w:rPr>
          <w:rFonts w:ascii="Times New Roman" w:hAnsi="Times New Roman" w:cs="Times New Roman"/>
          <w:sz w:val="28"/>
          <w:szCs w:val="28"/>
        </w:rPr>
        <w:t>После окончания срока подачи заявок аукцион в электронной форме проводится в соответствии со следующими этапами:</w:t>
      </w:r>
    </w:p>
    <w:p w:rsidR="00AF5C9C" w:rsidRPr="00A63BBC" w:rsidRDefault="007D7842" w:rsidP="00EB262C">
      <w:pPr>
        <w:pStyle w:val="a8"/>
        <w:numPr>
          <w:ilvl w:val="0"/>
          <w:numId w:val="36"/>
        </w:numPr>
        <w:jc w:val="both"/>
        <w:rPr>
          <w:rFonts w:ascii="Times New Roman" w:hAnsi="Times New Roman" w:cs="Times New Roman"/>
          <w:sz w:val="28"/>
          <w:szCs w:val="28"/>
        </w:rPr>
      </w:pPr>
      <w:r w:rsidRPr="00A63BBC">
        <w:rPr>
          <w:rFonts w:ascii="Times New Roman" w:hAnsi="Times New Roman" w:cs="Times New Roman"/>
          <w:sz w:val="28"/>
          <w:szCs w:val="28"/>
        </w:rPr>
        <w:t>рассмотрение первых частей заявок на участие в аукционе в электронной форме;</w:t>
      </w:r>
    </w:p>
    <w:p w:rsidR="00AF5C9C" w:rsidRPr="00A63BBC" w:rsidRDefault="007D7842" w:rsidP="00EB262C">
      <w:pPr>
        <w:pStyle w:val="a8"/>
        <w:numPr>
          <w:ilvl w:val="0"/>
          <w:numId w:val="36"/>
        </w:numPr>
        <w:jc w:val="both"/>
        <w:rPr>
          <w:rFonts w:ascii="Times New Roman" w:hAnsi="Times New Roman" w:cs="Times New Roman"/>
          <w:sz w:val="28"/>
          <w:szCs w:val="28"/>
        </w:rPr>
      </w:pPr>
      <w:r w:rsidRPr="00A63BBC">
        <w:rPr>
          <w:rFonts w:ascii="Times New Roman" w:hAnsi="Times New Roman" w:cs="Times New Roman"/>
          <w:sz w:val="28"/>
          <w:szCs w:val="28"/>
        </w:rPr>
        <w:t>проведение аукциона в электронной форме;</w:t>
      </w:r>
    </w:p>
    <w:p w:rsidR="00AF5C9C" w:rsidRPr="00A63BBC" w:rsidRDefault="007D7842" w:rsidP="00EB262C">
      <w:pPr>
        <w:pStyle w:val="a8"/>
        <w:numPr>
          <w:ilvl w:val="0"/>
          <w:numId w:val="36"/>
        </w:numPr>
        <w:jc w:val="both"/>
        <w:rPr>
          <w:rFonts w:ascii="Times New Roman" w:hAnsi="Times New Roman" w:cs="Times New Roman"/>
          <w:sz w:val="28"/>
          <w:szCs w:val="28"/>
        </w:rPr>
      </w:pPr>
      <w:r w:rsidRPr="00A63BBC">
        <w:rPr>
          <w:rFonts w:ascii="Times New Roman" w:hAnsi="Times New Roman" w:cs="Times New Roman"/>
          <w:sz w:val="28"/>
          <w:szCs w:val="28"/>
        </w:rPr>
        <w:t xml:space="preserve">рассмотрение вторых частей заявок на участие в аукционе в </w:t>
      </w:r>
      <w:r w:rsidRPr="00A63BBC">
        <w:rPr>
          <w:rFonts w:ascii="Times New Roman" w:hAnsi="Times New Roman" w:cs="Times New Roman"/>
          <w:sz w:val="28"/>
          <w:szCs w:val="28"/>
        </w:rPr>
        <w:lastRenderedPageBreak/>
        <w:t>электронной форме и подведение итогов такого аукциона.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14.4. </w:t>
      </w:r>
      <w:r w:rsidR="007D7842" w:rsidRPr="004D54A3">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A63BBC"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14.5.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14.6. </w:t>
      </w:r>
      <w:r w:rsidR="007D7842" w:rsidRPr="004D54A3">
        <w:rPr>
          <w:rFonts w:ascii="Times New Roman" w:hAnsi="Times New Roman" w:cs="Times New Roman"/>
          <w:sz w:val="28"/>
          <w:szCs w:val="28"/>
        </w:rPr>
        <w:t xml:space="preserve">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w:t>
      </w:r>
      <w:proofErr w:type="gramStart"/>
      <w:r w:rsidR="007D7842" w:rsidRPr="004D54A3">
        <w:rPr>
          <w:rFonts w:ascii="Times New Roman" w:hAnsi="Times New Roman" w:cs="Times New Roman"/>
          <w:sz w:val="28"/>
          <w:szCs w:val="28"/>
        </w:rPr>
        <w:t>с даты окончания</w:t>
      </w:r>
      <w:proofErr w:type="gramEnd"/>
      <w:r w:rsidR="007D7842" w:rsidRPr="004D54A3">
        <w:rPr>
          <w:rFonts w:ascii="Times New Roman" w:hAnsi="Times New Roman" w:cs="Times New Roman"/>
          <w:sz w:val="28"/>
          <w:szCs w:val="28"/>
        </w:rPr>
        <w:t xml:space="preserve"> срока подачи таких заявок.</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14.7. </w:t>
      </w:r>
      <w:r w:rsidR="007D7842" w:rsidRPr="004D54A3">
        <w:rPr>
          <w:rFonts w:ascii="Times New Roman" w:hAnsi="Times New Roman" w:cs="Times New Roman"/>
          <w:sz w:val="28"/>
          <w:szCs w:val="28"/>
        </w:rPr>
        <w:t xml:space="preserve">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w:t>
      </w:r>
      <w:proofErr w:type="gramStart"/>
      <w:r w:rsidR="007D7842" w:rsidRPr="004D54A3">
        <w:rPr>
          <w:rFonts w:ascii="Times New Roman" w:hAnsi="Times New Roman" w:cs="Times New Roman"/>
          <w:sz w:val="28"/>
          <w:szCs w:val="28"/>
        </w:rPr>
        <w:t>окончания срока рассмотрения первых частей заявок</w:t>
      </w:r>
      <w:proofErr w:type="gramEnd"/>
      <w:r w:rsidR="007D7842" w:rsidRPr="004D54A3">
        <w:rPr>
          <w:rFonts w:ascii="Times New Roman" w:hAnsi="Times New Roman" w:cs="Times New Roman"/>
          <w:sz w:val="28"/>
          <w:szCs w:val="28"/>
        </w:rPr>
        <w:t xml:space="preserve">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14.8. </w:t>
      </w:r>
      <w:r w:rsidR="007D7842" w:rsidRPr="004D54A3">
        <w:rPr>
          <w:rFonts w:ascii="Times New Roman" w:hAnsi="Times New Roman" w:cs="Times New Roman"/>
          <w:sz w:val="28"/>
          <w:szCs w:val="28"/>
        </w:rPr>
        <w:t>Протокол рассмотрения первых частей заявок на участие в аукционе в электронной форме должен содержать следующие сведения:</w:t>
      </w:r>
    </w:p>
    <w:p w:rsidR="00AF5C9C" w:rsidRPr="00A63BBC" w:rsidRDefault="007D7842" w:rsidP="00EB262C">
      <w:pPr>
        <w:pStyle w:val="a8"/>
        <w:numPr>
          <w:ilvl w:val="0"/>
          <w:numId w:val="37"/>
        </w:numPr>
        <w:jc w:val="both"/>
        <w:rPr>
          <w:rFonts w:ascii="Times New Roman" w:hAnsi="Times New Roman" w:cs="Times New Roman"/>
          <w:sz w:val="28"/>
          <w:szCs w:val="28"/>
        </w:rPr>
      </w:pPr>
      <w:r w:rsidRPr="00A63BBC">
        <w:rPr>
          <w:rFonts w:ascii="Times New Roman" w:hAnsi="Times New Roman" w:cs="Times New Roman"/>
          <w:sz w:val="28"/>
          <w:szCs w:val="28"/>
        </w:rPr>
        <w:t>дата подписания протокола;</w:t>
      </w:r>
    </w:p>
    <w:p w:rsidR="00AF5C9C" w:rsidRPr="00A63BBC" w:rsidRDefault="007D7842" w:rsidP="00EB262C">
      <w:pPr>
        <w:pStyle w:val="a8"/>
        <w:numPr>
          <w:ilvl w:val="0"/>
          <w:numId w:val="37"/>
        </w:numPr>
        <w:jc w:val="both"/>
        <w:rPr>
          <w:rFonts w:ascii="Times New Roman" w:hAnsi="Times New Roman" w:cs="Times New Roman"/>
          <w:sz w:val="28"/>
          <w:szCs w:val="28"/>
        </w:rPr>
      </w:pPr>
      <w:r w:rsidRPr="00A63BBC">
        <w:rPr>
          <w:rFonts w:ascii="Times New Roman" w:hAnsi="Times New Roman" w:cs="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AF5C9C" w:rsidRPr="00A63BBC" w:rsidRDefault="007D7842" w:rsidP="00EB262C">
      <w:pPr>
        <w:pStyle w:val="a8"/>
        <w:numPr>
          <w:ilvl w:val="0"/>
          <w:numId w:val="37"/>
        </w:numPr>
        <w:jc w:val="both"/>
        <w:rPr>
          <w:rFonts w:ascii="Times New Roman" w:hAnsi="Times New Roman" w:cs="Times New Roman"/>
          <w:sz w:val="28"/>
          <w:szCs w:val="28"/>
        </w:rPr>
      </w:pPr>
      <w:r w:rsidRPr="00A63BBC">
        <w:rPr>
          <w:rFonts w:ascii="Times New Roman" w:hAnsi="Times New Roman" w:cs="Times New Roman"/>
          <w:sz w:val="28"/>
          <w:szCs w:val="28"/>
        </w:rPr>
        <w:t>результаты рассмотрения заявок на участие в закупке с указанием в том числе:</w:t>
      </w:r>
    </w:p>
    <w:p w:rsidR="00AF5C9C" w:rsidRPr="004D54A3" w:rsidRDefault="00F82BBB"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количества заявок на участие в закупке, которые отклонены;</w:t>
      </w:r>
    </w:p>
    <w:p w:rsidR="00AF5C9C" w:rsidRPr="004D54A3" w:rsidRDefault="00F82BBB"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AF5C9C" w:rsidRPr="004D54A3" w:rsidRDefault="00F82BBB"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 xml:space="preserve">решения каждого члена комиссии о соответствии заявки на участие в аукционе в электронной форме требованиям документации о закупке или </w:t>
      </w:r>
      <w:r w:rsidR="007D7842" w:rsidRPr="004D54A3">
        <w:rPr>
          <w:rFonts w:ascii="Times New Roman" w:hAnsi="Times New Roman" w:cs="Times New Roman"/>
          <w:sz w:val="28"/>
          <w:szCs w:val="28"/>
        </w:rPr>
        <w:lastRenderedPageBreak/>
        <w:t>об отклонении такой заявки;</w:t>
      </w:r>
    </w:p>
    <w:p w:rsidR="00AF5C9C" w:rsidRPr="00A63BBC" w:rsidRDefault="007D7842" w:rsidP="00EB262C">
      <w:pPr>
        <w:pStyle w:val="a8"/>
        <w:numPr>
          <w:ilvl w:val="0"/>
          <w:numId w:val="37"/>
        </w:numPr>
        <w:jc w:val="both"/>
        <w:rPr>
          <w:rFonts w:ascii="Times New Roman" w:hAnsi="Times New Roman" w:cs="Times New Roman"/>
          <w:sz w:val="28"/>
          <w:szCs w:val="28"/>
        </w:rPr>
      </w:pPr>
      <w:r w:rsidRPr="00A63BBC">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14.9. </w:t>
      </w:r>
      <w:r w:rsidR="007D7842" w:rsidRPr="004D54A3">
        <w:rPr>
          <w:rFonts w:ascii="Times New Roman" w:hAnsi="Times New Roman" w:cs="Times New Roman"/>
          <w:sz w:val="28"/>
          <w:szCs w:val="28"/>
        </w:rPr>
        <w:t xml:space="preserve">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w:t>
      </w:r>
      <w:proofErr w:type="gramStart"/>
      <w:r w:rsidR="007D7842" w:rsidRPr="004D54A3">
        <w:rPr>
          <w:rFonts w:ascii="Times New Roman" w:hAnsi="Times New Roman" w:cs="Times New Roman"/>
          <w:sz w:val="28"/>
          <w:szCs w:val="28"/>
        </w:rPr>
        <w:t>окончания срока рассмотрения первых частей заявок</w:t>
      </w:r>
      <w:proofErr w:type="gramEnd"/>
      <w:r w:rsidR="007D7842" w:rsidRPr="004D54A3">
        <w:rPr>
          <w:rFonts w:ascii="Times New Roman" w:hAnsi="Times New Roman" w:cs="Times New Roman"/>
          <w:sz w:val="28"/>
          <w:szCs w:val="28"/>
        </w:rPr>
        <w:t xml:space="preserve">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14.10. </w:t>
      </w:r>
      <w:r w:rsidR="007D7842" w:rsidRPr="004D54A3">
        <w:rPr>
          <w:rFonts w:ascii="Times New Roman" w:hAnsi="Times New Roman" w:cs="Times New Roman"/>
          <w:sz w:val="28"/>
          <w:szCs w:val="28"/>
        </w:rPr>
        <w:t>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14.11. </w:t>
      </w:r>
      <w:r w:rsidR="007D7842" w:rsidRPr="004D54A3">
        <w:rPr>
          <w:rFonts w:ascii="Times New Roman" w:hAnsi="Times New Roman" w:cs="Times New Roman"/>
          <w:sz w:val="28"/>
          <w:szCs w:val="28"/>
        </w:rPr>
        <w:t>Аукцион в электронной форме включает в себя порядок подачи его участниками ценовых предложений с учетом следующих требований:</w:t>
      </w:r>
    </w:p>
    <w:p w:rsidR="00AF5C9C" w:rsidRPr="00A63BBC" w:rsidRDefault="007D7842" w:rsidP="00EB262C">
      <w:pPr>
        <w:pStyle w:val="a8"/>
        <w:numPr>
          <w:ilvl w:val="0"/>
          <w:numId w:val="38"/>
        </w:numPr>
        <w:jc w:val="both"/>
        <w:rPr>
          <w:rFonts w:ascii="Times New Roman" w:hAnsi="Times New Roman" w:cs="Times New Roman"/>
          <w:sz w:val="28"/>
          <w:szCs w:val="28"/>
        </w:rPr>
      </w:pPr>
      <w:r w:rsidRPr="00A63BBC">
        <w:rPr>
          <w:rFonts w:ascii="Times New Roman" w:hAnsi="Times New Roman" w:cs="Times New Roman"/>
          <w:sz w:val="28"/>
          <w:szCs w:val="28"/>
        </w:rPr>
        <w:t>"шаг аукциона" составляет от 0,5 процента до 5 процентов начальной (максимальной) цены договора;</w:t>
      </w:r>
    </w:p>
    <w:p w:rsidR="00AF5C9C" w:rsidRPr="00A63BBC" w:rsidRDefault="007D7842" w:rsidP="00EB262C">
      <w:pPr>
        <w:pStyle w:val="a8"/>
        <w:numPr>
          <w:ilvl w:val="0"/>
          <w:numId w:val="38"/>
        </w:numPr>
        <w:jc w:val="both"/>
        <w:rPr>
          <w:rFonts w:ascii="Times New Roman" w:hAnsi="Times New Roman" w:cs="Times New Roman"/>
          <w:sz w:val="28"/>
          <w:szCs w:val="28"/>
        </w:rPr>
      </w:pPr>
      <w:r w:rsidRPr="00A63BBC">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rsidR="00AF5C9C" w:rsidRPr="00A63BBC" w:rsidRDefault="007D7842" w:rsidP="00EB262C">
      <w:pPr>
        <w:pStyle w:val="a8"/>
        <w:numPr>
          <w:ilvl w:val="0"/>
          <w:numId w:val="38"/>
        </w:numPr>
        <w:jc w:val="both"/>
        <w:rPr>
          <w:rFonts w:ascii="Times New Roman" w:hAnsi="Times New Roman" w:cs="Times New Roman"/>
          <w:sz w:val="28"/>
          <w:szCs w:val="28"/>
        </w:rPr>
      </w:pPr>
      <w:r w:rsidRPr="00A63BBC">
        <w:rPr>
          <w:rFonts w:ascii="Times New Roman" w:hAnsi="Times New Roman" w:cs="Times New Roman"/>
          <w:sz w:val="28"/>
          <w:szCs w:val="28"/>
        </w:rPr>
        <w:t>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AF5C9C" w:rsidRPr="00A63BBC" w:rsidRDefault="007D7842" w:rsidP="00EB262C">
      <w:pPr>
        <w:pStyle w:val="a8"/>
        <w:numPr>
          <w:ilvl w:val="0"/>
          <w:numId w:val="38"/>
        </w:numPr>
        <w:jc w:val="both"/>
        <w:rPr>
          <w:rFonts w:ascii="Times New Roman" w:hAnsi="Times New Roman" w:cs="Times New Roman"/>
          <w:sz w:val="28"/>
          <w:szCs w:val="28"/>
        </w:rPr>
      </w:pPr>
      <w:r w:rsidRPr="00A63BBC">
        <w:rPr>
          <w:rFonts w:ascii="Times New Roman" w:hAnsi="Times New Roman" w:cs="Times New Roman"/>
          <w:sz w:val="28"/>
          <w:szCs w:val="28"/>
        </w:rPr>
        <w:t>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AF5C9C" w:rsidRPr="00A63BBC" w:rsidRDefault="007D7842" w:rsidP="00EB262C">
      <w:pPr>
        <w:pStyle w:val="a8"/>
        <w:numPr>
          <w:ilvl w:val="0"/>
          <w:numId w:val="38"/>
        </w:numPr>
        <w:jc w:val="both"/>
        <w:rPr>
          <w:rFonts w:ascii="Times New Roman" w:hAnsi="Times New Roman" w:cs="Times New Roman"/>
          <w:sz w:val="28"/>
          <w:szCs w:val="28"/>
        </w:rPr>
      </w:pPr>
      <w:r w:rsidRPr="00A63BBC">
        <w:rPr>
          <w:rFonts w:ascii="Times New Roman" w:hAnsi="Times New Roman" w:cs="Times New Roman"/>
          <w:sz w:val="28"/>
          <w:szCs w:val="28"/>
        </w:rPr>
        <w:t>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AF5C9C" w:rsidRPr="00A63BBC" w:rsidRDefault="007D7842" w:rsidP="00EB262C">
      <w:pPr>
        <w:pStyle w:val="a8"/>
        <w:numPr>
          <w:ilvl w:val="0"/>
          <w:numId w:val="38"/>
        </w:numPr>
        <w:jc w:val="both"/>
        <w:rPr>
          <w:rFonts w:ascii="Times New Roman" w:hAnsi="Times New Roman" w:cs="Times New Roman"/>
          <w:sz w:val="28"/>
          <w:szCs w:val="28"/>
        </w:rPr>
      </w:pPr>
      <w:r w:rsidRPr="00A63BBC">
        <w:rPr>
          <w:rFonts w:ascii="Times New Roman" w:hAnsi="Times New Roman" w:cs="Times New Roman"/>
          <w:sz w:val="28"/>
          <w:szCs w:val="28"/>
        </w:rPr>
        <w:t>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rsidR="00AF5C9C" w:rsidRPr="00A63BBC" w:rsidRDefault="007D7842" w:rsidP="00EB262C">
      <w:pPr>
        <w:pStyle w:val="a8"/>
        <w:numPr>
          <w:ilvl w:val="0"/>
          <w:numId w:val="38"/>
        </w:numPr>
        <w:jc w:val="both"/>
        <w:rPr>
          <w:rFonts w:ascii="Times New Roman" w:hAnsi="Times New Roman" w:cs="Times New Roman"/>
          <w:sz w:val="28"/>
          <w:szCs w:val="28"/>
        </w:rPr>
      </w:pPr>
      <w:r w:rsidRPr="00A63BBC">
        <w:rPr>
          <w:rFonts w:ascii="Times New Roman" w:hAnsi="Times New Roman" w:cs="Times New Roman"/>
          <w:sz w:val="28"/>
          <w:szCs w:val="28"/>
        </w:rPr>
        <w:t>в случае</w:t>
      </w:r>
      <w:proofErr w:type="gramStart"/>
      <w:r w:rsidRPr="00A63BBC">
        <w:rPr>
          <w:rFonts w:ascii="Times New Roman" w:hAnsi="Times New Roman" w:cs="Times New Roman"/>
          <w:sz w:val="28"/>
          <w:szCs w:val="28"/>
        </w:rPr>
        <w:t>,</w:t>
      </w:r>
      <w:proofErr w:type="gramEnd"/>
      <w:r w:rsidRPr="00A63BBC">
        <w:rPr>
          <w:rFonts w:ascii="Times New Roman" w:hAnsi="Times New Roman" w:cs="Times New Roman"/>
          <w:sz w:val="28"/>
          <w:szCs w:val="28"/>
        </w:rPr>
        <w:t xml:space="preserve">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14.12. </w:t>
      </w:r>
      <w:r w:rsidR="007D7842" w:rsidRPr="004D54A3">
        <w:rPr>
          <w:rFonts w:ascii="Times New Roman" w:hAnsi="Times New Roman" w:cs="Times New Roman"/>
          <w:sz w:val="28"/>
          <w:szCs w:val="28"/>
        </w:rPr>
        <w:t>При проведен</w:t>
      </w:r>
      <w:proofErr w:type="gramStart"/>
      <w:r w:rsidR="007D7842" w:rsidRPr="004D54A3">
        <w:rPr>
          <w:rFonts w:ascii="Times New Roman" w:hAnsi="Times New Roman" w:cs="Times New Roman"/>
          <w:sz w:val="28"/>
          <w:szCs w:val="28"/>
        </w:rPr>
        <w:t>ии ау</w:t>
      </w:r>
      <w:proofErr w:type="gramEnd"/>
      <w:r w:rsidR="007D7842" w:rsidRPr="004D54A3">
        <w:rPr>
          <w:rFonts w:ascii="Times New Roman" w:hAnsi="Times New Roman" w:cs="Times New Roman"/>
          <w:sz w:val="28"/>
          <w:szCs w:val="28"/>
        </w:rPr>
        <w:t xml:space="preserve">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w:t>
      </w:r>
      <w:r w:rsidR="007D7842" w:rsidRPr="004D54A3">
        <w:rPr>
          <w:rFonts w:ascii="Times New Roman" w:hAnsi="Times New Roman" w:cs="Times New Roman"/>
          <w:sz w:val="28"/>
          <w:szCs w:val="28"/>
        </w:rPr>
        <w:lastRenderedPageBreak/>
        <w:t>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подпунктами 3 и 5 пункта 14.11 Положения о закупке.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14.13. </w:t>
      </w:r>
      <w:r w:rsidR="007D7842" w:rsidRPr="004D54A3">
        <w:rPr>
          <w:rFonts w:ascii="Times New Roman" w:hAnsi="Times New Roman" w:cs="Times New Roman"/>
          <w:sz w:val="28"/>
          <w:szCs w:val="28"/>
        </w:rPr>
        <w:t>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14.14. </w:t>
      </w:r>
      <w:r w:rsidR="007D7842" w:rsidRPr="004D54A3">
        <w:rPr>
          <w:rFonts w:ascii="Times New Roman" w:hAnsi="Times New Roman" w:cs="Times New Roman"/>
          <w:sz w:val="28"/>
          <w:szCs w:val="28"/>
        </w:rPr>
        <w:t>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14.15. </w:t>
      </w:r>
      <w:r w:rsidR="007D7842" w:rsidRPr="004D54A3">
        <w:rPr>
          <w:rFonts w:ascii="Times New Roman" w:hAnsi="Times New Roman" w:cs="Times New Roman"/>
          <w:sz w:val="28"/>
          <w:szCs w:val="28"/>
        </w:rPr>
        <w:t xml:space="preserve">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w:t>
      </w:r>
      <w:proofErr w:type="gramStart"/>
      <w:r w:rsidR="007D7842" w:rsidRPr="004D54A3">
        <w:rPr>
          <w:rFonts w:ascii="Times New Roman" w:hAnsi="Times New Roman" w:cs="Times New Roman"/>
          <w:sz w:val="28"/>
          <w:szCs w:val="28"/>
        </w:rPr>
        <w:t>с даты направления</w:t>
      </w:r>
      <w:proofErr w:type="gramEnd"/>
      <w:r w:rsidR="007D7842" w:rsidRPr="004D54A3">
        <w:rPr>
          <w:rFonts w:ascii="Times New Roman" w:hAnsi="Times New Roman" w:cs="Times New Roman"/>
          <w:sz w:val="28"/>
          <w:szCs w:val="28"/>
        </w:rPr>
        <w:t xml:space="preserve"> оператором электронной площадки вторых частей заявок на участие в аукционе в электронной форме.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7D7842" w:rsidRPr="004D54A3">
        <w:rPr>
          <w:rFonts w:ascii="Times New Roman" w:hAnsi="Times New Roman" w:cs="Times New Roman"/>
          <w:sz w:val="28"/>
          <w:szCs w:val="28"/>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roofErr w:type="gramEnd"/>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14.16. </w:t>
      </w:r>
      <w:proofErr w:type="gramStart"/>
      <w:r w:rsidR="007D7842" w:rsidRPr="004D54A3">
        <w:rPr>
          <w:rFonts w:ascii="Times New Roman" w:hAnsi="Times New Roman" w:cs="Times New Roman"/>
          <w:sz w:val="28"/>
          <w:szCs w:val="28"/>
        </w:rPr>
        <w:t>При подведении итогов аукциона в электронной форме на основании результатов рассмотрения вторых частей заявок на участие в аукционе</w:t>
      </w:r>
      <w:proofErr w:type="gramEnd"/>
      <w:r w:rsidR="007D7842" w:rsidRPr="004D54A3">
        <w:rPr>
          <w:rFonts w:ascii="Times New Roman" w:hAnsi="Times New Roman" w:cs="Times New Roman"/>
          <w:sz w:val="28"/>
          <w:szCs w:val="28"/>
        </w:rPr>
        <w:t xml:space="preserve">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в нескольких таких заявках содержатся одинаковые ценовые предложения, меньший порядковый </w:t>
      </w:r>
      <w:r w:rsidR="007D7842" w:rsidRPr="004D54A3">
        <w:rPr>
          <w:rFonts w:ascii="Times New Roman" w:hAnsi="Times New Roman" w:cs="Times New Roman"/>
          <w:sz w:val="28"/>
          <w:szCs w:val="28"/>
        </w:rPr>
        <w:lastRenderedPageBreak/>
        <w:t>номер присваивается заявке, которая поступила ранее других таких заявок.</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14.17. </w:t>
      </w:r>
      <w:r w:rsidR="007D7842" w:rsidRPr="004D54A3">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p w:rsidR="00AF5C9C" w:rsidRPr="00A63BBC" w:rsidRDefault="007D7842" w:rsidP="00EB262C">
      <w:pPr>
        <w:pStyle w:val="a8"/>
        <w:numPr>
          <w:ilvl w:val="0"/>
          <w:numId w:val="39"/>
        </w:numPr>
        <w:jc w:val="both"/>
        <w:rPr>
          <w:rFonts w:ascii="Times New Roman" w:hAnsi="Times New Roman" w:cs="Times New Roman"/>
          <w:sz w:val="28"/>
          <w:szCs w:val="28"/>
        </w:rPr>
      </w:pPr>
      <w:r w:rsidRPr="00A63BBC">
        <w:rPr>
          <w:rFonts w:ascii="Times New Roman" w:hAnsi="Times New Roman" w:cs="Times New Roman"/>
          <w:sz w:val="28"/>
          <w:szCs w:val="28"/>
        </w:rPr>
        <w:t>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F5C9C" w:rsidRPr="00A63BBC" w:rsidRDefault="007D7842" w:rsidP="00EB262C">
      <w:pPr>
        <w:pStyle w:val="a8"/>
        <w:numPr>
          <w:ilvl w:val="0"/>
          <w:numId w:val="39"/>
        </w:numPr>
        <w:jc w:val="both"/>
        <w:rPr>
          <w:rFonts w:ascii="Times New Roman" w:hAnsi="Times New Roman" w:cs="Times New Roman"/>
          <w:sz w:val="28"/>
          <w:szCs w:val="28"/>
        </w:rPr>
      </w:pPr>
      <w:r w:rsidRPr="00A63BBC">
        <w:rPr>
          <w:rFonts w:ascii="Times New Roman" w:hAnsi="Times New Roman" w:cs="Times New Roman"/>
          <w:sz w:val="28"/>
          <w:szCs w:val="28"/>
        </w:rPr>
        <w:t>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14.18. </w:t>
      </w:r>
      <w:r w:rsidR="007D7842" w:rsidRPr="004D54A3">
        <w:rPr>
          <w:rFonts w:ascii="Times New Roman" w:hAnsi="Times New Roman" w:cs="Times New Roman"/>
          <w:sz w:val="28"/>
          <w:szCs w:val="28"/>
        </w:rPr>
        <w:t>Подведение итогов аукциона в электронной форме оформляется протоколом, который должен содержать следующие сведения:</w:t>
      </w:r>
    </w:p>
    <w:p w:rsidR="00AF5C9C" w:rsidRPr="00A63BBC" w:rsidRDefault="007D7842" w:rsidP="00EB262C">
      <w:pPr>
        <w:pStyle w:val="a8"/>
        <w:numPr>
          <w:ilvl w:val="0"/>
          <w:numId w:val="40"/>
        </w:numPr>
        <w:jc w:val="both"/>
        <w:rPr>
          <w:rFonts w:ascii="Times New Roman" w:hAnsi="Times New Roman" w:cs="Times New Roman"/>
          <w:sz w:val="28"/>
          <w:szCs w:val="28"/>
        </w:rPr>
      </w:pPr>
      <w:r w:rsidRPr="00A63BBC">
        <w:rPr>
          <w:rFonts w:ascii="Times New Roman" w:hAnsi="Times New Roman" w:cs="Times New Roman"/>
          <w:sz w:val="28"/>
          <w:szCs w:val="28"/>
        </w:rPr>
        <w:t>дата подписания протокола;</w:t>
      </w:r>
    </w:p>
    <w:p w:rsidR="00AF5C9C" w:rsidRPr="00A63BBC" w:rsidRDefault="007D7842" w:rsidP="00EB262C">
      <w:pPr>
        <w:pStyle w:val="a8"/>
        <w:numPr>
          <w:ilvl w:val="0"/>
          <w:numId w:val="40"/>
        </w:numPr>
        <w:jc w:val="both"/>
        <w:rPr>
          <w:rFonts w:ascii="Times New Roman" w:hAnsi="Times New Roman" w:cs="Times New Roman"/>
          <w:sz w:val="28"/>
          <w:szCs w:val="28"/>
        </w:rPr>
      </w:pPr>
      <w:r w:rsidRPr="00A63BBC">
        <w:rPr>
          <w:rFonts w:ascii="Times New Roman" w:hAnsi="Times New Roman" w:cs="Times New Roman"/>
          <w:sz w:val="28"/>
          <w:szCs w:val="28"/>
        </w:rPr>
        <w:t>количество поданных заявок, а также регистрационные номера заявок, дата и время регистрации каждой такой заявки;</w:t>
      </w:r>
    </w:p>
    <w:p w:rsidR="00AF5C9C" w:rsidRPr="00A63BBC" w:rsidRDefault="007D7842" w:rsidP="00EB262C">
      <w:pPr>
        <w:pStyle w:val="a8"/>
        <w:numPr>
          <w:ilvl w:val="0"/>
          <w:numId w:val="40"/>
        </w:numPr>
        <w:jc w:val="both"/>
        <w:rPr>
          <w:rFonts w:ascii="Times New Roman" w:hAnsi="Times New Roman" w:cs="Times New Roman"/>
          <w:sz w:val="28"/>
          <w:szCs w:val="28"/>
        </w:rPr>
      </w:pPr>
      <w:r w:rsidRPr="00A63BBC">
        <w:rPr>
          <w:rFonts w:ascii="Times New Roman" w:hAnsi="Times New Roman" w:cs="Times New Roman"/>
          <w:sz w:val="28"/>
          <w:szCs w:val="28"/>
        </w:rPr>
        <w:t>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AF5C9C" w:rsidRPr="00A63BBC" w:rsidRDefault="007D7842" w:rsidP="00EB262C">
      <w:pPr>
        <w:pStyle w:val="a8"/>
        <w:numPr>
          <w:ilvl w:val="0"/>
          <w:numId w:val="40"/>
        </w:numPr>
        <w:jc w:val="both"/>
        <w:rPr>
          <w:rFonts w:ascii="Times New Roman" w:hAnsi="Times New Roman" w:cs="Times New Roman"/>
          <w:sz w:val="28"/>
          <w:szCs w:val="28"/>
        </w:rPr>
      </w:pPr>
      <w:r w:rsidRPr="00A63BBC">
        <w:rPr>
          <w:rFonts w:ascii="Times New Roman" w:hAnsi="Times New Roman" w:cs="Times New Roman"/>
          <w:sz w:val="28"/>
          <w:szCs w:val="28"/>
        </w:rPr>
        <w:t>результаты рассмотрения заявок на участие в закупке с указанием в том числе:</w:t>
      </w:r>
    </w:p>
    <w:p w:rsidR="00AF5C9C" w:rsidRPr="004D54A3" w:rsidRDefault="00F82BBB"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количества заявок на участие в закупке, которые отклонены;</w:t>
      </w:r>
    </w:p>
    <w:p w:rsidR="00AF5C9C" w:rsidRPr="004D54A3" w:rsidRDefault="00F82BBB"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AF5C9C" w:rsidRPr="004D54A3" w:rsidRDefault="00F82BBB"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AF5C9C" w:rsidRPr="00A63BBC" w:rsidRDefault="007D7842" w:rsidP="00EB262C">
      <w:pPr>
        <w:pStyle w:val="a8"/>
        <w:numPr>
          <w:ilvl w:val="0"/>
          <w:numId w:val="40"/>
        </w:numPr>
        <w:jc w:val="both"/>
        <w:rPr>
          <w:rFonts w:ascii="Times New Roman" w:hAnsi="Times New Roman" w:cs="Times New Roman"/>
          <w:sz w:val="28"/>
          <w:szCs w:val="28"/>
        </w:rPr>
      </w:pPr>
      <w:r w:rsidRPr="00A63BBC">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A63BBC" w:rsidRDefault="007D7842" w:rsidP="00EB262C">
      <w:pPr>
        <w:pStyle w:val="a8"/>
        <w:numPr>
          <w:ilvl w:val="0"/>
          <w:numId w:val="40"/>
        </w:numPr>
        <w:jc w:val="both"/>
        <w:rPr>
          <w:rFonts w:ascii="Times New Roman" w:hAnsi="Times New Roman" w:cs="Times New Roman"/>
          <w:sz w:val="28"/>
          <w:szCs w:val="28"/>
        </w:rPr>
      </w:pPr>
      <w:r w:rsidRPr="00A63BBC">
        <w:rPr>
          <w:rFonts w:ascii="Times New Roman" w:hAnsi="Times New Roman" w:cs="Times New Roman"/>
          <w:sz w:val="28"/>
          <w:szCs w:val="28"/>
        </w:rPr>
        <w:t>причины, по которым аукцион в электронной форме признан несостоявшимся, в случае признания его таковым;</w:t>
      </w:r>
    </w:p>
    <w:p w:rsidR="00AF5C9C" w:rsidRPr="00A63BBC" w:rsidRDefault="007D7842" w:rsidP="00EB262C">
      <w:pPr>
        <w:pStyle w:val="a8"/>
        <w:numPr>
          <w:ilvl w:val="0"/>
          <w:numId w:val="40"/>
        </w:numPr>
        <w:jc w:val="both"/>
        <w:rPr>
          <w:rFonts w:ascii="Times New Roman" w:hAnsi="Times New Roman" w:cs="Times New Roman"/>
          <w:sz w:val="28"/>
          <w:szCs w:val="28"/>
        </w:rPr>
      </w:pPr>
      <w:r w:rsidRPr="00A63BBC">
        <w:rPr>
          <w:rFonts w:ascii="Times New Roman" w:hAnsi="Times New Roman" w:cs="Times New Roman"/>
          <w:sz w:val="28"/>
          <w:szCs w:val="28"/>
        </w:rPr>
        <w:t>иные сведения при необходимости.</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14.19. </w:t>
      </w:r>
      <w:r w:rsidR="007D7842" w:rsidRPr="004D54A3">
        <w:rPr>
          <w:rFonts w:ascii="Times New Roman" w:hAnsi="Times New Roman" w:cs="Times New Roman"/>
          <w:sz w:val="28"/>
          <w:szCs w:val="28"/>
        </w:rPr>
        <w:t xml:space="preserve">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w:t>
      </w:r>
      <w:r w:rsidR="007D7842" w:rsidRPr="004D54A3">
        <w:rPr>
          <w:rFonts w:ascii="Times New Roman" w:hAnsi="Times New Roman" w:cs="Times New Roman"/>
          <w:sz w:val="28"/>
          <w:szCs w:val="28"/>
        </w:rPr>
        <w:lastRenderedPageBreak/>
        <w:t>чем через три дня со дня подписания протокола.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14.20. </w:t>
      </w:r>
      <w:r w:rsidR="007D7842" w:rsidRPr="004D54A3">
        <w:rPr>
          <w:rFonts w:ascii="Times New Roman" w:hAnsi="Times New Roman" w:cs="Times New Roman"/>
          <w:sz w:val="28"/>
          <w:szCs w:val="28"/>
        </w:rPr>
        <w:t>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14.21. </w:t>
      </w:r>
      <w:r w:rsidR="007D7842" w:rsidRPr="004D54A3">
        <w:rPr>
          <w:rFonts w:ascii="Times New Roman" w:hAnsi="Times New Roman" w:cs="Times New Roman"/>
          <w:sz w:val="28"/>
          <w:szCs w:val="28"/>
        </w:rPr>
        <w:t>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14.22.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в ходе проведения аукциона в электронной форме ни один из участников аукциона не подал ценовое предложение аукцион признается несостоявшимся.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r>
      <w:r w:rsidR="009879B7">
        <w:rPr>
          <w:rFonts w:ascii="Times New Roman" w:hAnsi="Times New Roman" w:cs="Times New Roman"/>
          <w:sz w:val="28"/>
          <w:szCs w:val="28"/>
        </w:rPr>
        <w:t xml:space="preserve">а) </w:t>
      </w:r>
      <w:r w:rsidR="007D7842" w:rsidRPr="004D54A3">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lastRenderedPageBreak/>
        <w:tab/>
      </w:r>
      <w:r w:rsidR="009879B7">
        <w:rPr>
          <w:rFonts w:ascii="Times New Roman" w:hAnsi="Times New Roman" w:cs="Times New Roman"/>
          <w:sz w:val="28"/>
          <w:szCs w:val="28"/>
        </w:rPr>
        <w:t xml:space="preserve">б) </w:t>
      </w:r>
      <w:r w:rsidR="007D7842" w:rsidRPr="004D54A3">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При этом участник закупки признается победителем аукциона и не вправе отказаться от заключения договора.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14.23.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14.24. </w:t>
      </w:r>
      <w:r w:rsidR="007D7842" w:rsidRPr="004D54A3">
        <w:rPr>
          <w:rFonts w:ascii="Times New Roman" w:hAnsi="Times New Roman" w:cs="Times New Roman"/>
          <w:sz w:val="28"/>
          <w:szCs w:val="28"/>
        </w:rPr>
        <w:t>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14.25. </w:t>
      </w:r>
      <w:r w:rsidR="007D7842" w:rsidRPr="004D54A3">
        <w:rPr>
          <w:rFonts w:ascii="Times New Roman" w:hAnsi="Times New Roman" w:cs="Times New Roman"/>
          <w:sz w:val="28"/>
          <w:szCs w:val="28"/>
        </w:rPr>
        <w:t>В случае если при проведен</w:t>
      </w:r>
      <w:proofErr w:type="gramStart"/>
      <w:r w:rsidR="007D7842" w:rsidRPr="004D54A3">
        <w:rPr>
          <w:rFonts w:ascii="Times New Roman" w:hAnsi="Times New Roman" w:cs="Times New Roman"/>
          <w:sz w:val="28"/>
          <w:szCs w:val="28"/>
        </w:rPr>
        <w:t>ии ау</w:t>
      </w:r>
      <w:proofErr w:type="gramEnd"/>
      <w:r w:rsidR="007D7842" w:rsidRPr="004D54A3">
        <w:rPr>
          <w:rFonts w:ascii="Times New Roman" w:hAnsi="Times New Roman" w:cs="Times New Roman"/>
          <w:sz w:val="28"/>
          <w:szCs w:val="28"/>
        </w:rPr>
        <w:t>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w:t>
      </w:r>
      <w:proofErr w:type="gramStart"/>
      <w:r w:rsidR="007D7842" w:rsidRPr="004D54A3">
        <w:rPr>
          <w:rFonts w:ascii="Times New Roman" w:hAnsi="Times New Roman" w:cs="Times New Roman"/>
          <w:sz w:val="28"/>
          <w:szCs w:val="28"/>
        </w:rPr>
        <w:t>дств в р</w:t>
      </w:r>
      <w:proofErr w:type="gramEnd"/>
      <w:r w:rsidR="007D7842" w:rsidRPr="004D54A3">
        <w:rPr>
          <w:rFonts w:ascii="Times New Roman" w:hAnsi="Times New Roman" w:cs="Times New Roman"/>
          <w:sz w:val="28"/>
          <w:szCs w:val="28"/>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AF5C9C"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14.26.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A63BBC" w:rsidRPr="004D54A3" w:rsidRDefault="00A63BBC"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15" w:name="bookmark15"/>
      <w:r w:rsidRPr="00A63BBC">
        <w:rPr>
          <w:rFonts w:ascii="Times New Roman" w:hAnsi="Times New Roman" w:cs="Times New Roman"/>
          <w:b/>
          <w:sz w:val="28"/>
          <w:szCs w:val="28"/>
        </w:rPr>
        <w:t>Раздел 15. Порядок проведения закрытого аукциона</w:t>
      </w:r>
      <w:bookmarkEnd w:id="15"/>
    </w:p>
    <w:p w:rsidR="00A63BBC" w:rsidRPr="00A63BBC" w:rsidRDefault="00A63BBC" w:rsidP="004D54A3">
      <w:pPr>
        <w:jc w:val="both"/>
        <w:rPr>
          <w:rFonts w:ascii="Times New Roman" w:hAnsi="Times New Roman" w:cs="Times New Roman"/>
          <w:b/>
          <w:sz w:val="28"/>
          <w:szCs w:val="28"/>
        </w:rPr>
      </w:pP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15.1. </w:t>
      </w:r>
      <w:r w:rsidR="007D7842" w:rsidRPr="004D54A3">
        <w:rPr>
          <w:rFonts w:ascii="Times New Roman" w:hAnsi="Times New Roman" w:cs="Times New Roman"/>
          <w:sz w:val="28"/>
          <w:szCs w:val="28"/>
        </w:rPr>
        <w:t xml:space="preserve">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roofErr w:type="gramStart"/>
      <w:r w:rsidR="007D7842" w:rsidRPr="004D54A3">
        <w:rPr>
          <w:rFonts w:ascii="Times New Roman" w:hAnsi="Times New Roman" w:cs="Times New Roman"/>
          <w:sz w:val="28"/>
          <w:szCs w:val="28"/>
        </w:rPr>
        <w:t xml:space="preserve">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w:t>
      </w:r>
      <w:r w:rsidR="007D7842" w:rsidRPr="004D54A3">
        <w:rPr>
          <w:rFonts w:ascii="Times New Roman" w:hAnsi="Times New Roman" w:cs="Times New Roman"/>
          <w:sz w:val="28"/>
          <w:szCs w:val="28"/>
        </w:rPr>
        <w:lastRenderedPageBreak/>
        <w:t>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roofErr w:type="gramEnd"/>
      <w:r w:rsidR="007D7842" w:rsidRPr="004D54A3">
        <w:rPr>
          <w:rFonts w:ascii="Times New Roman" w:hAnsi="Times New Roman" w:cs="Times New Roman"/>
          <w:sz w:val="28"/>
          <w:szCs w:val="28"/>
        </w:rPr>
        <w:t xml:space="preserve"> описание предмета закупки осуществляется с соблюдением требований части 6.1 статьи 3 Федерального закона N 223-Ф3; </w:t>
      </w:r>
      <w:proofErr w:type="gramStart"/>
      <w:r w:rsidR="007D7842" w:rsidRPr="004D54A3">
        <w:rPr>
          <w:rFonts w:ascii="Times New Roman" w:hAnsi="Times New Roman" w:cs="Times New Roman"/>
          <w:sz w:val="28"/>
          <w:szCs w:val="28"/>
        </w:rPr>
        <w:t>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roofErr w:type="gramEnd"/>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15.2. </w:t>
      </w:r>
      <w:r w:rsidR="007D7842" w:rsidRPr="004D54A3">
        <w:rPr>
          <w:rFonts w:ascii="Times New Roman" w:hAnsi="Times New Roman" w:cs="Times New Roman"/>
          <w:sz w:val="28"/>
          <w:szCs w:val="28"/>
        </w:rPr>
        <w:t xml:space="preserve">Приглашения принять участие в закрытом аукционе с приложением документации о закупке и проекта договора направляются не менее чем </w:t>
      </w:r>
      <w:proofErr w:type="gramStart"/>
      <w:r w:rsidR="007D7842" w:rsidRPr="004D54A3">
        <w:rPr>
          <w:rFonts w:ascii="Times New Roman" w:hAnsi="Times New Roman" w:cs="Times New Roman"/>
          <w:sz w:val="28"/>
          <w:szCs w:val="28"/>
        </w:rPr>
        <w:t>за пятнадцать дней до установленной в документации закупке даты окончания срока подачи заявок на участие в закрытом аукционе</w:t>
      </w:r>
      <w:proofErr w:type="gramEnd"/>
      <w:r w:rsidR="007D7842" w:rsidRPr="004D54A3">
        <w:rPr>
          <w:rFonts w:ascii="Times New Roman" w:hAnsi="Times New Roman" w:cs="Times New Roman"/>
          <w:sz w:val="28"/>
          <w:szCs w:val="28"/>
        </w:rPr>
        <w:t>.</w:t>
      </w:r>
    </w:p>
    <w:p w:rsidR="00AF5C9C" w:rsidRPr="00A63BBC" w:rsidRDefault="00A63BBC" w:rsidP="00A63BBC">
      <w:pPr>
        <w:jc w:val="both"/>
        <w:rPr>
          <w:rFonts w:ascii="Times New Roman" w:hAnsi="Times New Roman" w:cs="Times New Roman"/>
          <w:sz w:val="28"/>
          <w:szCs w:val="28"/>
        </w:rPr>
      </w:pPr>
      <w:r>
        <w:rPr>
          <w:rFonts w:ascii="Times New Roman" w:hAnsi="Times New Roman" w:cs="Times New Roman"/>
          <w:sz w:val="28"/>
          <w:szCs w:val="28"/>
        </w:rPr>
        <w:tab/>
      </w:r>
      <w:r w:rsidRPr="00A63BBC">
        <w:rPr>
          <w:rFonts w:ascii="Times New Roman" w:hAnsi="Times New Roman" w:cs="Times New Roman"/>
          <w:sz w:val="28"/>
          <w:szCs w:val="28"/>
        </w:rPr>
        <w:t xml:space="preserve">15.3. </w:t>
      </w:r>
      <w:r w:rsidR="007D7842" w:rsidRPr="00A63BBC">
        <w:rPr>
          <w:rFonts w:ascii="Times New Roman" w:hAnsi="Times New Roman" w:cs="Times New Roman"/>
          <w:sz w:val="28"/>
          <w:szCs w:val="28"/>
        </w:rPr>
        <w:t>После окончания срока подачи заявок закрытый аукцион проводится в соответствии со следующими этапами:</w:t>
      </w:r>
    </w:p>
    <w:p w:rsidR="00AF5C9C" w:rsidRPr="00A63BBC" w:rsidRDefault="007D7842" w:rsidP="00EB262C">
      <w:pPr>
        <w:pStyle w:val="a8"/>
        <w:numPr>
          <w:ilvl w:val="0"/>
          <w:numId w:val="41"/>
        </w:numPr>
        <w:jc w:val="both"/>
        <w:rPr>
          <w:rFonts w:ascii="Times New Roman" w:hAnsi="Times New Roman" w:cs="Times New Roman"/>
          <w:sz w:val="28"/>
          <w:szCs w:val="28"/>
        </w:rPr>
      </w:pPr>
      <w:r w:rsidRPr="00A63BBC">
        <w:rPr>
          <w:rFonts w:ascii="Times New Roman" w:hAnsi="Times New Roman" w:cs="Times New Roman"/>
          <w:sz w:val="28"/>
          <w:szCs w:val="28"/>
        </w:rPr>
        <w:t>рассмотрение заявок на участие в закрытом аукционе;</w:t>
      </w:r>
    </w:p>
    <w:p w:rsidR="00AF5C9C" w:rsidRPr="00A63BBC" w:rsidRDefault="007D7842" w:rsidP="00EB262C">
      <w:pPr>
        <w:pStyle w:val="a8"/>
        <w:numPr>
          <w:ilvl w:val="0"/>
          <w:numId w:val="41"/>
        </w:numPr>
        <w:jc w:val="both"/>
        <w:rPr>
          <w:rFonts w:ascii="Times New Roman" w:hAnsi="Times New Roman" w:cs="Times New Roman"/>
          <w:sz w:val="28"/>
          <w:szCs w:val="28"/>
        </w:rPr>
      </w:pPr>
      <w:r w:rsidRPr="00A63BBC">
        <w:rPr>
          <w:rFonts w:ascii="Times New Roman" w:hAnsi="Times New Roman" w:cs="Times New Roman"/>
          <w:sz w:val="28"/>
          <w:szCs w:val="28"/>
        </w:rPr>
        <w:t>проведение</w:t>
      </w:r>
      <w:r w:rsidRPr="00A63BBC">
        <w:rPr>
          <w:rFonts w:ascii="Times New Roman" w:hAnsi="Times New Roman" w:cs="Times New Roman"/>
          <w:sz w:val="28"/>
          <w:szCs w:val="28"/>
        </w:rPr>
        <w:tab/>
        <w:t>аукциона.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15.4. </w:t>
      </w:r>
      <w:r w:rsidR="007D7842" w:rsidRPr="004D54A3">
        <w:rPr>
          <w:rFonts w:ascii="Times New Roman" w:hAnsi="Times New Roman" w:cs="Times New Roman"/>
          <w:sz w:val="28"/>
          <w:szCs w:val="28"/>
        </w:rPr>
        <w:t>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 xml:space="preserve">15.5. </w:t>
      </w:r>
      <w:r w:rsidR="007D7842" w:rsidRPr="004D54A3">
        <w:rPr>
          <w:rFonts w:ascii="Times New Roman" w:hAnsi="Times New Roman" w:cs="Times New Roman"/>
          <w:sz w:val="28"/>
          <w:szCs w:val="28"/>
        </w:rPr>
        <w:t>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15.6. </w:t>
      </w:r>
      <w:r w:rsidR="007D7842" w:rsidRPr="004D54A3">
        <w:rPr>
          <w:rFonts w:ascii="Times New Roman" w:hAnsi="Times New Roman" w:cs="Times New Roman"/>
          <w:sz w:val="28"/>
          <w:szCs w:val="28"/>
        </w:rPr>
        <w:t>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15.7. </w:t>
      </w:r>
      <w:r w:rsidR="007D7842" w:rsidRPr="004D54A3">
        <w:rPr>
          <w:rFonts w:ascii="Times New Roman" w:hAnsi="Times New Roman" w:cs="Times New Roman"/>
          <w:sz w:val="28"/>
          <w:szCs w:val="28"/>
        </w:rPr>
        <w:t xml:space="preserve">По результатам рассмотрения заявок на участие в закрытом аукционе оформляется протокол, который подписывается всеми </w:t>
      </w:r>
      <w:r w:rsidR="007D7842" w:rsidRPr="004D54A3">
        <w:rPr>
          <w:rFonts w:ascii="Times New Roman" w:hAnsi="Times New Roman" w:cs="Times New Roman"/>
          <w:sz w:val="28"/>
          <w:szCs w:val="28"/>
        </w:rPr>
        <w:lastRenderedPageBreak/>
        <w:t>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15.8. </w:t>
      </w:r>
      <w:r w:rsidR="007D7842" w:rsidRPr="004D54A3">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AF5C9C" w:rsidRPr="00A63BBC" w:rsidRDefault="007D7842" w:rsidP="00EB262C">
      <w:pPr>
        <w:pStyle w:val="a8"/>
        <w:numPr>
          <w:ilvl w:val="0"/>
          <w:numId w:val="42"/>
        </w:numPr>
        <w:jc w:val="both"/>
        <w:rPr>
          <w:rFonts w:ascii="Times New Roman" w:hAnsi="Times New Roman" w:cs="Times New Roman"/>
          <w:sz w:val="28"/>
          <w:szCs w:val="28"/>
        </w:rPr>
      </w:pPr>
      <w:r w:rsidRPr="00A63BBC">
        <w:rPr>
          <w:rFonts w:ascii="Times New Roman" w:hAnsi="Times New Roman" w:cs="Times New Roman"/>
          <w:sz w:val="28"/>
          <w:szCs w:val="28"/>
        </w:rPr>
        <w:t>дата подписания протокола;</w:t>
      </w:r>
    </w:p>
    <w:p w:rsidR="00A63BBC" w:rsidRDefault="007D7842" w:rsidP="00EB262C">
      <w:pPr>
        <w:pStyle w:val="a8"/>
        <w:numPr>
          <w:ilvl w:val="0"/>
          <w:numId w:val="42"/>
        </w:numPr>
        <w:jc w:val="both"/>
        <w:rPr>
          <w:rFonts w:ascii="Times New Roman" w:hAnsi="Times New Roman" w:cs="Times New Roman"/>
          <w:sz w:val="28"/>
          <w:szCs w:val="28"/>
        </w:rPr>
      </w:pPr>
      <w:r w:rsidRPr="00A63BBC">
        <w:rPr>
          <w:rFonts w:ascii="Times New Roman" w:hAnsi="Times New Roman" w:cs="Times New Roman"/>
          <w:sz w:val="28"/>
          <w:szCs w:val="28"/>
        </w:rPr>
        <w:t>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AF5C9C" w:rsidRPr="00A63BBC" w:rsidRDefault="007D7842" w:rsidP="00EB262C">
      <w:pPr>
        <w:pStyle w:val="a8"/>
        <w:numPr>
          <w:ilvl w:val="0"/>
          <w:numId w:val="42"/>
        </w:numPr>
        <w:jc w:val="both"/>
        <w:rPr>
          <w:rFonts w:ascii="Times New Roman" w:hAnsi="Times New Roman" w:cs="Times New Roman"/>
          <w:sz w:val="28"/>
          <w:szCs w:val="28"/>
        </w:rPr>
      </w:pPr>
      <w:r w:rsidRPr="00A63BBC">
        <w:rPr>
          <w:rFonts w:ascii="Times New Roman" w:hAnsi="Times New Roman" w:cs="Times New Roman"/>
          <w:sz w:val="28"/>
          <w:szCs w:val="28"/>
        </w:rPr>
        <w:t>результаты рассмотрения заявок на участие в закрытом аукционе с указанием в том числе:</w:t>
      </w:r>
    </w:p>
    <w:p w:rsidR="00AF5C9C" w:rsidRPr="004D54A3" w:rsidRDefault="009879B7"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количества заявок на участие в закрытом аукционе, которые отклонены;</w:t>
      </w:r>
    </w:p>
    <w:p w:rsidR="00AF5C9C" w:rsidRPr="004D54A3" w:rsidRDefault="009879B7"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A63BBC" w:rsidRDefault="009879B7" w:rsidP="00A63BBC">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AF5C9C" w:rsidRPr="00A63BBC" w:rsidRDefault="00A63BBC" w:rsidP="00A63BBC">
      <w:pPr>
        <w:jc w:val="both"/>
        <w:rPr>
          <w:rFonts w:ascii="Times New Roman" w:hAnsi="Times New Roman" w:cs="Times New Roman"/>
          <w:sz w:val="28"/>
          <w:szCs w:val="28"/>
        </w:rPr>
      </w:pPr>
      <w:r>
        <w:rPr>
          <w:rFonts w:ascii="Times New Roman" w:hAnsi="Times New Roman" w:cs="Times New Roman"/>
          <w:sz w:val="28"/>
          <w:szCs w:val="28"/>
        </w:rPr>
        <w:t xml:space="preserve">4) </w:t>
      </w:r>
      <w:r w:rsidR="007D7842" w:rsidRPr="00A63BBC">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15.9. </w:t>
      </w:r>
      <w:r w:rsidR="007D7842" w:rsidRPr="004D54A3">
        <w:rPr>
          <w:rFonts w:ascii="Times New Roman" w:hAnsi="Times New Roman" w:cs="Times New Roman"/>
          <w:sz w:val="28"/>
          <w:szCs w:val="28"/>
        </w:rPr>
        <w:t xml:space="preserve">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roofErr w:type="gramStart"/>
      <w:r w:rsidR="007D7842" w:rsidRPr="004D54A3">
        <w:rPr>
          <w:rFonts w:ascii="Times New Roman" w:hAnsi="Times New Roman" w:cs="Times New Roman"/>
          <w:sz w:val="28"/>
          <w:szCs w:val="28"/>
        </w:rPr>
        <w:t>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w:t>
      </w:r>
      <w:proofErr w:type="gramEnd"/>
      <w:r w:rsidR="007D7842" w:rsidRPr="004D54A3">
        <w:rPr>
          <w:rFonts w:ascii="Times New Roman" w:hAnsi="Times New Roman" w:cs="Times New Roman"/>
          <w:sz w:val="28"/>
          <w:szCs w:val="28"/>
        </w:rPr>
        <w:t xml:space="preserve"> </w:t>
      </w:r>
      <w:proofErr w:type="gramStart"/>
      <w:r w:rsidR="007D7842" w:rsidRPr="004D54A3">
        <w:rPr>
          <w:rFonts w:ascii="Times New Roman" w:hAnsi="Times New Roman" w:cs="Times New Roman"/>
          <w:sz w:val="28"/>
          <w:szCs w:val="28"/>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007D7842" w:rsidRPr="004D54A3">
        <w:rPr>
          <w:rFonts w:ascii="Times New Roman" w:hAnsi="Times New Roman" w:cs="Times New Roman"/>
          <w:sz w:val="28"/>
          <w:szCs w:val="28"/>
        </w:rPr>
        <w:t xml:space="preserve"> При этом участник закупки признается победителем закрытого аукциона и не вправе отказаться от заключения договора.</w:t>
      </w:r>
    </w:p>
    <w:p w:rsidR="00AF5C9C" w:rsidRPr="004D54A3" w:rsidRDefault="00A63BBC" w:rsidP="004D54A3">
      <w:pPr>
        <w:jc w:val="both"/>
        <w:rPr>
          <w:rFonts w:ascii="Times New Roman" w:hAnsi="Times New Roman" w:cs="Times New Roman"/>
          <w:sz w:val="28"/>
          <w:szCs w:val="28"/>
        </w:rPr>
      </w:pPr>
      <w:r>
        <w:rPr>
          <w:rFonts w:ascii="Times New Roman" w:hAnsi="Times New Roman" w:cs="Times New Roman"/>
          <w:sz w:val="28"/>
          <w:szCs w:val="28"/>
        </w:rPr>
        <w:tab/>
        <w:t xml:space="preserve">15.10. </w:t>
      </w:r>
      <w:r w:rsidR="007D7842" w:rsidRPr="004D54A3">
        <w:rPr>
          <w:rFonts w:ascii="Times New Roman" w:hAnsi="Times New Roman" w:cs="Times New Roman"/>
          <w:sz w:val="28"/>
          <w:szCs w:val="28"/>
        </w:rPr>
        <w:t>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w:t>
      </w:r>
      <w:r w:rsidR="000A267E">
        <w:rPr>
          <w:rFonts w:ascii="Times New Roman" w:hAnsi="Times New Roman" w:cs="Times New Roman"/>
          <w:sz w:val="28"/>
          <w:szCs w:val="28"/>
        </w:rPr>
        <w:t xml:space="preserve">ции о закупке. </w:t>
      </w:r>
      <w:proofErr w:type="gramStart"/>
      <w:r w:rsidR="007D7842" w:rsidRPr="004D54A3">
        <w:rPr>
          <w:rFonts w:ascii="Times New Roman" w:hAnsi="Times New Roman" w:cs="Times New Roman"/>
          <w:sz w:val="28"/>
          <w:szCs w:val="28"/>
        </w:rPr>
        <w:t xml:space="preserve">Договор заключается по начальной (максимальной) цене договора или по согласованной с участником закупки и не превышающей начальной </w:t>
      </w:r>
      <w:r w:rsidR="007D7842" w:rsidRPr="004D54A3">
        <w:rPr>
          <w:rFonts w:ascii="Times New Roman" w:hAnsi="Times New Roman" w:cs="Times New Roman"/>
          <w:sz w:val="28"/>
          <w:szCs w:val="28"/>
        </w:rPr>
        <w:lastRenderedPageBreak/>
        <w:t>(максимальной) цены договора цене.</w:t>
      </w:r>
      <w:proofErr w:type="gramEnd"/>
      <w:r w:rsidR="007D7842" w:rsidRPr="004D54A3">
        <w:rPr>
          <w:rFonts w:ascii="Times New Roman" w:hAnsi="Times New Roman" w:cs="Times New Roman"/>
          <w:sz w:val="28"/>
          <w:szCs w:val="28"/>
        </w:rPr>
        <w:t xml:space="preserve"> При этом такой участник закупки признается победителем закрытого аукциона и не вправе отказаться от заключения договора.</w:t>
      </w:r>
    </w:p>
    <w:p w:rsidR="00AF5C9C" w:rsidRPr="004D54A3" w:rsidRDefault="000A267E" w:rsidP="004D54A3">
      <w:pPr>
        <w:jc w:val="both"/>
        <w:rPr>
          <w:rFonts w:ascii="Times New Roman" w:hAnsi="Times New Roman" w:cs="Times New Roman"/>
          <w:sz w:val="28"/>
          <w:szCs w:val="28"/>
        </w:rPr>
      </w:pPr>
      <w:r>
        <w:rPr>
          <w:rFonts w:ascii="Times New Roman" w:hAnsi="Times New Roman" w:cs="Times New Roman"/>
          <w:sz w:val="28"/>
          <w:szCs w:val="28"/>
        </w:rPr>
        <w:tab/>
        <w:t xml:space="preserve">15.11. </w:t>
      </w:r>
      <w:r w:rsidR="007D7842" w:rsidRPr="004D54A3">
        <w:rPr>
          <w:rFonts w:ascii="Times New Roman" w:hAnsi="Times New Roman" w:cs="Times New Roman"/>
          <w:sz w:val="28"/>
          <w:szCs w:val="28"/>
        </w:rPr>
        <w:t xml:space="preserve">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w:t>
      </w:r>
      <w:proofErr w:type="gramStart"/>
      <w:r w:rsidR="007D7842" w:rsidRPr="004D54A3">
        <w:rPr>
          <w:rFonts w:ascii="Times New Roman" w:hAnsi="Times New Roman" w:cs="Times New Roman"/>
          <w:sz w:val="28"/>
          <w:szCs w:val="28"/>
        </w:rPr>
        <w:t>с даты окончания</w:t>
      </w:r>
      <w:proofErr w:type="gramEnd"/>
      <w:r w:rsidR="007D7842" w:rsidRPr="004D54A3">
        <w:rPr>
          <w:rFonts w:ascii="Times New Roman" w:hAnsi="Times New Roman" w:cs="Times New Roman"/>
          <w:sz w:val="28"/>
          <w:szCs w:val="28"/>
        </w:rPr>
        <w:t xml:space="preserve">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AF5C9C" w:rsidRPr="004D54A3" w:rsidRDefault="000A267E" w:rsidP="004D54A3">
      <w:pPr>
        <w:jc w:val="both"/>
        <w:rPr>
          <w:rFonts w:ascii="Times New Roman" w:hAnsi="Times New Roman" w:cs="Times New Roman"/>
          <w:sz w:val="28"/>
          <w:szCs w:val="28"/>
        </w:rPr>
      </w:pPr>
      <w:r>
        <w:rPr>
          <w:rFonts w:ascii="Times New Roman" w:hAnsi="Times New Roman" w:cs="Times New Roman"/>
          <w:sz w:val="28"/>
          <w:szCs w:val="28"/>
        </w:rPr>
        <w:tab/>
        <w:t xml:space="preserve">15.12. </w:t>
      </w:r>
      <w:r w:rsidR="007D7842" w:rsidRPr="004D54A3">
        <w:rPr>
          <w:rFonts w:ascii="Times New Roman" w:hAnsi="Times New Roman" w:cs="Times New Roman"/>
          <w:sz w:val="28"/>
          <w:szCs w:val="28"/>
        </w:rPr>
        <w:t>Закрытый аукцион проводится в следующем порядке:</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закрытый аукцион проводится комиссией в присутствии участников закрытого аукциона или их представителей;</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аукционист выбирается из числа членов комиссии путем открытого голосования членов комиссии большинством голосов;</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закрытый аукцион проводится путем снижения начальной (максимальной) цены договора на "шаг аукциона";</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"шаг аукциона" устанавливается в размере пяти процентов начальной (максимальной) цены договора. В случае</w:t>
      </w:r>
      <w:proofErr w:type="gramStart"/>
      <w:r w:rsidRPr="000A267E">
        <w:rPr>
          <w:rFonts w:ascii="Times New Roman" w:hAnsi="Times New Roman" w:cs="Times New Roman"/>
          <w:sz w:val="28"/>
          <w:szCs w:val="28"/>
        </w:rPr>
        <w:t>,</w:t>
      </w:r>
      <w:proofErr w:type="gramEnd"/>
      <w:r w:rsidRPr="000A267E">
        <w:rPr>
          <w:rFonts w:ascii="Times New Roman" w:hAnsi="Times New Roman" w:cs="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w:t>
      </w:r>
      <w:proofErr w:type="gramStart"/>
      <w:r w:rsidRPr="000A267E">
        <w:rPr>
          <w:rFonts w:ascii="Times New Roman" w:hAnsi="Times New Roman" w:cs="Times New Roman"/>
          <w:sz w:val="28"/>
          <w:szCs w:val="28"/>
        </w:rPr>
        <w:t>предоставить комиссии документы</w:t>
      </w:r>
      <w:proofErr w:type="gramEnd"/>
      <w:r w:rsidRPr="000A267E">
        <w:rPr>
          <w:rFonts w:ascii="Times New Roman" w:hAnsi="Times New Roman" w:cs="Times New Roman"/>
          <w:sz w:val="28"/>
          <w:szCs w:val="28"/>
        </w:rPr>
        <w:t>,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закрытый аукцион начинается с объявления аукционистом начала проведения аукциона, предмета договора, начальной (максимальной) цены договора;</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 xml:space="preserve">аукционист объявляет номер карточки участника закрытого аукциона, </w:t>
      </w:r>
      <w:r w:rsidRPr="000A267E">
        <w:rPr>
          <w:rFonts w:ascii="Times New Roman" w:hAnsi="Times New Roman" w:cs="Times New Roman"/>
          <w:sz w:val="28"/>
          <w:szCs w:val="28"/>
        </w:rPr>
        <w:lastRenderedPageBreak/>
        <w:t>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 xml:space="preserve">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w:t>
      </w:r>
      <w:proofErr w:type="gramStart"/>
      <w:r w:rsidRPr="000A267E">
        <w:rPr>
          <w:rFonts w:ascii="Times New Roman" w:hAnsi="Times New Roman" w:cs="Times New Roman"/>
          <w:sz w:val="28"/>
          <w:szCs w:val="28"/>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roofErr w:type="gramEnd"/>
    </w:p>
    <w:p w:rsidR="00AF5C9C" w:rsidRPr="000A267E" w:rsidRDefault="007D7842" w:rsidP="00EB262C">
      <w:pPr>
        <w:pStyle w:val="a8"/>
        <w:numPr>
          <w:ilvl w:val="0"/>
          <w:numId w:val="43"/>
        </w:numPr>
        <w:jc w:val="both"/>
        <w:rPr>
          <w:rFonts w:ascii="Times New Roman" w:hAnsi="Times New Roman" w:cs="Times New Roman"/>
          <w:sz w:val="28"/>
          <w:szCs w:val="28"/>
        </w:rPr>
      </w:pPr>
      <w:r w:rsidRPr="000A267E">
        <w:rPr>
          <w:rFonts w:ascii="Times New Roman" w:hAnsi="Times New Roman" w:cs="Times New Roman"/>
          <w:sz w:val="28"/>
          <w:szCs w:val="28"/>
        </w:rPr>
        <w:t>в случае</w:t>
      </w:r>
      <w:proofErr w:type="gramStart"/>
      <w:r w:rsidRPr="000A267E">
        <w:rPr>
          <w:rFonts w:ascii="Times New Roman" w:hAnsi="Times New Roman" w:cs="Times New Roman"/>
          <w:sz w:val="28"/>
          <w:szCs w:val="28"/>
        </w:rPr>
        <w:t>,</w:t>
      </w:r>
      <w:proofErr w:type="gramEnd"/>
      <w:r w:rsidRPr="000A267E">
        <w:rPr>
          <w:rFonts w:ascii="Times New Roman" w:hAnsi="Times New Roman" w:cs="Times New Roman"/>
          <w:sz w:val="28"/>
          <w:szCs w:val="28"/>
        </w:rPr>
        <w:t xml:space="preserve">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AF5C9C" w:rsidRPr="004D54A3" w:rsidRDefault="000A267E" w:rsidP="004D54A3">
      <w:pPr>
        <w:jc w:val="both"/>
        <w:rPr>
          <w:rFonts w:ascii="Times New Roman" w:hAnsi="Times New Roman" w:cs="Times New Roman"/>
          <w:sz w:val="28"/>
          <w:szCs w:val="28"/>
        </w:rPr>
      </w:pPr>
      <w:r>
        <w:rPr>
          <w:rFonts w:ascii="Times New Roman" w:hAnsi="Times New Roman" w:cs="Times New Roman"/>
          <w:sz w:val="28"/>
          <w:szCs w:val="28"/>
        </w:rPr>
        <w:tab/>
        <w:t xml:space="preserve">15.13. </w:t>
      </w:r>
      <w:r w:rsidR="007D7842" w:rsidRPr="004D54A3">
        <w:rPr>
          <w:rFonts w:ascii="Times New Roman" w:hAnsi="Times New Roman" w:cs="Times New Roman"/>
          <w:sz w:val="28"/>
          <w:szCs w:val="28"/>
        </w:rPr>
        <w:t>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007D7842" w:rsidRPr="004D54A3">
        <w:rPr>
          <w:rFonts w:ascii="Times New Roman" w:hAnsi="Times New Roman" w:cs="Times New Roman"/>
          <w:sz w:val="28"/>
          <w:szCs w:val="28"/>
        </w:rPr>
        <w:t>ии ау</w:t>
      </w:r>
      <w:proofErr w:type="gramEnd"/>
      <w:r w:rsidR="007D7842" w:rsidRPr="004D54A3">
        <w:rPr>
          <w:rFonts w:ascii="Times New Roman" w:hAnsi="Times New Roman" w:cs="Times New Roman"/>
          <w:sz w:val="28"/>
          <w:szCs w:val="28"/>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AF5C9C" w:rsidRPr="004D54A3" w:rsidRDefault="000A267E" w:rsidP="004D54A3">
      <w:pPr>
        <w:jc w:val="both"/>
        <w:rPr>
          <w:rFonts w:ascii="Times New Roman" w:hAnsi="Times New Roman" w:cs="Times New Roman"/>
          <w:sz w:val="28"/>
          <w:szCs w:val="28"/>
        </w:rPr>
      </w:pPr>
      <w:r>
        <w:rPr>
          <w:rFonts w:ascii="Times New Roman" w:hAnsi="Times New Roman" w:cs="Times New Roman"/>
          <w:sz w:val="28"/>
          <w:szCs w:val="28"/>
        </w:rPr>
        <w:tab/>
        <w:t xml:space="preserve">15.14. </w:t>
      </w:r>
      <w:r w:rsidR="007D7842" w:rsidRPr="004D54A3">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p w:rsidR="00AF5C9C" w:rsidRPr="000A267E" w:rsidRDefault="007D7842" w:rsidP="00EB262C">
      <w:pPr>
        <w:pStyle w:val="a8"/>
        <w:numPr>
          <w:ilvl w:val="0"/>
          <w:numId w:val="44"/>
        </w:numPr>
        <w:jc w:val="both"/>
        <w:rPr>
          <w:rFonts w:ascii="Times New Roman" w:hAnsi="Times New Roman" w:cs="Times New Roman"/>
          <w:sz w:val="28"/>
          <w:szCs w:val="28"/>
        </w:rPr>
      </w:pPr>
      <w:r w:rsidRPr="000A267E">
        <w:rPr>
          <w:rFonts w:ascii="Times New Roman" w:hAnsi="Times New Roman" w:cs="Times New Roman"/>
          <w:sz w:val="28"/>
          <w:szCs w:val="28"/>
        </w:rPr>
        <w:t>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F5C9C" w:rsidRPr="000A267E" w:rsidRDefault="007D7842" w:rsidP="00EB262C">
      <w:pPr>
        <w:pStyle w:val="a8"/>
        <w:numPr>
          <w:ilvl w:val="0"/>
          <w:numId w:val="44"/>
        </w:numPr>
        <w:jc w:val="both"/>
        <w:rPr>
          <w:rFonts w:ascii="Times New Roman" w:hAnsi="Times New Roman" w:cs="Times New Roman"/>
          <w:sz w:val="28"/>
          <w:szCs w:val="28"/>
        </w:rPr>
      </w:pPr>
      <w:r w:rsidRPr="000A267E">
        <w:rPr>
          <w:rFonts w:ascii="Times New Roman" w:hAnsi="Times New Roman" w:cs="Times New Roman"/>
          <w:sz w:val="28"/>
          <w:szCs w:val="28"/>
        </w:rPr>
        <w:t>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F5C9C" w:rsidRPr="004D54A3" w:rsidRDefault="000A267E" w:rsidP="004D54A3">
      <w:pPr>
        <w:jc w:val="both"/>
        <w:rPr>
          <w:rFonts w:ascii="Times New Roman" w:hAnsi="Times New Roman" w:cs="Times New Roman"/>
          <w:sz w:val="28"/>
          <w:szCs w:val="28"/>
        </w:rPr>
      </w:pPr>
      <w:r>
        <w:rPr>
          <w:rFonts w:ascii="Times New Roman" w:hAnsi="Times New Roman" w:cs="Times New Roman"/>
          <w:sz w:val="28"/>
          <w:szCs w:val="28"/>
        </w:rPr>
        <w:tab/>
        <w:t xml:space="preserve">15.15. </w:t>
      </w:r>
      <w:r w:rsidR="007D7842" w:rsidRPr="004D54A3">
        <w:rPr>
          <w:rFonts w:ascii="Times New Roman" w:hAnsi="Times New Roman" w:cs="Times New Roman"/>
          <w:sz w:val="28"/>
          <w:szCs w:val="28"/>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AF5C9C" w:rsidRPr="004D54A3" w:rsidRDefault="000A267E" w:rsidP="004D54A3">
      <w:pPr>
        <w:jc w:val="both"/>
        <w:rPr>
          <w:rFonts w:ascii="Times New Roman" w:hAnsi="Times New Roman" w:cs="Times New Roman"/>
          <w:sz w:val="28"/>
          <w:szCs w:val="28"/>
        </w:rPr>
      </w:pPr>
      <w:r>
        <w:rPr>
          <w:rFonts w:ascii="Times New Roman" w:hAnsi="Times New Roman" w:cs="Times New Roman"/>
          <w:sz w:val="28"/>
          <w:szCs w:val="28"/>
        </w:rPr>
        <w:tab/>
        <w:t xml:space="preserve">15.16. </w:t>
      </w:r>
      <w:r w:rsidR="007D7842" w:rsidRPr="004D54A3">
        <w:rPr>
          <w:rFonts w:ascii="Times New Roman" w:hAnsi="Times New Roman" w:cs="Times New Roman"/>
          <w:sz w:val="28"/>
          <w:szCs w:val="28"/>
        </w:rPr>
        <w:t>Протокол закрытого аукциона должен содержать следующие сведения:</w:t>
      </w:r>
    </w:p>
    <w:p w:rsidR="00AF5C9C" w:rsidRPr="00C37850" w:rsidRDefault="007D7842" w:rsidP="00EB262C">
      <w:pPr>
        <w:pStyle w:val="a8"/>
        <w:numPr>
          <w:ilvl w:val="0"/>
          <w:numId w:val="45"/>
        </w:numPr>
        <w:jc w:val="both"/>
        <w:rPr>
          <w:rFonts w:ascii="Times New Roman" w:hAnsi="Times New Roman" w:cs="Times New Roman"/>
          <w:sz w:val="28"/>
          <w:szCs w:val="28"/>
        </w:rPr>
      </w:pPr>
      <w:r w:rsidRPr="00C37850">
        <w:rPr>
          <w:rFonts w:ascii="Times New Roman" w:hAnsi="Times New Roman" w:cs="Times New Roman"/>
          <w:sz w:val="28"/>
          <w:szCs w:val="28"/>
        </w:rPr>
        <w:t>дата подписания протокола;</w:t>
      </w:r>
    </w:p>
    <w:p w:rsidR="00AF5C9C" w:rsidRPr="00C37850" w:rsidRDefault="007D7842" w:rsidP="00EB262C">
      <w:pPr>
        <w:pStyle w:val="a8"/>
        <w:numPr>
          <w:ilvl w:val="0"/>
          <w:numId w:val="45"/>
        </w:numPr>
        <w:jc w:val="both"/>
        <w:rPr>
          <w:rFonts w:ascii="Times New Roman" w:hAnsi="Times New Roman" w:cs="Times New Roman"/>
          <w:sz w:val="28"/>
          <w:szCs w:val="28"/>
        </w:rPr>
      </w:pPr>
      <w:r w:rsidRPr="00C37850">
        <w:rPr>
          <w:rFonts w:ascii="Times New Roman" w:hAnsi="Times New Roman" w:cs="Times New Roman"/>
          <w:sz w:val="28"/>
          <w:szCs w:val="28"/>
        </w:rPr>
        <w:t xml:space="preserve">количество поданных заявок на участие в закрытом аукционе, а также </w:t>
      </w:r>
      <w:r w:rsidRPr="00C37850">
        <w:rPr>
          <w:rFonts w:ascii="Times New Roman" w:hAnsi="Times New Roman" w:cs="Times New Roman"/>
          <w:sz w:val="28"/>
          <w:szCs w:val="28"/>
        </w:rPr>
        <w:lastRenderedPageBreak/>
        <w:t>регистрационные номера заявок, дата и время регистрации каждой такой заявки;</w:t>
      </w:r>
    </w:p>
    <w:p w:rsidR="00AF5C9C" w:rsidRPr="00C37850" w:rsidRDefault="007D7842" w:rsidP="00EB262C">
      <w:pPr>
        <w:pStyle w:val="a8"/>
        <w:numPr>
          <w:ilvl w:val="0"/>
          <w:numId w:val="45"/>
        </w:numPr>
        <w:jc w:val="both"/>
        <w:rPr>
          <w:rFonts w:ascii="Times New Roman" w:hAnsi="Times New Roman" w:cs="Times New Roman"/>
          <w:sz w:val="28"/>
          <w:szCs w:val="28"/>
        </w:rPr>
      </w:pPr>
      <w:r w:rsidRPr="00C37850">
        <w:rPr>
          <w:rFonts w:ascii="Times New Roman" w:hAnsi="Times New Roman" w:cs="Times New Roman"/>
          <w:sz w:val="28"/>
          <w:szCs w:val="28"/>
        </w:rPr>
        <w:t>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AF5C9C" w:rsidRPr="00C37850" w:rsidRDefault="007D7842" w:rsidP="00EB262C">
      <w:pPr>
        <w:pStyle w:val="a8"/>
        <w:numPr>
          <w:ilvl w:val="0"/>
          <w:numId w:val="45"/>
        </w:numPr>
        <w:jc w:val="both"/>
        <w:rPr>
          <w:rFonts w:ascii="Times New Roman" w:hAnsi="Times New Roman" w:cs="Times New Roman"/>
          <w:sz w:val="28"/>
          <w:szCs w:val="28"/>
        </w:rPr>
      </w:pPr>
      <w:r w:rsidRPr="00C37850">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C37850" w:rsidRDefault="007D7842" w:rsidP="00EB262C">
      <w:pPr>
        <w:pStyle w:val="a8"/>
        <w:numPr>
          <w:ilvl w:val="0"/>
          <w:numId w:val="45"/>
        </w:numPr>
        <w:jc w:val="both"/>
        <w:rPr>
          <w:rFonts w:ascii="Times New Roman" w:hAnsi="Times New Roman" w:cs="Times New Roman"/>
          <w:sz w:val="28"/>
          <w:szCs w:val="28"/>
        </w:rPr>
      </w:pPr>
      <w:r w:rsidRPr="00C37850">
        <w:rPr>
          <w:rFonts w:ascii="Times New Roman" w:hAnsi="Times New Roman" w:cs="Times New Roman"/>
          <w:sz w:val="28"/>
          <w:szCs w:val="28"/>
        </w:rPr>
        <w:t>причины, по которым закрытый аукцион признан несостоявшимся, в случае признания его таковым.</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15.17. </w:t>
      </w:r>
      <w:proofErr w:type="gramStart"/>
      <w:r w:rsidR="007D7842" w:rsidRPr="004D54A3">
        <w:rPr>
          <w:rFonts w:ascii="Times New Roman" w:hAnsi="Times New Roman" w:cs="Times New Roman"/>
          <w:sz w:val="28"/>
          <w:szCs w:val="28"/>
        </w:rPr>
        <w:t>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w:t>
      </w:r>
      <w:proofErr w:type="gramEnd"/>
      <w:r w:rsidR="007D7842" w:rsidRPr="004D54A3">
        <w:rPr>
          <w:rFonts w:ascii="Times New Roman" w:hAnsi="Times New Roman" w:cs="Times New Roman"/>
          <w:sz w:val="28"/>
          <w:szCs w:val="28"/>
        </w:rPr>
        <w:t xml:space="preserve">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15.18. </w:t>
      </w:r>
      <w:r w:rsidR="007D7842" w:rsidRPr="004D54A3">
        <w:rPr>
          <w:rFonts w:ascii="Times New Roman"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w:t>
      </w:r>
      <w:proofErr w:type="gramStart"/>
      <w:r w:rsidR="007D7842" w:rsidRPr="004D54A3">
        <w:rPr>
          <w:rFonts w:ascii="Times New Roman" w:hAnsi="Times New Roman" w:cs="Times New Roman"/>
          <w:sz w:val="28"/>
          <w:szCs w:val="28"/>
        </w:rPr>
        <w:t>дств в р</w:t>
      </w:r>
      <w:proofErr w:type="gramEnd"/>
      <w:r w:rsidR="007D7842" w:rsidRPr="004D54A3">
        <w:rPr>
          <w:rFonts w:ascii="Times New Roman" w:hAnsi="Times New Roman" w:cs="Times New Roman"/>
          <w:sz w:val="28"/>
          <w:szCs w:val="28"/>
        </w:rPr>
        <w:t>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15.19. </w:t>
      </w:r>
      <w:r w:rsidR="007D7842" w:rsidRPr="004D54A3">
        <w:rPr>
          <w:rFonts w:ascii="Times New Roman" w:hAnsi="Times New Roman" w:cs="Times New Roman"/>
          <w:sz w:val="28"/>
          <w:szCs w:val="28"/>
        </w:rPr>
        <w:t>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15.20. </w:t>
      </w:r>
      <w:r w:rsidR="007D7842" w:rsidRPr="004D54A3">
        <w:rPr>
          <w:rFonts w:ascii="Times New Roman" w:hAnsi="Times New Roman" w:cs="Times New Roman"/>
          <w:sz w:val="28"/>
          <w:szCs w:val="28"/>
        </w:rPr>
        <w:t xml:space="preserve">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007D7842" w:rsidRPr="004D54A3">
        <w:rPr>
          <w:rFonts w:ascii="Times New Roman" w:hAnsi="Times New Roman" w:cs="Times New Roman"/>
          <w:sz w:val="28"/>
          <w:szCs w:val="28"/>
        </w:rPr>
        <w:lastRenderedPageBreak/>
        <w:t xml:space="preserve">предложенных участником закупки в заявке на участие в закрытом аукционе, в проект договора, прилагаемый к документации о закупке. </w:t>
      </w:r>
      <w:proofErr w:type="gramStart"/>
      <w:r w:rsidR="007D7842" w:rsidRPr="004D54A3">
        <w:rPr>
          <w:rFonts w:ascii="Times New Roman" w:hAnsi="Times New Roman" w:cs="Times New Roman"/>
          <w:sz w:val="28"/>
          <w:szCs w:val="28"/>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w:t>
      </w:r>
      <w:proofErr w:type="gramEnd"/>
      <w:r w:rsidR="007D7842" w:rsidRPr="004D54A3">
        <w:rPr>
          <w:rFonts w:ascii="Times New Roman" w:hAnsi="Times New Roman" w:cs="Times New Roman"/>
          <w:sz w:val="28"/>
          <w:szCs w:val="28"/>
        </w:rPr>
        <w:t xml:space="preserve"> При этом такой участник закупки признается победителем закрытого аукциона и не вправе отказаться от заключения договора.</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15.21.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победителем закрытого аукциона представлена</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w:t>
      </w:r>
      <w:r w:rsidR="00C37850">
        <w:rPr>
          <w:rFonts w:ascii="Times New Roman" w:hAnsi="Times New Roman" w:cs="Times New Roman"/>
          <w:sz w:val="28"/>
          <w:szCs w:val="28"/>
        </w:rPr>
        <w:t>от, оказании</w:t>
      </w:r>
      <w:r w:rsidR="00C37850">
        <w:rPr>
          <w:rFonts w:ascii="Times New Roman" w:hAnsi="Times New Roman" w:cs="Times New Roman"/>
          <w:sz w:val="28"/>
          <w:szCs w:val="28"/>
        </w:rPr>
        <w:tab/>
        <w:t>услуг</w:t>
      </w:r>
      <w:r w:rsidR="009879B7">
        <w:rPr>
          <w:rFonts w:ascii="Times New Roman" w:hAnsi="Times New Roman" w:cs="Times New Roman"/>
          <w:sz w:val="28"/>
          <w:szCs w:val="28"/>
        </w:rPr>
        <w:t xml:space="preserve"> </w:t>
      </w:r>
      <w:r w:rsidR="00C37850">
        <w:rPr>
          <w:rFonts w:ascii="Times New Roman" w:hAnsi="Times New Roman" w:cs="Times New Roman"/>
          <w:sz w:val="28"/>
          <w:szCs w:val="28"/>
        </w:rPr>
        <w:t xml:space="preserve">иностранными </w:t>
      </w:r>
      <w:r w:rsidRPr="004D54A3">
        <w:rPr>
          <w:rFonts w:ascii="Times New Roman" w:hAnsi="Times New Roman" w:cs="Times New Roman"/>
          <w:sz w:val="28"/>
          <w:szCs w:val="28"/>
        </w:rPr>
        <w:t>лицами,</w:t>
      </w:r>
      <w:r w:rsidR="009879B7">
        <w:rPr>
          <w:rFonts w:ascii="Times New Roman" w:hAnsi="Times New Roman" w:cs="Times New Roman"/>
          <w:sz w:val="28"/>
          <w:szCs w:val="28"/>
        </w:rPr>
        <w:t xml:space="preserve"> </w:t>
      </w:r>
      <w:r w:rsidRPr="004D54A3">
        <w:rPr>
          <w:rFonts w:ascii="Times New Roman" w:hAnsi="Times New Roman" w:cs="Times New Roman"/>
          <w:sz w:val="28"/>
          <w:szCs w:val="28"/>
        </w:rPr>
        <w:t>договор</w:t>
      </w:r>
      <w:r w:rsidR="00C37850">
        <w:rPr>
          <w:rFonts w:ascii="Times New Roman" w:hAnsi="Times New Roman" w:cs="Times New Roman"/>
          <w:sz w:val="28"/>
          <w:szCs w:val="28"/>
        </w:rPr>
        <w:t xml:space="preserve"> </w:t>
      </w:r>
      <w:r w:rsidRPr="004D54A3">
        <w:rPr>
          <w:rFonts w:ascii="Times New Roman" w:hAnsi="Times New Roman" w:cs="Times New Roman"/>
          <w:sz w:val="28"/>
          <w:szCs w:val="28"/>
        </w:rPr>
        <w:t>заключается по цене, сниженной на 15 процентов от предложенной им цены договора. В случае</w:t>
      </w:r>
      <w:proofErr w:type="gramStart"/>
      <w:r w:rsidRPr="004D54A3">
        <w:rPr>
          <w:rFonts w:ascii="Times New Roman" w:hAnsi="Times New Roman" w:cs="Times New Roman"/>
          <w:sz w:val="28"/>
          <w:szCs w:val="28"/>
        </w:rPr>
        <w:t>,</w:t>
      </w:r>
      <w:proofErr w:type="gramEnd"/>
      <w:r w:rsidRPr="004D54A3">
        <w:rPr>
          <w:rFonts w:ascii="Times New Roman" w:hAnsi="Times New Roman" w:cs="Times New Roman"/>
          <w:sz w:val="28"/>
          <w:szCs w:val="28"/>
        </w:rPr>
        <w:t xml:space="preserve"> если победителем закрытого аукциона, при проведении которого цена договора снижена до нуля и который проводился на право </w:t>
      </w:r>
      <w:r w:rsidR="009879B7">
        <w:rPr>
          <w:rFonts w:ascii="Times New Roman" w:hAnsi="Times New Roman" w:cs="Times New Roman"/>
          <w:sz w:val="28"/>
          <w:szCs w:val="28"/>
        </w:rPr>
        <w:t xml:space="preserve">заключить договор, </w:t>
      </w:r>
      <w:r w:rsidR="00C37850">
        <w:rPr>
          <w:rFonts w:ascii="Times New Roman" w:hAnsi="Times New Roman" w:cs="Times New Roman"/>
          <w:sz w:val="28"/>
          <w:szCs w:val="28"/>
        </w:rPr>
        <w:t xml:space="preserve">представлена </w:t>
      </w:r>
      <w:r w:rsidRPr="004D54A3">
        <w:rPr>
          <w:rFonts w:ascii="Times New Roman" w:hAnsi="Times New Roman" w:cs="Times New Roman"/>
          <w:sz w:val="28"/>
          <w:szCs w:val="28"/>
        </w:rPr>
        <w:t>заявка на участие в закрытом</w:t>
      </w:r>
      <w:r w:rsidRPr="004D54A3">
        <w:rPr>
          <w:rFonts w:ascii="Times New Roman" w:hAnsi="Times New Roman" w:cs="Times New Roman"/>
          <w:sz w:val="28"/>
          <w:szCs w:val="28"/>
        </w:rPr>
        <w:tab/>
        <w:t>аукционе,</w:t>
      </w:r>
      <w:r w:rsidR="00C37850">
        <w:rPr>
          <w:rFonts w:ascii="Times New Roman" w:hAnsi="Times New Roman" w:cs="Times New Roman"/>
          <w:sz w:val="28"/>
          <w:szCs w:val="28"/>
        </w:rPr>
        <w:t xml:space="preserve"> которая содержит</w:t>
      </w:r>
      <w:r w:rsidR="00C37850">
        <w:rPr>
          <w:rFonts w:ascii="Times New Roman" w:hAnsi="Times New Roman" w:cs="Times New Roman"/>
          <w:sz w:val="28"/>
          <w:szCs w:val="28"/>
        </w:rPr>
        <w:tab/>
        <w:t>предложение</w:t>
      </w:r>
      <w:r w:rsidR="00C37850">
        <w:rPr>
          <w:rFonts w:ascii="Times New Roman" w:hAnsi="Times New Roman" w:cs="Times New Roman"/>
          <w:sz w:val="28"/>
          <w:szCs w:val="28"/>
        </w:rPr>
        <w:tab/>
        <w:t xml:space="preserve">о поставке товаров, </w:t>
      </w:r>
      <w:r w:rsidRPr="004D54A3">
        <w:rPr>
          <w:rFonts w:ascii="Times New Roman" w:hAnsi="Times New Roman" w:cs="Times New Roman"/>
          <w:sz w:val="28"/>
          <w:szCs w:val="28"/>
        </w:rPr>
        <w:t>происходящих из</w:t>
      </w:r>
      <w:r w:rsidR="00C37850">
        <w:rPr>
          <w:rFonts w:ascii="Times New Roman" w:hAnsi="Times New Roman" w:cs="Times New Roman"/>
          <w:sz w:val="28"/>
          <w:szCs w:val="28"/>
        </w:rPr>
        <w:t xml:space="preserve"> </w:t>
      </w:r>
      <w:r w:rsidRPr="004D54A3">
        <w:rPr>
          <w:rFonts w:ascii="Times New Roman" w:hAnsi="Times New Roman" w:cs="Times New Roman"/>
          <w:sz w:val="28"/>
          <w:szCs w:val="28"/>
        </w:rPr>
        <w:t>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Снижение цены</w:t>
      </w:r>
      <w:r w:rsidR="007D7842" w:rsidRPr="004D54A3">
        <w:rPr>
          <w:rFonts w:ascii="Times New Roman" w:hAnsi="Times New Roman" w:cs="Times New Roman"/>
          <w:sz w:val="28"/>
          <w:szCs w:val="28"/>
        </w:rPr>
        <w:tab/>
        <w:t>догово</w:t>
      </w:r>
      <w:r>
        <w:rPr>
          <w:rFonts w:ascii="Times New Roman" w:hAnsi="Times New Roman" w:cs="Times New Roman"/>
          <w:sz w:val="28"/>
          <w:szCs w:val="28"/>
        </w:rPr>
        <w:t>ра не производится/размер</w:t>
      </w:r>
      <w:r>
        <w:rPr>
          <w:rFonts w:ascii="Times New Roman" w:hAnsi="Times New Roman" w:cs="Times New Roman"/>
          <w:sz w:val="28"/>
          <w:szCs w:val="28"/>
        </w:rPr>
        <w:tab/>
        <w:t xml:space="preserve">платы </w:t>
      </w:r>
      <w:r w:rsidR="007D7842" w:rsidRPr="004D54A3">
        <w:rPr>
          <w:rFonts w:ascii="Times New Roman" w:hAnsi="Times New Roman" w:cs="Times New Roman"/>
          <w:sz w:val="28"/>
          <w:szCs w:val="28"/>
        </w:rPr>
        <w:t>за право</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заключить договор не увеличивается в случаях, если:</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r>
      <w:r w:rsidR="00D21943">
        <w:rPr>
          <w:rFonts w:ascii="Times New Roman" w:hAnsi="Times New Roman" w:cs="Times New Roman"/>
          <w:sz w:val="28"/>
          <w:szCs w:val="28"/>
        </w:rPr>
        <w:t xml:space="preserve">а) </w:t>
      </w:r>
      <w:r w:rsidR="007D7842" w:rsidRPr="004D54A3">
        <w:rPr>
          <w:rFonts w:ascii="Times New Roman" w:hAnsi="Times New Roman" w:cs="Times New Roman"/>
          <w:sz w:val="28"/>
          <w:szCs w:val="28"/>
        </w:rPr>
        <w:t xml:space="preserve">закрытый аукцион признан </w:t>
      </w:r>
      <w:proofErr w:type="gramStart"/>
      <w:r w:rsidR="007D7842" w:rsidRPr="004D54A3">
        <w:rPr>
          <w:rFonts w:ascii="Times New Roman" w:hAnsi="Times New Roman" w:cs="Times New Roman"/>
          <w:sz w:val="28"/>
          <w:szCs w:val="28"/>
        </w:rPr>
        <w:t>несостоявшимся</w:t>
      </w:r>
      <w:proofErr w:type="gramEnd"/>
      <w:r w:rsidR="007D7842" w:rsidRPr="004D54A3">
        <w:rPr>
          <w:rFonts w:ascii="Times New Roman" w:hAnsi="Times New Roman" w:cs="Times New Roman"/>
          <w:sz w:val="28"/>
          <w:szCs w:val="28"/>
        </w:rPr>
        <w:t xml:space="preserve"> и договор заключается с единственным участником закрытого аукциона;</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r>
      <w:r w:rsidR="00D21943">
        <w:rPr>
          <w:rFonts w:ascii="Times New Roman" w:hAnsi="Times New Roman" w:cs="Times New Roman"/>
          <w:sz w:val="28"/>
          <w:szCs w:val="28"/>
        </w:rPr>
        <w:t xml:space="preserve">б) </w:t>
      </w:r>
      <w:r w:rsidR="007D7842" w:rsidRPr="004D54A3">
        <w:rPr>
          <w:rFonts w:ascii="Times New Roman"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r>
      <w:r w:rsidR="00D21943">
        <w:rPr>
          <w:rFonts w:ascii="Times New Roman" w:hAnsi="Times New Roman" w:cs="Times New Roman"/>
          <w:sz w:val="28"/>
          <w:szCs w:val="28"/>
        </w:rPr>
        <w:t xml:space="preserve">в) </w:t>
      </w:r>
      <w:r w:rsidR="007D7842" w:rsidRPr="004D54A3">
        <w:rPr>
          <w:rFonts w:ascii="Times New Roman" w:hAnsi="Times New Roman" w:cs="Times New Roman"/>
          <w:sz w:val="28"/>
          <w:szCs w:val="28"/>
        </w:rPr>
        <w:t>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r>
      <w:r w:rsidR="00D21943">
        <w:rPr>
          <w:rFonts w:ascii="Times New Roman" w:hAnsi="Times New Roman" w:cs="Times New Roman"/>
          <w:sz w:val="28"/>
          <w:szCs w:val="28"/>
        </w:rPr>
        <w:t xml:space="preserve">г) </w:t>
      </w:r>
      <w:r w:rsidR="007D7842" w:rsidRPr="004D54A3">
        <w:rPr>
          <w:rFonts w:ascii="Times New Roman" w:hAnsi="Times New Roman" w:cs="Times New Roman"/>
          <w:sz w:val="28"/>
          <w:szCs w:val="28"/>
        </w:rPr>
        <w:t>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15.22. </w:t>
      </w:r>
      <w:proofErr w:type="gramStart"/>
      <w:r w:rsidR="007D7842" w:rsidRPr="004D54A3">
        <w:rPr>
          <w:rFonts w:ascii="Times New Roman" w:hAnsi="Times New Roman" w:cs="Times New Roman"/>
          <w:sz w:val="28"/>
          <w:szCs w:val="28"/>
        </w:rPr>
        <w:t>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roofErr w:type="gramEnd"/>
      <w:r w:rsidR="007D7842" w:rsidRPr="004D54A3">
        <w:rPr>
          <w:rFonts w:ascii="Times New Roman" w:hAnsi="Times New Roman" w:cs="Times New Roman"/>
          <w:sz w:val="28"/>
          <w:szCs w:val="28"/>
        </w:rPr>
        <w:t xml:space="preserve"> </w:t>
      </w:r>
      <w:proofErr w:type="gramStart"/>
      <w:r w:rsidR="007D7842" w:rsidRPr="004D54A3">
        <w:rPr>
          <w:rFonts w:ascii="Times New Roman" w:hAnsi="Times New Roman" w:cs="Times New Roman"/>
          <w:sz w:val="28"/>
          <w:szCs w:val="28"/>
        </w:rPr>
        <w:t xml:space="preserve">В случае если при проведении закрытого аукциона цена договора снижена до нуля и аукцион проводился </w:t>
      </w:r>
      <w:r w:rsidR="007D7842" w:rsidRPr="004D54A3">
        <w:rPr>
          <w:rFonts w:ascii="Times New Roman" w:hAnsi="Times New Roman" w:cs="Times New Roman"/>
          <w:sz w:val="28"/>
          <w:szCs w:val="28"/>
        </w:rPr>
        <w:lastRenderedPageBreak/>
        <w:t>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roofErr w:type="gramEnd"/>
    </w:p>
    <w:p w:rsidR="00AF5C9C"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15.23.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C37850" w:rsidRPr="004D54A3" w:rsidRDefault="00C37850" w:rsidP="004D54A3">
      <w:pPr>
        <w:jc w:val="both"/>
        <w:rPr>
          <w:rFonts w:ascii="Times New Roman" w:hAnsi="Times New Roman" w:cs="Times New Roman"/>
          <w:sz w:val="28"/>
          <w:szCs w:val="28"/>
        </w:rPr>
      </w:pPr>
    </w:p>
    <w:p w:rsidR="00AF5C9C" w:rsidRPr="00C37850" w:rsidRDefault="007D7842" w:rsidP="004D54A3">
      <w:pPr>
        <w:jc w:val="both"/>
        <w:rPr>
          <w:rFonts w:ascii="Times New Roman" w:hAnsi="Times New Roman" w:cs="Times New Roman"/>
          <w:b/>
          <w:sz w:val="28"/>
          <w:szCs w:val="28"/>
        </w:rPr>
      </w:pPr>
      <w:bookmarkStart w:id="16" w:name="bookmark16"/>
      <w:r w:rsidRPr="00C37850">
        <w:rPr>
          <w:rFonts w:ascii="Times New Roman" w:hAnsi="Times New Roman" w:cs="Times New Roman"/>
          <w:b/>
          <w:sz w:val="28"/>
          <w:szCs w:val="28"/>
        </w:rPr>
        <w:t>Раздел 16. Порядок проведения запроса котировок в электронной форме</w:t>
      </w:r>
      <w:bookmarkEnd w:id="16"/>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16.1. </w:t>
      </w:r>
      <w:r w:rsidR="007D7842" w:rsidRPr="004D54A3">
        <w:rPr>
          <w:rFonts w:ascii="Times New Roman" w:hAnsi="Times New Roman" w:cs="Times New Roman"/>
          <w:sz w:val="28"/>
          <w:szCs w:val="28"/>
        </w:rPr>
        <w:t>Запрос котировок в электронной форме - это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16.2. </w:t>
      </w:r>
      <w:proofErr w:type="gramStart"/>
      <w:r w:rsidR="007D7842" w:rsidRPr="004D54A3">
        <w:rPr>
          <w:rFonts w:ascii="Times New Roman" w:hAnsi="Times New Roman" w:cs="Times New Roman"/>
          <w:sz w:val="28"/>
          <w:szCs w:val="28"/>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007D7842" w:rsidRPr="004D54A3">
        <w:rPr>
          <w:rFonts w:ascii="Times New Roman" w:hAnsi="Times New Roman" w:cs="Times New Roman"/>
          <w:sz w:val="28"/>
          <w:szCs w:val="28"/>
        </w:rPr>
        <w:t xml:space="preserve"> Документация о закупке при проведении запроса котировок в электронной форме может не разрабатываться.</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 </w:t>
      </w:r>
      <w:r w:rsidR="007D7842" w:rsidRPr="004D54A3">
        <w:rPr>
          <w:rFonts w:ascii="Times New Roman" w:hAnsi="Times New Roman" w:cs="Times New Roman"/>
          <w:sz w:val="28"/>
          <w:szCs w:val="28"/>
        </w:rPr>
        <w:t>В случае проведения запроса котировок в электронной форме, участниками которого являются только субъекты МСП, указанная процедура закупки проводится в следующем порядке:</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16.3.1. </w:t>
      </w:r>
      <w:r w:rsidR="007D7842" w:rsidRPr="004D54A3">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 и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Федеральным законом N 223-Ф3 и Положением о закупке.</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16.3.2. </w:t>
      </w:r>
      <w:r w:rsidR="007D7842" w:rsidRPr="004D54A3">
        <w:rPr>
          <w:rFonts w:ascii="Times New Roman" w:hAnsi="Times New Roman" w:cs="Times New Roman"/>
          <w:sz w:val="28"/>
          <w:szCs w:val="28"/>
        </w:rPr>
        <w:t>Заявка на участие в запросе котировок в электронной форме должна соответствовать требованиям к содержанию заявки, установленным в извещении о проведении запроса котировок в электронной форме в соответствии с пунктом 9.11 Положения о закупке.</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16.3.3. </w:t>
      </w:r>
      <w:r w:rsidR="007D7842" w:rsidRPr="004D54A3">
        <w:rPr>
          <w:rFonts w:ascii="Times New Roman" w:hAnsi="Times New Roman" w:cs="Times New Roman"/>
          <w:sz w:val="28"/>
          <w:szCs w:val="28"/>
        </w:rPr>
        <w:t xml:space="preserve">После окончания срока подачи заявок запрос котировок в </w:t>
      </w:r>
      <w:r w:rsidR="007D7842" w:rsidRPr="004D54A3">
        <w:rPr>
          <w:rFonts w:ascii="Times New Roman" w:hAnsi="Times New Roman" w:cs="Times New Roman"/>
          <w:sz w:val="28"/>
          <w:szCs w:val="28"/>
        </w:rPr>
        <w:lastRenderedPageBreak/>
        <w:t>электронной форме проводится в соответствии со следующими этапами:</w:t>
      </w:r>
    </w:p>
    <w:p w:rsidR="00AF5C9C" w:rsidRPr="00C37850" w:rsidRDefault="007D7842" w:rsidP="00EB262C">
      <w:pPr>
        <w:pStyle w:val="a8"/>
        <w:numPr>
          <w:ilvl w:val="0"/>
          <w:numId w:val="46"/>
        </w:numPr>
        <w:jc w:val="both"/>
        <w:rPr>
          <w:rFonts w:ascii="Times New Roman" w:hAnsi="Times New Roman" w:cs="Times New Roman"/>
          <w:sz w:val="28"/>
          <w:szCs w:val="28"/>
        </w:rPr>
      </w:pPr>
      <w:r w:rsidRPr="00C37850">
        <w:rPr>
          <w:rFonts w:ascii="Times New Roman" w:hAnsi="Times New Roman" w:cs="Times New Roman"/>
          <w:sz w:val="28"/>
          <w:szCs w:val="28"/>
        </w:rPr>
        <w:t>рассмотрение заявок на участие в запросе котировок в электронной форме;</w:t>
      </w:r>
    </w:p>
    <w:p w:rsidR="00AF5C9C" w:rsidRPr="00C37850" w:rsidRDefault="007D7842" w:rsidP="00EB262C">
      <w:pPr>
        <w:pStyle w:val="a8"/>
        <w:numPr>
          <w:ilvl w:val="0"/>
          <w:numId w:val="46"/>
        </w:numPr>
        <w:jc w:val="both"/>
        <w:rPr>
          <w:rFonts w:ascii="Times New Roman" w:hAnsi="Times New Roman" w:cs="Times New Roman"/>
          <w:sz w:val="28"/>
          <w:szCs w:val="28"/>
        </w:rPr>
      </w:pPr>
      <w:r w:rsidRPr="00C37850">
        <w:rPr>
          <w:rFonts w:ascii="Times New Roman" w:hAnsi="Times New Roman" w:cs="Times New Roman"/>
          <w:sz w:val="28"/>
          <w:szCs w:val="28"/>
        </w:rPr>
        <w:t>сопоставление ценовых предложений;</w:t>
      </w:r>
    </w:p>
    <w:p w:rsidR="00AF5C9C" w:rsidRPr="00C37850" w:rsidRDefault="007D7842" w:rsidP="00EB262C">
      <w:pPr>
        <w:pStyle w:val="a8"/>
        <w:numPr>
          <w:ilvl w:val="0"/>
          <w:numId w:val="46"/>
        </w:numPr>
        <w:jc w:val="both"/>
        <w:rPr>
          <w:rFonts w:ascii="Times New Roman" w:hAnsi="Times New Roman" w:cs="Times New Roman"/>
          <w:sz w:val="28"/>
          <w:szCs w:val="28"/>
        </w:rPr>
      </w:pPr>
      <w:r w:rsidRPr="00C37850">
        <w:rPr>
          <w:rFonts w:ascii="Times New Roman" w:hAnsi="Times New Roman" w:cs="Times New Roman"/>
          <w:sz w:val="28"/>
          <w:szCs w:val="28"/>
        </w:rPr>
        <w:t>подведение итогов запроса котировок в электронной форме.</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16.3.4. </w:t>
      </w:r>
      <w:r w:rsidR="007D7842" w:rsidRPr="004D54A3">
        <w:rPr>
          <w:rFonts w:ascii="Times New Roman" w:hAnsi="Times New Roman" w:cs="Times New Roman"/>
          <w:sz w:val="28"/>
          <w:szCs w:val="28"/>
        </w:rPr>
        <w:t>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 xml:space="preserve"> </w:t>
      </w:r>
      <w:r w:rsidR="00C37850">
        <w:rPr>
          <w:rFonts w:ascii="Times New Roman" w:hAnsi="Times New Roman" w:cs="Times New Roman"/>
          <w:sz w:val="28"/>
          <w:szCs w:val="28"/>
        </w:rPr>
        <w:tab/>
        <w:t xml:space="preserve">16.3.5. </w:t>
      </w:r>
      <w:r w:rsidRPr="004D54A3">
        <w:rPr>
          <w:rFonts w:ascii="Times New Roman" w:hAnsi="Times New Roman" w:cs="Times New Roman"/>
          <w:sz w:val="28"/>
          <w:szCs w:val="28"/>
        </w:rPr>
        <w:t>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16.3.6. </w:t>
      </w:r>
      <w:r w:rsidR="007D7842" w:rsidRPr="004D54A3">
        <w:rPr>
          <w:rFonts w:ascii="Times New Roman" w:hAnsi="Times New Roman" w:cs="Times New Roman"/>
          <w:sz w:val="28"/>
          <w:szCs w:val="28"/>
        </w:rPr>
        <w:t xml:space="preserve">На основании результатов рассмотрения заявок на участие в запросе котировок в электронной форме комиссией принимается решение </w:t>
      </w:r>
      <w:proofErr w:type="gramStart"/>
      <w:r w:rsidR="007D7842" w:rsidRPr="004D54A3">
        <w:rPr>
          <w:rFonts w:ascii="Times New Roman" w:hAnsi="Times New Roman" w:cs="Times New Roman"/>
          <w:sz w:val="28"/>
          <w:szCs w:val="28"/>
        </w:rPr>
        <w:t>о соответствии заявки на участие в запросе котировок в электронной форме требованиям извещения о проведении</w:t>
      </w:r>
      <w:proofErr w:type="gramEnd"/>
      <w:r w:rsidR="007D7842" w:rsidRPr="004D54A3">
        <w:rPr>
          <w:rFonts w:ascii="Times New Roman" w:hAnsi="Times New Roman" w:cs="Times New Roman"/>
          <w:sz w:val="28"/>
          <w:szCs w:val="28"/>
        </w:rPr>
        <w:t xml:space="preserve"> запроса котировок в электронной форме или об отклонении такой заявки.</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16.3.7. </w:t>
      </w:r>
      <w:r w:rsidR="007D7842" w:rsidRPr="004D54A3">
        <w:rPr>
          <w:rFonts w:ascii="Times New Roman" w:hAnsi="Times New Roman" w:cs="Times New Roman"/>
          <w:sz w:val="28"/>
          <w:szCs w:val="28"/>
        </w:rPr>
        <w:t>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16.3.8. </w:t>
      </w:r>
      <w:r w:rsidR="007D7842" w:rsidRPr="004D54A3">
        <w:rPr>
          <w:rFonts w:ascii="Times New Roman" w:hAnsi="Times New Roman" w:cs="Times New Roman"/>
          <w:sz w:val="28"/>
          <w:szCs w:val="28"/>
        </w:rPr>
        <w:t>Протокол рассмотрения заявок на участие в запросе котировок в электронной форме должен содержать следующие сведения:</w:t>
      </w:r>
    </w:p>
    <w:p w:rsidR="00AF5C9C" w:rsidRPr="00C37850" w:rsidRDefault="007D7842" w:rsidP="00EB262C">
      <w:pPr>
        <w:pStyle w:val="a8"/>
        <w:numPr>
          <w:ilvl w:val="0"/>
          <w:numId w:val="47"/>
        </w:numPr>
        <w:jc w:val="both"/>
        <w:rPr>
          <w:rFonts w:ascii="Times New Roman" w:hAnsi="Times New Roman" w:cs="Times New Roman"/>
          <w:sz w:val="28"/>
          <w:szCs w:val="28"/>
        </w:rPr>
      </w:pPr>
      <w:r w:rsidRPr="00C37850">
        <w:rPr>
          <w:rFonts w:ascii="Times New Roman" w:hAnsi="Times New Roman" w:cs="Times New Roman"/>
          <w:sz w:val="28"/>
          <w:szCs w:val="28"/>
        </w:rPr>
        <w:t>дата подписания протокола;</w:t>
      </w:r>
    </w:p>
    <w:p w:rsidR="00AF5C9C" w:rsidRPr="00C37850" w:rsidRDefault="007D7842" w:rsidP="00EB262C">
      <w:pPr>
        <w:pStyle w:val="a8"/>
        <w:numPr>
          <w:ilvl w:val="0"/>
          <w:numId w:val="47"/>
        </w:numPr>
        <w:jc w:val="both"/>
        <w:rPr>
          <w:rFonts w:ascii="Times New Roman" w:hAnsi="Times New Roman" w:cs="Times New Roman"/>
          <w:sz w:val="28"/>
          <w:szCs w:val="28"/>
        </w:rPr>
      </w:pPr>
      <w:r w:rsidRPr="00C37850">
        <w:rPr>
          <w:rFonts w:ascii="Times New Roman" w:hAnsi="Times New Roman" w:cs="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AF5C9C" w:rsidRPr="00C37850" w:rsidRDefault="007D7842" w:rsidP="00EB262C">
      <w:pPr>
        <w:pStyle w:val="a8"/>
        <w:numPr>
          <w:ilvl w:val="0"/>
          <w:numId w:val="47"/>
        </w:numPr>
        <w:jc w:val="both"/>
        <w:rPr>
          <w:rFonts w:ascii="Times New Roman" w:hAnsi="Times New Roman" w:cs="Times New Roman"/>
          <w:sz w:val="28"/>
          <w:szCs w:val="28"/>
        </w:rPr>
      </w:pPr>
      <w:r w:rsidRPr="00C37850">
        <w:rPr>
          <w:rFonts w:ascii="Times New Roman" w:hAnsi="Times New Roman" w:cs="Times New Roman"/>
          <w:sz w:val="28"/>
          <w:szCs w:val="28"/>
        </w:rPr>
        <w:t>результаты рассмотрения заявок на участие в закупке с указанием в том числе:</w:t>
      </w:r>
    </w:p>
    <w:p w:rsidR="00AF5C9C" w:rsidRPr="004D54A3" w:rsidRDefault="00D21943"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количества заявок на участие в закупке, которые отклонены;</w:t>
      </w:r>
    </w:p>
    <w:p w:rsidR="00AF5C9C" w:rsidRPr="004D54A3" w:rsidRDefault="00D21943"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AF5C9C" w:rsidRPr="004D54A3" w:rsidRDefault="00D21943"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7D7842" w:rsidRPr="004D54A3">
        <w:rPr>
          <w:rFonts w:ascii="Times New Roman" w:hAnsi="Times New Roman" w:cs="Times New Roman"/>
          <w:sz w:val="28"/>
          <w:szCs w:val="28"/>
        </w:rPr>
        <w:t>причины, по которым запрос котировок в электронной форме признан несостоявшимся, в случае его признания таковым.</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16.3.9. </w:t>
      </w:r>
      <w:proofErr w:type="gramStart"/>
      <w:r w:rsidR="007D7842" w:rsidRPr="004D54A3">
        <w:rPr>
          <w:rFonts w:ascii="Times New Roman" w:hAnsi="Times New Roman" w:cs="Times New Roman"/>
          <w:sz w:val="28"/>
          <w:szCs w:val="28"/>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roofErr w:type="gramEnd"/>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16.3.10. </w:t>
      </w:r>
      <w:r w:rsidR="007D7842" w:rsidRPr="004D54A3">
        <w:rPr>
          <w:rFonts w:ascii="Times New Roman" w:hAnsi="Times New Roman" w:cs="Times New Roman"/>
          <w:sz w:val="28"/>
          <w:szCs w:val="28"/>
        </w:rPr>
        <w:t>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AF5C9C" w:rsidRPr="004D54A3" w:rsidRDefault="00C37850" w:rsidP="004D54A3">
      <w:pPr>
        <w:jc w:val="both"/>
        <w:rPr>
          <w:rFonts w:ascii="Times New Roman" w:hAnsi="Times New Roman" w:cs="Times New Roman"/>
          <w:sz w:val="28"/>
          <w:szCs w:val="28"/>
        </w:rPr>
      </w:pPr>
      <w:r>
        <w:rPr>
          <w:rFonts w:ascii="Times New Roman" w:hAnsi="Times New Roman" w:cs="Times New Roman"/>
          <w:sz w:val="28"/>
          <w:szCs w:val="28"/>
        </w:rPr>
        <w:tab/>
        <w:t xml:space="preserve">16.3.11. </w:t>
      </w:r>
      <w:r w:rsidR="007D7842" w:rsidRPr="004D54A3">
        <w:rPr>
          <w:rFonts w:ascii="Times New Roman" w:hAnsi="Times New Roman" w:cs="Times New Roman"/>
          <w:sz w:val="28"/>
          <w:szCs w:val="28"/>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007D7842" w:rsidRPr="004D54A3">
        <w:rPr>
          <w:rFonts w:ascii="Times New Roman" w:hAnsi="Times New Roman" w:cs="Times New Roman"/>
          <w:sz w:val="28"/>
          <w:szCs w:val="28"/>
        </w:rPr>
        <w:t>содержатся одинаковые ценовые предложения меньший порядковый номер присваивается</w:t>
      </w:r>
      <w:proofErr w:type="gramEnd"/>
      <w:r w:rsidR="007D7842" w:rsidRPr="004D54A3">
        <w:rPr>
          <w:rFonts w:ascii="Times New Roman" w:hAnsi="Times New Roman" w:cs="Times New Roman"/>
          <w:sz w:val="28"/>
          <w:szCs w:val="28"/>
        </w:rPr>
        <w:t xml:space="preserve"> заявке, которая поступила ранее других.</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16.3.12. </w:t>
      </w:r>
      <w:r w:rsidR="007D7842" w:rsidRPr="004D54A3">
        <w:rPr>
          <w:rFonts w:ascii="Times New Roman" w:hAnsi="Times New Roman" w:cs="Times New Roman"/>
          <w:sz w:val="28"/>
          <w:szCs w:val="28"/>
        </w:rPr>
        <w:t>Итоговый протокол должен содержать следующие сведения:</w:t>
      </w:r>
    </w:p>
    <w:p w:rsidR="00AF5C9C" w:rsidRPr="00BF0322" w:rsidRDefault="007D7842" w:rsidP="00EB262C">
      <w:pPr>
        <w:pStyle w:val="a8"/>
        <w:numPr>
          <w:ilvl w:val="0"/>
          <w:numId w:val="48"/>
        </w:numPr>
        <w:jc w:val="both"/>
        <w:rPr>
          <w:rFonts w:ascii="Times New Roman" w:hAnsi="Times New Roman" w:cs="Times New Roman"/>
          <w:sz w:val="28"/>
          <w:szCs w:val="28"/>
        </w:rPr>
      </w:pPr>
      <w:r w:rsidRPr="00BF0322">
        <w:rPr>
          <w:rFonts w:ascii="Times New Roman" w:hAnsi="Times New Roman" w:cs="Times New Roman"/>
          <w:sz w:val="28"/>
          <w:szCs w:val="28"/>
        </w:rPr>
        <w:t>дата подписания протокола;</w:t>
      </w:r>
    </w:p>
    <w:p w:rsidR="00AF5C9C" w:rsidRPr="00BF0322" w:rsidRDefault="007D7842" w:rsidP="00EB262C">
      <w:pPr>
        <w:pStyle w:val="a8"/>
        <w:numPr>
          <w:ilvl w:val="0"/>
          <w:numId w:val="48"/>
        </w:numPr>
        <w:jc w:val="both"/>
        <w:rPr>
          <w:rFonts w:ascii="Times New Roman" w:hAnsi="Times New Roman" w:cs="Times New Roman"/>
          <w:sz w:val="28"/>
          <w:szCs w:val="28"/>
        </w:rPr>
      </w:pPr>
      <w:r w:rsidRPr="00BF0322">
        <w:rPr>
          <w:rFonts w:ascii="Times New Roman" w:hAnsi="Times New Roman" w:cs="Times New Roman"/>
          <w:sz w:val="28"/>
          <w:szCs w:val="28"/>
        </w:rPr>
        <w:t>количество поданных заявок на участие в закупке, а также регистрационные номера заявок, дата и время регистрации каждой такой заявки;</w:t>
      </w:r>
    </w:p>
    <w:p w:rsidR="00AF5C9C" w:rsidRPr="00BF0322" w:rsidRDefault="007D7842" w:rsidP="00EB262C">
      <w:pPr>
        <w:pStyle w:val="a8"/>
        <w:numPr>
          <w:ilvl w:val="0"/>
          <w:numId w:val="48"/>
        </w:numPr>
        <w:jc w:val="both"/>
        <w:rPr>
          <w:rFonts w:ascii="Times New Roman" w:hAnsi="Times New Roman" w:cs="Times New Roman"/>
          <w:sz w:val="28"/>
          <w:szCs w:val="28"/>
        </w:rPr>
      </w:pPr>
      <w:r w:rsidRPr="00BF0322">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F5C9C" w:rsidRPr="00BF0322" w:rsidRDefault="007D7842" w:rsidP="00EB262C">
      <w:pPr>
        <w:pStyle w:val="a8"/>
        <w:numPr>
          <w:ilvl w:val="0"/>
          <w:numId w:val="48"/>
        </w:numPr>
        <w:jc w:val="both"/>
        <w:rPr>
          <w:rFonts w:ascii="Times New Roman" w:hAnsi="Times New Roman" w:cs="Times New Roman"/>
          <w:sz w:val="28"/>
          <w:szCs w:val="28"/>
        </w:rPr>
      </w:pPr>
      <w:r w:rsidRPr="00BF0322">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BF0322" w:rsidRDefault="007D7842" w:rsidP="00EB262C">
      <w:pPr>
        <w:pStyle w:val="a8"/>
        <w:numPr>
          <w:ilvl w:val="0"/>
          <w:numId w:val="48"/>
        </w:numPr>
        <w:jc w:val="both"/>
        <w:rPr>
          <w:rFonts w:ascii="Times New Roman" w:hAnsi="Times New Roman" w:cs="Times New Roman"/>
          <w:sz w:val="28"/>
          <w:szCs w:val="28"/>
        </w:rPr>
      </w:pPr>
      <w:r w:rsidRPr="00BF0322">
        <w:rPr>
          <w:rFonts w:ascii="Times New Roman" w:hAnsi="Times New Roman" w:cs="Times New Roman"/>
          <w:sz w:val="28"/>
          <w:szCs w:val="28"/>
        </w:rPr>
        <w:t>причины, по которым закупка признана несостоявшейся, в случае признания ее таковой.</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16.4. </w:t>
      </w:r>
      <w:r w:rsidR="007D7842" w:rsidRPr="004D54A3">
        <w:rPr>
          <w:rFonts w:ascii="Times New Roman" w:hAnsi="Times New Roman" w:cs="Times New Roman"/>
          <w:sz w:val="28"/>
          <w:szCs w:val="28"/>
        </w:rPr>
        <w:t>В случае проведения запроса котировок в электронной форме, участниками которого являются любые лица, в том числе не относящиеся к субъектам МСП, указанная процедура закупки может быть проведена в следующем порядке (без применения положений пункта 16.3 настоящего раздела Положения о закупке):</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16.4.1. </w:t>
      </w:r>
      <w:r w:rsidR="007D7842" w:rsidRPr="004D54A3">
        <w:rPr>
          <w:rFonts w:ascii="Times New Roman" w:hAnsi="Times New Roman" w:cs="Times New Roman"/>
          <w:sz w:val="28"/>
          <w:szCs w:val="28"/>
        </w:rPr>
        <w:t>После окончания срока подачи заявок запрос котировок в электронной форме проводится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предложений в электронной форме.</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16.4.2. </w:t>
      </w:r>
      <w:r w:rsidR="007D7842" w:rsidRPr="004D54A3">
        <w:rPr>
          <w:rFonts w:ascii="Times New Roman" w:hAnsi="Times New Roman" w:cs="Times New Roman"/>
          <w:sz w:val="28"/>
          <w:szCs w:val="28"/>
        </w:rPr>
        <w:t>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Федеральным законом N 223-ФЭ и Положением о закупке.</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16.4.3. </w:t>
      </w:r>
      <w:r w:rsidR="007D7842" w:rsidRPr="004D54A3">
        <w:rPr>
          <w:rFonts w:ascii="Times New Roman" w:hAnsi="Times New Roman" w:cs="Times New Roman"/>
          <w:sz w:val="28"/>
          <w:szCs w:val="28"/>
        </w:rPr>
        <w:t>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вместе с ценовыми предложениями участников закупок.</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16.4.4. </w:t>
      </w:r>
      <w:r w:rsidR="007D7842" w:rsidRPr="004D54A3">
        <w:rPr>
          <w:rFonts w:ascii="Times New Roman" w:hAnsi="Times New Roman" w:cs="Times New Roman"/>
          <w:sz w:val="28"/>
          <w:szCs w:val="28"/>
        </w:rPr>
        <w:t xml:space="preserve">Комиссия Заказчика рассматривает такие заявки на предмет соответствия требованиям такого извещения и, в случае если по результатам рассмотрения заявок </w:t>
      </w:r>
      <w:proofErr w:type="gramStart"/>
      <w:r w:rsidR="007D7842" w:rsidRPr="004D54A3">
        <w:rPr>
          <w:rFonts w:ascii="Times New Roman" w:hAnsi="Times New Roman" w:cs="Times New Roman"/>
          <w:sz w:val="28"/>
          <w:szCs w:val="28"/>
        </w:rPr>
        <w:t>соответствующими</w:t>
      </w:r>
      <w:proofErr w:type="gramEnd"/>
      <w:r w:rsidR="007D7842" w:rsidRPr="004D54A3">
        <w:rPr>
          <w:rFonts w:ascii="Times New Roman" w:hAnsi="Times New Roman" w:cs="Times New Roman"/>
          <w:sz w:val="28"/>
          <w:szCs w:val="28"/>
        </w:rPr>
        <w:t xml:space="preserve"> требованиям извещения о проведении запроса котировок в электронной форме признано более одной заявки комиссия производит их оценку. 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не должен превышать 5 рабочих дней со дня окончания срока подачи таких заявок.</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16.4.5. </w:t>
      </w:r>
      <w:proofErr w:type="gramStart"/>
      <w:r w:rsidR="007D7842" w:rsidRPr="004D54A3">
        <w:rPr>
          <w:rFonts w:ascii="Times New Roman" w:hAnsi="Times New Roman" w:cs="Times New Roman"/>
          <w:sz w:val="28"/>
          <w:szCs w:val="28"/>
        </w:rPr>
        <w:t>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 выбирает победителя запроса котировок в электронной форме и составляет итоговый протокол.</w:t>
      </w:r>
      <w:proofErr w:type="gramEnd"/>
      <w:r w:rsidR="007D7842" w:rsidRPr="004D54A3">
        <w:rPr>
          <w:rFonts w:ascii="Times New Roman" w:hAnsi="Times New Roman" w:cs="Times New Roman"/>
          <w:sz w:val="28"/>
          <w:szCs w:val="28"/>
        </w:rPr>
        <w:t xml:space="preserve"> Указанный протокол размещается Заказчиком в единой информационной системе не позднее чем через три дня со дня подписания такого протокола.</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16.4.6. </w:t>
      </w:r>
      <w:r w:rsidR="007D7842" w:rsidRPr="004D54A3">
        <w:rPr>
          <w:rFonts w:ascii="Times New Roman" w:hAnsi="Times New Roman" w:cs="Times New Roman"/>
          <w:sz w:val="28"/>
          <w:szCs w:val="28"/>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007D7842" w:rsidRPr="004D54A3">
        <w:rPr>
          <w:rFonts w:ascii="Times New Roman" w:hAnsi="Times New Roman" w:cs="Times New Roman"/>
          <w:sz w:val="28"/>
          <w:szCs w:val="28"/>
        </w:rPr>
        <w:t>содержатся одинаковые ценовые предложения меньший порядковый номер присваивается</w:t>
      </w:r>
      <w:proofErr w:type="gramEnd"/>
      <w:r w:rsidR="007D7842" w:rsidRPr="004D54A3">
        <w:rPr>
          <w:rFonts w:ascii="Times New Roman" w:hAnsi="Times New Roman" w:cs="Times New Roman"/>
          <w:sz w:val="28"/>
          <w:szCs w:val="28"/>
        </w:rPr>
        <w:t xml:space="preserve"> заявке, которая поступила ранее других.</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16.4.7. </w:t>
      </w:r>
      <w:r w:rsidR="007D7842" w:rsidRPr="004D54A3">
        <w:rPr>
          <w:rFonts w:ascii="Times New Roman" w:hAnsi="Times New Roman" w:cs="Times New Roman"/>
          <w:sz w:val="28"/>
          <w:szCs w:val="28"/>
        </w:rPr>
        <w:t>Итоговый протокол должен содержать следующие сведения:</w:t>
      </w:r>
    </w:p>
    <w:p w:rsidR="00AF5C9C" w:rsidRPr="00BF0322" w:rsidRDefault="007D7842" w:rsidP="00EB262C">
      <w:pPr>
        <w:pStyle w:val="a8"/>
        <w:numPr>
          <w:ilvl w:val="0"/>
          <w:numId w:val="49"/>
        </w:numPr>
        <w:jc w:val="both"/>
        <w:rPr>
          <w:rFonts w:ascii="Times New Roman" w:hAnsi="Times New Roman" w:cs="Times New Roman"/>
          <w:sz w:val="28"/>
          <w:szCs w:val="28"/>
        </w:rPr>
      </w:pPr>
      <w:r w:rsidRPr="00BF0322">
        <w:rPr>
          <w:rFonts w:ascii="Times New Roman" w:hAnsi="Times New Roman" w:cs="Times New Roman"/>
          <w:sz w:val="28"/>
          <w:szCs w:val="28"/>
        </w:rPr>
        <w:t>дата подписания протокола;</w:t>
      </w:r>
    </w:p>
    <w:p w:rsidR="00AF5C9C" w:rsidRPr="00BF0322" w:rsidRDefault="007D7842" w:rsidP="00EB262C">
      <w:pPr>
        <w:pStyle w:val="a8"/>
        <w:numPr>
          <w:ilvl w:val="0"/>
          <w:numId w:val="49"/>
        </w:numPr>
        <w:jc w:val="both"/>
        <w:rPr>
          <w:rFonts w:ascii="Times New Roman" w:hAnsi="Times New Roman" w:cs="Times New Roman"/>
          <w:sz w:val="28"/>
          <w:szCs w:val="28"/>
        </w:rPr>
      </w:pPr>
      <w:r w:rsidRPr="00BF0322">
        <w:rPr>
          <w:rFonts w:ascii="Times New Roman" w:hAnsi="Times New Roman" w:cs="Times New Roman"/>
          <w:sz w:val="28"/>
          <w:szCs w:val="28"/>
        </w:rPr>
        <w:t>количество поданных заявок на участие в закупке, а также регистрационные номера заявок, дата и время регистрации каждой такой заявки;</w:t>
      </w:r>
    </w:p>
    <w:p w:rsidR="00AF5C9C" w:rsidRPr="00BF0322" w:rsidRDefault="007D7842" w:rsidP="00EB262C">
      <w:pPr>
        <w:pStyle w:val="a8"/>
        <w:numPr>
          <w:ilvl w:val="0"/>
          <w:numId w:val="49"/>
        </w:numPr>
        <w:jc w:val="both"/>
        <w:rPr>
          <w:rFonts w:ascii="Times New Roman" w:hAnsi="Times New Roman" w:cs="Times New Roman"/>
          <w:sz w:val="28"/>
          <w:szCs w:val="28"/>
        </w:rPr>
      </w:pPr>
      <w:r w:rsidRPr="00BF0322">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F5C9C" w:rsidRPr="00BF0322" w:rsidRDefault="007D7842" w:rsidP="00EB262C">
      <w:pPr>
        <w:pStyle w:val="a8"/>
        <w:numPr>
          <w:ilvl w:val="0"/>
          <w:numId w:val="49"/>
        </w:numPr>
        <w:jc w:val="both"/>
        <w:rPr>
          <w:rFonts w:ascii="Times New Roman" w:hAnsi="Times New Roman" w:cs="Times New Roman"/>
          <w:sz w:val="28"/>
          <w:szCs w:val="28"/>
        </w:rPr>
      </w:pPr>
      <w:r w:rsidRPr="00BF0322">
        <w:rPr>
          <w:rFonts w:ascii="Times New Roman" w:hAnsi="Times New Roman" w:cs="Times New Roman"/>
          <w:sz w:val="28"/>
          <w:szCs w:val="28"/>
        </w:rPr>
        <w:t>результаты рассмотрения заявок на участие в закупке с указанием в том числе:</w:t>
      </w:r>
    </w:p>
    <w:p w:rsidR="00AF5C9C" w:rsidRPr="004D54A3" w:rsidRDefault="005C7EDF" w:rsidP="004D54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7D7842" w:rsidRPr="004D54A3">
        <w:rPr>
          <w:rFonts w:ascii="Times New Roman" w:hAnsi="Times New Roman" w:cs="Times New Roman"/>
          <w:sz w:val="28"/>
          <w:szCs w:val="28"/>
        </w:rPr>
        <w:t>количества заявок на участие в закупке, которые отклонены;</w:t>
      </w:r>
    </w:p>
    <w:p w:rsidR="00AF5C9C" w:rsidRPr="004D54A3" w:rsidRDefault="005C7EDF"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AF5C9C" w:rsidRPr="004D54A3" w:rsidRDefault="005C7EDF"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AF5C9C" w:rsidRPr="00BF0322" w:rsidRDefault="007D7842" w:rsidP="00EB262C">
      <w:pPr>
        <w:pStyle w:val="a8"/>
        <w:numPr>
          <w:ilvl w:val="0"/>
          <w:numId w:val="49"/>
        </w:numPr>
        <w:jc w:val="both"/>
        <w:rPr>
          <w:rFonts w:ascii="Times New Roman" w:hAnsi="Times New Roman" w:cs="Times New Roman"/>
          <w:sz w:val="28"/>
          <w:szCs w:val="28"/>
        </w:rPr>
      </w:pPr>
      <w:r w:rsidRPr="00BF0322">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BF0322" w:rsidRDefault="007D7842" w:rsidP="00EB262C">
      <w:pPr>
        <w:pStyle w:val="a8"/>
        <w:numPr>
          <w:ilvl w:val="0"/>
          <w:numId w:val="49"/>
        </w:numPr>
        <w:jc w:val="both"/>
        <w:rPr>
          <w:rFonts w:ascii="Times New Roman" w:hAnsi="Times New Roman" w:cs="Times New Roman"/>
          <w:sz w:val="28"/>
          <w:szCs w:val="28"/>
        </w:rPr>
      </w:pPr>
      <w:r w:rsidRPr="00BF0322">
        <w:rPr>
          <w:rFonts w:ascii="Times New Roman" w:hAnsi="Times New Roman" w:cs="Times New Roman"/>
          <w:sz w:val="28"/>
          <w:szCs w:val="28"/>
        </w:rPr>
        <w:t>причины, по которым закупка признана несостоявшейся, в случае признания ее таковой.</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16.5. </w:t>
      </w:r>
      <w:r w:rsidR="007D7842" w:rsidRPr="004D54A3">
        <w:rPr>
          <w:rFonts w:ascii="Times New Roman" w:hAnsi="Times New Roman" w:cs="Times New Roman"/>
          <w:sz w:val="28"/>
          <w:szCs w:val="28"/>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rsidR="00AF5C9C" w:rsidRPr="00BF0322" w:rsidRDefault="007D7842" w:rsidP="00EB262C">
      <w:pPr>
        <w:pStyle w:val="a8"/>
        <w:numPr>
          <w:ilvl w:val="0"/>
          <w:numId w:val="50"/>
        </w:numPr>
        <w:jc w:val="both"/>
        <w:rPr>
          <w:rFonts w:ascii="Times New Roman" w:hAnsi="Times New Roman" w:cs="Times New Roman"/>
          <w:sz w:val="28"/>
          <w:szCs w:val="28"/>
        </w:rPr>
      </w:pPr>
      <w:r w:rsidRPr="00BF0322">
        <w:rPr>
          <w:rFonts w:ascii="Times New Roman" w:hAnsi="Times New Roman" w:cs="Times New Roman"/>
          <w:sz w:val="28"/>
          <w:szCs w:val="28"/>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w:t>
      </w:r>
      <w:proofErr w:type="gramStart"/>
      <w:r w:rsidRPr="00BF0322">
        <w:rPr>
          <w:rFonts w:ascii="Times New Roman" w:hAnsi="Times New Roman" w:cs="Times New Roman"/>
          <w:sz w:val="28"/>
          <w:szCs w:val="28"/>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BF0322">
        <w:rPr>
          <w:rFonts w:ascii="Times New Roman" w:hAnsi="Times New Roman" w:cs="Times New Roman"/>
          <w:sz w:val="28"/>
          <w:szCs w:val="28"/>
        </w:rPr>
        <w:t xml:space="preserve"> его;</w:t>
      </w:r>
    </w:p>
    <w:p w:rsidR="00AF5C9C" w:rsidRPr="00BF0322" w:rsidRDefault="007D7842" w:rsidP="00EB262C">
      <w:pPr>
        <w:pStyle w:val="a8"/>
        <w:numPr>
          <w:ilvl w:val="0"/>
          <w:numId w:val="50"/>
        </w:numPr>
        <w:jc w:val="both"/>
        <w:rPr>
          <w:rFonts w:ascii="Times New Roman" w:hAnsi="Times New Roman" w:cs="Times New Roman"/>
          <w:sz w:val="28"/>
          <w:szCs w:val="28"/>
        </w:rPr>
      </w:pPr>
      <w:r w:rsidRPr="00BF0322">
        <w:rPr>
          <w:rFonts w:ascii="Times New Roman" w:hAnsi="Times New Roman" w:cs="Times New Roman"/>
          <w:sz w:val="28"/>
          <w:szCs w:val="28"/>
        </w:rPr>
        <w:t>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16.6. </w:t>
      </w:r>
      <w:r w:rsidR="007D7842" w:rsidRPr="004D54A3">
        <w:rPr>
          <w:rFonts w:ascii="Times New Roman" w:hAnsi="Times New Roman" w:cs="Times New Roman"/>
          <w:sz w:val="28"/>
          <w:szCs w:val="28"/>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w:t>
      </w:r>
      <w:proofErr w:type="gramStart"/>
      <w:r w:rsidR="007D7842" w:rsidRPr="004D54A3">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направляет участнику закупки, подавшему единственную заявку на участие в запросе котировок в электронной форме, проект договора, который составляется </w:t>
      </w:r>
      <w:r w:rsidR="007D7842" w:rsidRPr="004D54A3">
        <w:rPr>
          <w:rFonts w:ascii="Times New Roman" w:hAnsi="Times New Roman" w:cs="Times New Roman"/>
          <w:sz w:val="28"/>
          <w:szCs w:val="28"/>
        </w:rPr>
        <w:lastRenderedPageBreak/>
        <w:t>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007D7842" w:rsidRPr="004D54A3">
        <w:rPr>
          <w:rFonts w:ascii="Times New Roman" w:hAnsi="Times New Roman" w:cs="Times New Roman"/>
          <w:sz w:val="28"/>
          <w:szCs w:val="28"/>
        </w:rPr>
        <w:t xml:space="preserve">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16.7. </w:t>
      </w:r>
      <w:r w:rsidR="007D7842" w:rsidRPr="004D54A3">
        <w:rPr>
          <w:rFonts w:ascii="Times New Roman" w:hAnsi="Times New Roman" w:cs="Times New Roman"/>
          <w:sz w:val="28"/>
          <w:szCs w:val="28"/>
        </w:rPr>
        <w:t>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AF5C9C" w:rsidRPr="004D54A3" w:rsidRDefault="00BF0322" w:rsidP="004D54A3">
      <w:pPr>
        <w:jc w:val="both"/>
        <w:rPr>
          <w:rFonts w:ascii="Times New Roman" w:hAnsi="Times New Roman" w:cs="Times New Roman"/>
          <w:sz w:val="28"/>
          <w:szCs w:val="28"/>
        </w:rPr>
      </w:pPr>
      <w:r>
        <w:rPr>
          <w:rFonts w:ascii="Times New Roman" w:hAnsi="Times New Roman" w:cs="Times New Roman"/>
          <w:sz w:val="28"/>
          <w:szCs w:val="28"/>
        </w:rPr>
        <w:tab/>
        <w:t xml:space="preserve">16.8.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w:t>
      </w:r>
      <w:proofErr w:type="gramStart"/>
      <w:r w:rsidR="007D7842" w:rsidRPr="004D54A3">
        <w:rPr>
          <w:rFonts w:ascii="Times New Roman" w:hAnsi="Times New Roman" w:cs="Times New Roman"/>
          <w:sz w:val="28"/>
          <w:szCs w:val="28"/>
        </w:rPr>
        <w:t>числе</w:t>
      </w:r>
      <w:proofErr w:type="gramEnd"/>
      <w:r w:rsidR="007D7842" w:rsidRPr="004D54A3">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Положением о закупке.</w:t>
      </w:r>
    </w:p>
    <w:p w:rsidR="00BF0322" w:rsidRDefault="00BF0322" w:rsidP="004D54A3">
      <w:pPr>
        <w:jc w:val="both"/>
        <w:rPr>
          <w:rFonts w:ascii="Times New Roman" w:hAnsi="Times New Roman" w:cs="Times New Roman"/>
          <w:sz w:val="28"/>
          <w:szCs w:val="28"/>
        </w:rPr>
      </w:pPr>
      <w:bookmarkStart w:id="17" w:name="bookmark17"/>
    </w:p>
    <w:p w:rsidR="00AF5C9C" w:rsidRDefault="007D7842" w:rsidP="004D54A3">
      <w:pPr>
        <w:jc w:val="both"/>
        <w:rPr>
          <w:rFonts w:ascii="Times New Roman" w:hAnsi="Times New Roman" w:cs="Times New Roman"/>
          <w:b/>
          <w:sz w:val="28"/>
          <w:szCs w:val="28"/>
        </w:rPr>
      </w:pPr>
      <w:r w:rsidRPr="00BF0322">
        <w:rPr>
          <w:rFonts w:ascii="Times New Roman" w:hAnsi="Times New Roman" w:cs="Times New Roman"/>
          <w:b/>
          <w:sz w:val="28"/>
          <w:szCs w:val="28"/>
        </w:rPr>
        <w:t>Раздел 17. Порядок проведения закрытого запроса котировок</w:t>
      </w:r>
      <w:bookmarkEnd w:id="17"/>
    </w:p>
    <w:p w:rsidR="00BF0322" w:rsidRPr="00BF0322" w:rsidRDefault="00BF0322" w:rsidP="004D54A3">
      <w:pPr>
        <w:jc w:val="both"/>
        <w:rPr>
          <w:rFonts w:ascii="Times New Roman" w:hAnsi="Times New Roman" w:cs="Times New Roman"/>
          <w:b/>
          <w:sz w:val="28"/>
          <w:szCs w:val="28"/>
        </w:rPr>
      </w:pPr>
    </w:p>
    <w:p w:rsidR="00707A18" w:rsidRDefault="00707A18" w:rsidP="00EB262C">
      <w:pPr>
        <w:pStyle w:val="a8"/>
        <w:numPr>
          <w:ilvl w:val="1"/>
          <w:numId w:val="51"/>
        </w:numPr>
        <w:ind w:left="0" w:firstLine="709"/>
        <w:jc w:val="both"/>
        <w:rPr>
          <w:rFonts w:ascii="Times New Roman" w:hAnsi="Times New Roman" w:cs="Times New Roman"/>
          <w:sz w:val="28"/>
          <w:szCs w:val="28"/>
        </w:rPr>
      </w:pPr>
      <w:r w:rsidRPr="00707A18">
        <w:rPr>
          <w:rFonts w:ascii="Times New Roman" w:hAnsi="Times New Roman" w:cs="Times New Roman"/>
          <w:sz w:val="28"/>
          <w:szCs w:val="28"/>
        </w:rPr>
        <w:t xml:space="preserve"> </w:t>
      </w:r>
      <w:proofErr w:type="gramStart"/>
      <w:r w:rsidR="007D7842" w:rsidRPr="00707A18">
        <w:rPr>
          <w:rFonts w:ascii="Times New Roman" w:hAnsi="Times New Roman" w:cs="Times New Roman"/>
          <w:sz w:val="28"/>
          <w:szCs w:val="28"/>
        </w:rPr>
        <w:t>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007D7842" w:rsidRPr="00707A18">
        <w:rPr>
          <w:rFonts w:ascii="Times New Roman" w:hAnsi="Times New Roman" w:cs="Times New Roman"/>
          <w:sz w:val="28"/>
          <w:szCs w:val="28"/>
        </w:rPr>
        <w:t xml:space="preserve"> описание предмета закупки осуществляется с соблюдением требований части 6.1 статьи 3 Федерального закона N 223-Ф3;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707A18" w:rsidRDefault="007D7842" w:rsidP="00EB262C">
      <w:pPr>
        <w:pStyle w:val="a8"/>
        <w:numPr>
          <w:ilvl w:val="1"/>
          <w:numId w:val="51"/>
        </w:numPr>
        <w:ind w:left="0" w:firstLine="709"/>
        <w:jc w:val="both"/>
        <w:rPr>
          <w:rFonts w:ascii="Times New Roman" w:hAnsi="Times New Roman" w:cs="Times New Roman"/>
          <w:sz w:val="28"/>
          <w:szCs w:val="28"/>
        </w:rPr>
      </w:pPr>
      <w:r w:rsidRPr="00707A18">
        <w:rPr>
          <w:rFonts w:ascii="Times New Roman" w:hAnsi="Times New Roman" w:cs="Times New Roman"/>
          <w:sz w:val="28"/>
          <w:szCs w:val="28"/>
        </w:rPr>
        <w:t xml:space="preserve">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w:t>
      </w:r>
      <w:proofErr w:type="gramStart"/>
      <w:r w:rsidRPr="00707A18">
        <w:rPr>
          <w:rFonts w:ascii="Times New Roman" w:hAnsi="Times New Roman" w:cs="Times New Roman"/>
          <w:sz w:val="28"/>
          <w:szCs w:val="28"/>
        </w:rPr>
        <w:t>даты окончания срока подачи заявок</w:t>
      </w:r>
      <w:proofErr w:type="gramEnd"/>
      <w:r w:rsidRPr="00707A18">
        <w:rPr>
          <w:rFonts w:ascii="Times New Roman" w:hAnsi="Times New Roman" w:cs="Times New Roman"/>
          <w:sz w:val="28"/>
          <w:szCs w:val="28"/>
        </w:rPr>
        <w:t xml:space="preserve"> на участие в запросе котировок.</w:t>
      </w:r>
    </w:p>
    <w:p w:rsidR="00707A18" w:rsidRDefault="007D7842" w:rsidP="00EB262C">
      <w:pPr>
        <w:pStyle w:val="a8"/>
        <w:numPr>
          <w:ilvl w:val="1"/>
          <w:numId w:val="51"/>
        </w:numPr>
        <w:ind w:left="0" w:firstLine="709"/>
        <w:jc w:val="both"/>
        <w:rPr>
          <w:rFonts w:ascii="Times New Roman" w:hAnsi="Times New Roman" w:cs="Times New Roman"/>
          <w:sz w:val="28"/>
          <w:szCs w:val="28"/>
        </w:rPr>
      </w:pPr>
      <w:r w:rsidRPr="00707A18">
        <w:rPr>
          <w:rFonts w:ascii="Times New Roman" w:hAnsi="Times New Roman" w:cs="Times New Roman"/>
          <w:sz w:val="28"/>
          <w:szCs w:val="28"/>
        </w:rPr>
        <w:t xml:space="preserve">После окончания срока подачи заявок закрытый запрос </w:t>
      </w:r>
      <w:r w:rsidRPr="00707A18">
        <w:rPr>
          <w:rFonts w:ascii="Times New Roman" w:hAnsi="Times New Roman" w:cs="Times New Roman"/>
          <w:sz w:val="28"/>
          <w:szCs w:val="28"/>
        </w:rPr>
        <w:lastRenderedPageBreak/>
        <w:t>котировок проводится в соответствии со следующим этапом: рассмотрение, оценка и сопоставление заявок на участие в закрытом запросе котировок.</w:t>
      </w:r>
    </w:p>
    <w:p w:rsidR="00707A18" w:rsidRDefault="007D7842" w:rsidP="00EB262C">
      <w:pPr>
        <w:pStyle w:val="a8"/>
        <w:numPr>
          <w:ilvl w:val="1"/>
          <w:numId w:val="51"/>
        </w:numPr>
        <w:ind w:left="0" w:firstLine="709"/>
        <w:jc w:val="both"/>
        <w:rPr>
          <w:rFonts w:ascii="Times New Roman" w:hAnsi="Times New Roman" w:cs="Times New Roman"/>
          <w:sz w:val="28"/>
          <w:szCs w:val="28"/>
        </w:rPr>
      </w:pPr>
      <w:r w:rsidRPr="00707A18">
        <w:rPr>
          <w:rFonts w:ascii="Times New Roman" w:hAnsi="Times New Roman" w:cs="Times New Roman"/>
          <w:sz w:val="28"/>
          <w:szCs w:val="28"/>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707A18" w:rsidRDefault="007D7842" w:rsidP="00EB262C">
      <w:pPr>
        <w:pStyle w:val="a8"/>
        <w:numPr>
          <w:ilvl w:val="1"/>
          <w:numId w:val="51"/>
        </w:numPr>
        <w:ind w:left="0" w:firstLine="709"/>
        <w:jc w:val="both"/>
        <w:rPr>
          <w:rFonts w:ascii="Times New Roman" w:hAnsi="Times New Roman" w:cs="Times New Roman"/>
          <w:sz w:val="28"/>
          <w:szCs w:val="28"/>
        </w:rPr>
      </w:pPr>
      <w:r w:rsidRPr="00707A18">
        <w:rPr>
          <w:rFonts w:ascii="Times New Roman" w:hAnsi="Times New Roman" w:cs="Times New Roman"/>
          <w:sz w:val="28"/>
          <w:szCs w:val="28"/>
        </w:rPr>
        <w:t>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707A18" w:rsidRDefault="007D7842" w:rsidP="00EB262C">
      <w:pPr>
        <w:pStyle w:val="a8"/>
        <w:numPr>
          <w:ilvl w:val="1"/>
          <w:numId w:val="51"/>
        </w:numPr>
        <w:ind w:left="0" w:firstLine="709"/>
        <w:jc w:val="both"/>
        <w:rPr>
          <w:rFonts w:ascii="Times New Roman" w:hAnsi="Times New Roman" w:cs="Times New Roman"/>
          <w:sz w:val="28"/>
          <w:szCs w:val="28"/>
        </w:rPr>
      </w:pPr>
      <w:r w:rsidRPr="00707A18">
        <w:rPr>
          <w:rFonts w:ascii="Times New Roman" w:hAnsi="Times New Roman" w:cs="Times New Roman"/>
          <w:sz w:val="28"/>
          <w:szCs w:val="28"/>
        </w:rPr>
        <w:t>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707A18" w:rsidRPr="00707A18" w:rsidRDefault="007D7842" w:rsidP="00EB262C">
      <w:pPr>
        <w:pStyle w:val="a8"/>
        <w:numPr>
          <w:ilvl w:val="1"/>
          <w:numId w:val="51"/>
        </w:numPr>
        <w:ind w:left="0" w:firstLine="709"/>
        <w:jc w:val="both"/>
        <w:rPr>
          <w:rFonts w:ascii="Times New Roman" w:hAnsi="Times New Roman" w:cs="Times New Roman"/>
          <w:sz w:val="28"/>
          <w:szCs w:val="28"/>
        </w:rPr>
      </w:pPr>
      <w:r w:rsidRPr="00707A18">
        <w:rPr>
          <w:rFonts w:ascii="Times New Roman" w:hAnsi="Times New Roman" w:cs="Times New Roman"/>
          <w:sz w:val="28"/>
          <w:szCs w:val="28"/>
        </w:rPr>
        <w:t xml:space="preserve">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w:t>
      </w:r>
      <w:proofErr w:type="gramStart"/>
      <w:r w:rsidRPr="00707A18">
        <w:rPr>
          <w:rFonts w:ascii="Times New Roman" w:hAnsi="Times New Roman" w:cs="Times New Roman"/>
          <w:sz w:val="28"/>
          <w:szCs w:val="28"/>
        </w:rPr>
        <w:t>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proofErr w:type="gramEnd"/>
      <w:r w:rsidRPr="00707A18">
        <w:rPr>
          <w:rFonts w:ascii="Times New Roman" w:hAnsi="Times New Roman" w:cs="Times New Roman"/>
          <w:sz w:val="28"/>
          <w:szCs w:val="28"/>
        </w:rPr>
        <w:t xml:space="preserve"> При этом участник закупки признается победителем закрытого запроса котировок и не вправе отказаться от заключения договора.</w:t>
      </w:r>
    </w:p>
    <w:p w:rsidR="00707A18" w:rsidRDefault="007D7842" w:rsidP="00EB262C">
      <w:pPr>
        <w:pStyle w:val="a8"/>
        <w:numPr>
          <w:ilvl w:val="1"/>
          <w:numId w:val="51"/>
        </w:numPr>
        <w:ind w:left="0" w:firstLine="709"/>
        <w:jc w:val="both"/>
        <w:rPr>
          <w:rFonts w:ascii="Times New Roman" w:hAnsi="Times New Roman" w:cs="Times New Roman"/>
          <w:sz w:val="28"/>
          <w:szCs w:val="28"/>
        </w:rPr>
      </w:pPr>
      <w:r w:rsidRPr="00707A18">
        <w:rPr>
          <w:rFonts w:ascii="Times New Roman" w:hAnsi="Times New Roman" w:cs="Times New Roman"/>
          <w:sz w:val="28"/>
          <w:szCs w:val="28"/>
        </w:rPr>
        <w:t xml:space="preserve">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w:t>
      </w:r>
      <w:r w:rsidRPr="00707A18">
        <w:rPr>
          <w:rFonts w:ascii="Times New Roman" w:hAnsi="Times New Roman" w:cs="Times New Roman"/>
          <w:sz w:val="28"/>
          <w:szCs w:val="28"/>
        </w:rPr>
        <w:lastRenderedPageBreak/>
        <w:t>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707A18" w:rsidRDefault="00707A18" w:rsidP="00EB262C">
      <w:pPr>
        <w:pStyle w:val="a8"/>
        <w:numPr>
          <w:ilvl w:val="1"/>
          <w:numId w:val="5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7842" w:rsidRPr="00707A18">
        <w:rPr>
          <w:rFonts w:ascii="Times New Roman" w:hAnsi="Times New Roman" w:cs="Times New Roman"/>
          <w:sz w:val="28"/>
          <w:szCs w:val="28"/>
        </w:rPr>
        <w:t>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707A18" w:rsidRDefault="00707A18" w:rsidP="00EB262C">
      <w:pPr>
        <w:pStyle w:val="a8"/>
        <w:numPr>
          <w:ilvl w:val="1"/>
          <w:numId w:val="5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D7842" w:rsidRPr="00707A18">
        <w:rPr>
          <w:rFonts w:ascii="Times New Roman" w:hAnsi="Times New Roman" w:cs="Times New Roman"/>
          <w:sz w:val="28"/>
          <w:szCs w:val="28"/>
        </w:rPr>
        <w:t>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r>
        <w:rPr>
          <w:rFonts w:ascii="Times New Roman" w:hAnsi="Times New Roman" w:cs="Times New Roman"/>
          <w:sz w:val="28"/>
          <w:szCs w:val="28"/>
        </w:rPr>
        <w:t xml:space="preserve"> </w:t>
      </w:r>
      <w:proofErr w:type="gramEnd"/>
    </w:p>
    <w:p w:rsidR="00AF5C9C" w:rsidRPr="00707A18" w:rsidRDefault="007D7842" w:rsidP="00707A18">
      <w:pPr>
        <w:ind w:left="709"/>
        <w:jc w:val="both"/>
        <w:rPr>
          <w:rFonts w:ascii="Times New Roman" w:hAnsi="Times New Roman" w:cs="Times New Roman"/>
          <w:sz w:val="28"/>
          <w:szCs w:val="28"/>
        </w:rPr>
      </w:pPr>
      <w:r w:rsidRPr="00707A18">
        <w:rPr>
          <w:rFonts w:ascii="Times New Roman" w:hAnsi="Times New Roman" w:cs="Times New Roman"/>
          <w:sz w:val="28"/>
          <w:szCs w:val="28"/>
        </w:rPr>
        <w:t>Указанное снижение не производится в случаях, если:</w:t>
      </w:r>
    </w:p>
    <w:p w:rsidR="00AF5C9C" w:rsidRPr="004D54A3" w:rsidRDefault="005C7EDF"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 xml:space="preserve">закрытый запрос котировок признан </w:t>
      </w:r>
      <w:proofErr w:type="gramStart"/>
      <w:r w:rsidR="007D7842" w:rsidRPr="004D54A3">
        <w:rPr>
          <w:rFonts w:ascii="Times New Roman" w:hAnsi="Times New Roman" w:cs="Times New Roman"/>
          <w:sz w:val="28"/>
          <w:szCs w:val="28"/>
        </w:rPr>
        <w:t>несостоявшимся</w:t>
      </w:r>
      <w:proofErr w:type="gramEnd"/>
      <w:r w:rsidR="007D7842" w:rsidRPr="004D54A3">
        <w:rPr>
          <w:rFonts w:ascii="Times New Roman" w:hAnsi="Times New Roman" w:cs="Times New Roman"/>
          <w:sz w:val="28"/>
          <w:szCs w:val="28"/>
        </w:rPr>
        <w:t xml:space="preserve"> и договор заключается с единственным участником закупки;</w:t>
      </w:r>
    </w:p>
    <w:p w:rsidR="00AF5C9C" w:rsidRPr="004D54A3" w:rsidRDefault="005C7EDF"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F5C9C" w:rsidRPr="004D54A3" w:rsidRDefault="005C7EDF"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F5C9C" w:rsidRPr="004D54A3" w:rsidRDefault="005C7EDF" w:rsidP="004D54A3">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r w:rsidR="007D7842" w:rsidRPr="004D54A3">
        <w:rPr>
          <w:rFonts w:ascii="Times New Roman" w:hAnsi="Times New Roman" w:cs="Times New Roman"/>
          <w:sz w:val="28"/>
          <w:szCs w:val="28"/>
        </w:rPr>
        <w:t>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792D81" w:rsidRDefault="007D7842" w:rsidP="00EB262C">
      <w:pPr>
        <w:pStyle w:val="a8"/>
        <w:numPr>
          <w:ilvl w:val="1"/>
          <w:numId w:val="51"/>
        </w:numPr>
        <w:ind w:left="0" w:firstLine="709"/>
        <w:jc w:val="both"/>
        <w:rPr>
          <w:rFonts w:ascii="Times New Roman" w:hAnsi="Times New Roman" w:cs="Times New Roman"/>
          <w:sz w:val="28"/>
          <w:szCs w:val="28"/>
        </w:rPr>
      </w:pPr>
      <w:r w:rsidRPr="00792D81">
        <w:rPr>
          <w:rFonts w:ascii="Times New Roman"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792D81">
        <w:rPr>
          <w:rFonts w:ascii="Times New Roman" w:hAnsi="Times New Roman" w:cs="Times New Roman"/>
          <w:sz w:val="28"/>
          <w:szCs w:val="28"/>
        </w:rPr>
        <w:t>участие</w:t>
      </w:r>
      <w:proofErr w:type="gramEnd"/>
      <w:r w:rsidRPr="00792D81">
        <w:rPr>
          <w:rFonts w:ascii="Times New Roman" w:hAnsi="Times New Roman" w:cs="Times New Roman"/>
          <w:sz w:val="28"/>
          <w:szCs w:val="28"/>
        </w:rPr>
        <w:t xml:space="preserve"> в закрытом запросе котировок которого поступила ранее других заявок, в которых предложена такая же цена.</w:t>
      </w:r>
    </w:p>
    <w:p w:rsidR="00AF5C9C" w:rsidRPr="00792D81" w:rsidRDefault="007D7842" w:rsidP="00EB262C">
      <w:pPr>
        <w:pStyle w:val="a8"/>
        <w:numPr>
          <w:ilvl w:val="1"/>
          <w:numId w:val="51"/>
        </w:numPr>
        <w:ind w:left="0" w:firstLine="709"/>
        <w:jc w:val="both"/>
        <w:rPr>
          <w:rFonts w:ascii="Times New Roman" w:hAnsi="Times New Roman" w:cs="Times New Roman"/>
          <w:sz w:val="28"/>
          <w:szCs w:val="28"/>
        </w:rPr>
      </w:pPr>
      <w:r w:rsidRPr="00792D81">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rsidR="00AF5C9C" w:rsidRPr="00792D81" w:rsidRDefault="007D7842" w:rsidP="00EB262C">
      <w:pPr>
        <w:pStyle w:val="a8"/>
        <w:numPr>
          <w:ilvl w:val="0"/>
          <w:numId w:val="52"/>
        </w:numPr>
        <w:jc w:val="both"/>
        <w:rPr>
          <w:rFonts w:ascii="Times New Roman" w:hAnsi="Times New Roman" w:cs="Times New Roman"/>
          <w:sz w:val="28"/>
          <w:szCs w:val="28"/>
        </w:rPr>
      </w:pPr>
      <w:proofErr w:type="gramStart"/>
      <w:r w:rsidRPr="00792D81">
        <w:rPr>
          <w:rFonts w:ascii="Times New Roman" w:hAnsi="Times New Roman" w:cs="Times New Roman"/>
          <w:sz w:val="28"/>
          <w:szCs w:val="28"/>
        </w:rPr>
        <w:lastRenderedPageBreak/>
        <w:t>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roofErr w:type="gramEnd"/>
    </w:p>
    <w:p w:rsidR="00AF5C9C" w:rsidRPr="00792D81" w:rsidRDefault="007D7842" w:rsidP="00EB262C">
      <w:pPr>
        <w:pStyle w:val="a8"/>
        <w:numPr>
          <w:ilvl w:val="0"/>
          <w:numId w:val="52"/>
        </w:numPr>
        <w:jc w:val="both"/>
        <w:rPr>
          <w:rFonts w:ascii="Times New Roman" w:hAnsi="Times New Roman" w:cs="Times New Roman"/>
          <w:sz w:val="28"/>
          <w:szCs w:val="28"/>
        </w:rPr>
      </w:pPr>
      <w:r w:rsidRPr="00792D81">
        <w:rPr>
          <w:rFonts w:ascii="Times New Roman" w:hAnsi="Times New Roman" w:cs="Times New Roman"/>
          <w:sz w:val="28"/>
          <w:szCs w:val="28"/>
        </w:rPr>
        <w:t>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792D81" w:rsidRDefault="007D7842" w:rsidP="00EB262C">
      <w:pPr>
        <w:pStyle w:val="a8"/>
        <w:numPr>
          <w:ilvl w:val="1"/>
          <w:numId w:val="51"/>
        </w:numPr>
        <w:ind w:left="0" w:firstLine="709"/>
        <w:jc w:val="both"/>
        <w:rPr>
          <w:rFonts w:ascii="Times New Roman" w:hAnsi="Times New Roman" w:cs="Times New Roman"/>
          <w:sz w:val="28"/>
          <w:szCs w:val="28"/>
        </w:rPr>
      </w:pPr>
      <w:r w:rsidRPr="00792D81">
        <w:rPr>
          <w:rFonts w:ascii="Times New Roman" w:hAnsi="Times New Roman" w:cs="Times New Roman"/>
          <w:sz w:val="28"/>
          <w:szCs w:val="28"/>
        </w:rPr>
        <w:t xml:space="preserve">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w:t>
      </w:r>
      <w:proofErr w:type="gramStart"/>
      <w:r w:rsidRPr="00792D81">
        <w:rPr>
          <w:rFonts w:ascii="Times New Roman" w:hAnsi="Times New Roman" w:cs="Times New Roman"/>
          <w:sz w:val="28"/>
          <w:szCs w:val="28"/>
        </w:rPr>
        <w:t>принять</w:t>
      </w:r>
      <w:proofErr w:type="gramEnd"/>
      <w:r w:rsidRPr="00792D81">
        <w:rPr>
          <w:rFonts w:ascii="Times New Roman" w:hAnsi="Times New Roman" w:cs="Times New Roman"/>
          <w:sz w:val="28"/>
          <w:szCs w:val="28"/>
        </w:rPr>
        <w:t xml:space="preserve"> участие в закрытом запросе котировок, не позднее чем через три дня со дня подписания такого протокола.</w:t>
      </w:r>
    </w:p>
    <w:p w:rsidR="00AF5C9C" w:rsidRPr="00792D81" w:rsidRDefault="007D7842" w:rsidP="00EB262C">
      <w:pPr>
        <w:pStyle w:val="a8"/>
        <w:numPr>
          <w:ilvl w:val="1"/>
          <w:numId w:val="51"/>
        </w:numPr>
        <w:ind w:left="0" w:firstLine="709"/>
        <w:jc w:val="both"/>
        <w:rPr>
          <w:rFonts w:ascii="Times New Roman" w:hAnsi="Times New Roman" w:cs="Times New Roman"/>
          <w:sz w:val="28"/>
          <w:szCs w:val="28"/>
        </w:rPr>
      </w:pPr>
      <w:r w:rsidRPr="00792D81">
        <w:rPr>
          <w:rFonts w:ascii="Times New Roman" w:hAnsi="Times New Roman" w:cs="Times New Roman"/>
          <w:sz w:val="28"/>
          <w:szCs w:val="28"/>
        </w:rPr>
        <w:t>Протокол рассмотрения, оценки и сопоставления заявок на участие в закрытом запросе котировок должен содержать следующие сведения:</w:t>
      </w:r>
    </w:p>
    <w:p w:rsidR="00AF5C9C" w:rsidRPr="00792D81" w:rsidRDefault="007D7842" w:rsidP="00EB262C">
      <w:pPr>
        <w:pStyle w:val="a8"/>
        <w:numPr>
          <w:ilvl w:val="0"/>
          <w:numId w:val="53"/>
        </w:numPr>
        <w:jc w:val="both"/>
        <w:rPr>
          <w:rFonts w:ascii="Times New Roman" w:hAnsi="Times New Roman" w:cs="Times New Roman"/>
          <w:sz w:val="28"/>
          <w:szCs w:val="28"/>
        </w:rPr>
      </w:pPr>
      <w:r w:rsidRPr="00792D81">
        <w:rPr>
          <w:rFonts w:ascii="Times New Roman" w:hAnsi="Times New Roman" w:cs="Times New Roman"/>
          <w:sz w:val="28"/>
          <w:szCs w:val="28"/>
        </w:rPr>
        <w:t>дата подписания протокола;</w:t>
      </w:r>
    </w:p>
    <w:p w:rsidR="00AF5C9C" w:rsidRPr="00792D81" w:rsidRDefault="007D7842" w:rsidP="00EB262C">
      <w:pPr>
        <w:pStyle w:val="a8"/>
        <w:numPr>
          <w:ilvl w:val="0"/>
          <w:numId w:val="53"/>
        </w:numPr>
        <w:jc w:val="both"/>
        <w:rPr>
          <w:rFonts w:ascii="Times New Roman" w:hAnsi="Times New Roman" w:cs="Times New Roman"/>
          <w:sz w:val="28"/>
          <w:szCs w:val="28"/>
        </w:rPr>
      </w:pPr>
      <w:r w:rsidRPr="00792D81">
        <w:rPr>
          <w:rFonts w:ascii="Times New Roman" w:hAnsi="Times New Roman" w:cs="Times New Roman"/>
          <w:sz w:val="28"/>
          <w:szCs w:val="28"/>
        </w:rPr>
        <w:t>количество поданных заявок на участие в закупке, а также регистрационные номера заявок, дата и время регистрации каждой такой заявки;</w:t>
      </w:r>
    </w:p>
    <w:p w:rsidR="00AF5C9C" w:rsidRPr="00792D81" w:rsidRDefault="007D7842" w:rsidP="00EB262C">
      <w:pPr>
        <w:pStyle w:val="a8"/>
        <w:numPr>
          <w:ilvl w:val="0"/>
          <w:numId w:val="53"/>
        </w:numPr>
        <w:jc w:val="both"/>
        <w:rPr>
          <w:rFonts w:ascii="Times New Roman" w:hAnsi="Times New Roman" w:cs="Times New Roman"/>
          <w:sz w:val="28"/>
          <w:szCs w:val="28"/>
        </w:rPr>
      </w:pPr>
      <w:r w:rsidRPr="00792D81">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AF5C9C" w:rsidRPr="004D54A3" w:rsidRDefault="00C802EC"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количества заявок на участие в закрытом запросе котировок, которые отклонены;</w:t>
      </w:r>
    </w:p>
    <w:p w:rsidR="00AF5C9C" w:rsidRPr="004D54A3" w:rsidRDefault="00C802EC"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AF5C9C" w:rsidRPr="004D54A3" w:rsidRDefault="00C802EC"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AF5C9C" w:rsidRPr="00792D81" w:rsidRDefault="007D7842" w:rsidP="00EB262C">
      <w:pPr>
        <w:pStyle w:val="a8"/>
        <w:numPr>
          <w:ilvl w:val="0"/>
          <w:numId w:val="53"/>
        </w:numPr>
        <w:jc w:val="both"/>
        <w:rPr>
          <w:rFonts w:ascii="Times New Roman" w:hAnsi="Times New Roman" w:cs="Times New Roman"/>
          <w:sz w:val="28"/>
          <w:szCs w:val="28"/>
        </w:rPr>
      </w:pPr>
      <w:r w:rsidRPr="00792D81">
        <w:rPr>
          <w:rFonts w:ascii="Times New Roman" w:hAnsi="Times New Roman" w:cs="Times New Roman"/>
          <w:sz w:val="28"/>
          <w:szCs w:val="28"/>
        </w:rPr>
        <w:t>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AF5C9C" w:rsidRPr="00792D81" w:rsidRDefault="007D7842" w:rsidP="00EB262C">
      <w:pPr>
        <w:pStyle w:val="a8"/>
        <w:numPr>
          <w:ilvl w:val="0"/>
          <w:numId w:val="53"/>
        </w:numPr>
        <w:jc w:val="both"/>
        <w:rPr>
          <w:rFonts w:ascii="Times New Roman" w:hAnsi="Times New Roman" w:cs="Times New Roman"/>
          <w:sz w:val="28"/>
          <w:szCs w:val="28"/>
        </w:rPr>
      </w:pPr>
      <w:r w:rsidRPr="00792D81">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792D81" w:rsidRDefault="007D7842" w:rsidP="00EB262C">
      <w:pPr>
        <w:pStyle w:val="a8"/>
        <w:numPr>
          <w:ilvl w:val="0"/>
          <w:numId w:val="53"/>
        </w:numPr>
        <w:jc w:val="both"/>
        <w:rPr>
          <w:rFonts w:ascii="Times New Roman" w:hAnsi="Times New Roman" w:cs="Times New Roman"/>
          <w:sz w:val="28"/>
          <w:szCs w:val="28"/>
        </w:rPr>
      </w:pPr>
      <w:r w:rsidRPr="00792D81">
        <w:rPr>
          <w:rFonts w:ascii="Times New Roman" w:hAnsi="Times New Roman" w:cs="Times New Roman"/>
          <w:sz w:val="28"/>
          <w:szCs w:val="28"/>
        </w:rPr>
        <w:t>причины, по которым закрытый запрос котировок признан несостоявшимся, в случае признания его таковым.</w:t>
      </w:r>
    </w:p>
    <w:p w:rsidR="00792D81" w:rsidRDefault="007D7842" w:rsidP="00EB262C">
      <w:pPr>
        <w:pStyle w:val="a8"/>
        <w:numPr>
          <w:ilvl w:val="1"/>
          <w:numId w:val="51"/>
        </w:numPr>
        <w:ind w:left="0" w:firstLine="709"/>
        <w:jc w:val="both"/>
        <w:rPr>
          <w:rFonts w:ascii="Times New Roman" w:hAnsi="Times New Roman" w:cs="Times New Roman"/>
          <w:sz w:val="28"/>
          <w:szCs w:val="28"/>
        </w:rPr>
      </w:pPr>
      <w:r w:rsidRPr="00792D81">
        <w:rPr>
          <w:rFonts w:ascii="Times New Roman" w:hAnsi="Times New Roman" w:cs="Times New Roman"/>
          <w:sz w:val="28"/>
          <w:szCs w:val="28"/>
        </w:rPr>
        <w:t xml:space="preserve">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w:t>
      </w:r>
      <w:r w:rsidRPr="00792D81">
        <w:rPr>
          <w:rFonts w:ascii="Times New Roman" w:hAnsi="Times New Roman" w:cs="Times New Roman"/>
          <w:sz w:val="28"/>
          <w:szCs w:val="28"/>
        </w:rPr>
        <w:lastRenderedPageBreak/>
        <w:t>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792D81" w:rsidRDefault="007D7842" w:rsidP="00EB262C">
      <w:pPr>
        <w:pStyle w:val="a8"/>
        <w:numPr>
          <w:ilvl w:val="1"/>
          <w:numId w:val="51"/>
        </w:numPr>
        <w:ind w:left="0" w:firstLine="709"/>
        <w:jc w:val="both"/>
        <w:rPr>
          <w:rFonts w:ascii="Times New Roman" w:hAnsi="Times New Roman" w:cs="Times New Roman"/>
          <w:sz w:val="28"/>
          <w:szCs w:val="28"/>
        </w:rPr>
      </w:pPr>
      <w:proofErr w:type="gramStart"/>
      <w:r w:rsidRPr="00792D81">
        <w:rPr>
          <w:rFonts w:ascii="Times New Roman" w:hAnsi="Times New Roman" w:cs="Times New Roman"/>
          <w:sz w:val="28"/>
          <w:szCs w:val="28"/>
        </w:rPr>
        <w:t>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roofErr w:type="gramEnd"/>
    </w:p>
    <w:p w:rsidR="00AF5C9C" w:rsidRPr="00792D81" w:rsidRDefault="007D7842" w:rsidP="00EB262C">
      <w:pPr>
        <w:pStyle w:val="a8"/>
        <w:numPr>
          <w:ilvl w:val="1"/>
          <w:numId w:val="51"/>
        </w:numPr>
        <w:ind w:left="0" w:firstLine="709"/>
        <w:jc w:val="both"/>
        <w:rPr>
          <w:rFonts w:ascii="Times New Roman" w:hAnsi="Times New Roman" w:cs="Times New Roman"/>
          <w:sz w:val="28"/>
          <w:szCs w:val="28"/>
        </w:rPr>
      </w:pPr>
      <w:r w:rsidRPr="00792D81">
        <w:rPr>
          <w:rFonts w:ascii="Times New Roman" w:hAnsi="Times New Roman" w:cs="Times New Roman"/>
          <w:sz w:val="28"/>
          <w:szCs w:val="28"/>
        </w:rPr>
        <w:t>В случае</w:t>
      </w:r>
      <w:proofErr w:type="gramStart"/>
      <w:r w:rsidRPr="00792D81">
        <w:rPr>
          <w:rFonts w:ascii="Times New Roman" w:hAnsi="Times New Roman" w:cs="Times New Roman"/>
          <w:sz w:val="28"/>
          <w:szCs w:val="28"/>
        </w:rPr>
        <w:t>,</w:t>
      </w:r>
      <w:proofErr w:type="gramEnd"/>
      <w:r w:rsidRPr="00792D81">
        <w:rPr>
          <w:rFonts w:ascii="Times New Roman" w:hAnsi="Times New Roman" w:cs="Times New Roman"/>
          <w:sz w:val="28"/>
          <w:szCs w:val="28"/>
        </w:rPr>
        <w:t xml:space="preserve">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AF5C9C" w:rsidRDefault="007D7842" w:rsidP="004D54A3">
      <w:pPr>
        <w:jc w:val="both"/>
        <w:rPr>
          <w:rFonts w:ascii="Times New Roman" w:hAnsi="Times New Roman" w:cs="Times New Roman"/>
          <w:b/>
          <w:sz w:val="28"/>
          <w:szCs w:val="28"/>
        </w:rPr>
      </w:pPr>
      <w:bookmarkStart w:id="18" w:name="bookmark18"/>
      <w:r w:rsidRPr="00792D81">
        <w:rPr>
          <w:rFonts w:ascii="Times New Roman" w:hAnsi="Times New Roman" w:cs="Times New Roman"/>
          <w:b/>
          <w:sz w:val="28"/>
          <w:szCs w:val="28"/>
        </w:rPr>
        <w:t>Раздел 18. Порядок проведения запроса предложений в электронной форме</w:t>
      </w:r>
      <w:bookmarkEnd w:id="18"/>
    </w:p>
    <w:p w:rsidR="00792D81" w:rsidRPr="00792D81" w:rsidRDefault="00792D81" w:rsidP="004D54A3">
      <w:pPr>
        <w:jc w:val="both"/>
        <w:rPr>
          <w:rFonts w:ascii="Times New Roman" w:hAnsi="Times New Roman" w:cs="Times New Roman"/>
          <w:b/>
          <w:sz w:val="28"/>
          <w:szCs w:val="28"/>
        </w:rPr>
      </w:pPr>
    </w:p>
    <w:p w:rsidR="00792D81" w:rsidRDefault="007D7842" w:rsidP="00EB262C">
      <w:pPr>
        <w:pStyle w:val="a8"/>
        <w:numPr>
          <w:ilvl w:val="1"/>
          <w:numId w:val="54"/>
        </w:numPr>
        <w:ind w:left="0" w:firstLine="709"/>
        <w:jc w:val="both"/>
        <w:rPr>
          <w:rFonts w:ascii="Times New Roman" w:hAnsi="Times New Roman" w:cs="Times New Roman"/>
          <w:sz w:val="28"/>
          <w:szCs w:val="28"/>
        </w:rPr>
      </w:pPr>
      <w:r w:rsidRPr="00792D81">
        <w:rPr>
          <w:rFonts w:ascii="Times New Roman" w:hAnsi="Times New Roman" w:cs="Times New Roman"/>
          <w:sz w:val="28"/>
          <w:szCs w:val="28"/>
        </w:rPr>
        <w:t xml:space="preserve">Запрос предложений в электронной форме - это форма торгов, при которой победителем запроса предложений в электронной форме признается участник закупки, заявка на участие в запросе </w:t>
      </w:r>
      <w:proofErr w:type="gramStart"/>
      <w:r w:rsidRPr="00792D81">
        <w:rPr>
          <w:rFonts w:ascii="Times New Roman" w:hAnsi="Times New Roman" w:cs="Times New Roman"/>
          <w:sz w:val="28"/>
          <w:szCs w:val="28"/>
        </w:rPr>
        <w:t>предложений</w:t>
      </w:r>
      <w:proofErr w:type="gramEnd"/>
      <w:r w:rsidRPr="00792D81">
        <w:rPr>
          <w:rFonts w:ascii="Times New Roman" w:hAnsi="Times New Roman" w:cs="Times New Roman"/>
          <w:sz w:val="28"/>
          <w:szCs w:val="28"/>
        </w:rPr>
        <w:t xml:space="preserve">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792D81" w:rsidRDefault="007D7842" w:rsidP="00EB262C">
      <w:pPr>
        <w:pStyle w:val="a8"/>
        <w:numPr>
          <w:ilvl w:val="1"/>
          <w:numId w:val="54"/>
        </w:numPr>
        <w:ind w:left="0" w:firstLine="709"/>
        <w:jc w:val="both"/>
        <w:rPr>
          <w:rFonts w:ascii="Times New Roman" w:hAnsi="Times New Roman" w:cs="Times New Roman"/>
          <w:sz w:val="28"/>
          <w:szCs w:val="28"/>
        </w:rPr>
      </w:pPr>
      <w:proofErr w:type="gramStart"/>
      <w:r w:rsidRPr="00792D81">
        <w:rPr>
          <w:rFonts w:ascii="Times New Roman" w:hAnsi="Times New Roman" w:cs="Times New Roman"/>
          <w:sz w:val="28"/>
          <w:szCs w:val="28"/>
        </w:rPr>
        <w:t>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roofErr w:type="gramEnd"/>
    </w:p>
    <w:p w:rsidR="00AF5C9C" w:rsidRPr="00792D81" w:rsidRDefault="007D7842" w:rsidP="00EB262C">
      <w:pPr>
        <w:pStyle w:val="a8"/>
        <w:numPr>
          <w:ilvl w:val="1"/>
          <w:numId w:val="54"/>
        </w:numPr>
        <w:ind w:left="0" w:firstLine="709"/>
        <w:jc w:val="both"/>
        <w:rPr>
          <w:rFonts w:ascii="Times New Roman" w:hAnsi="Times New Roman" w:cs="Times New Roman"/>
          <w:sz w:val="28"/>
          <w:szCs w:val="28"/>
        </w:rPr>
      </w:pPr>
      <w:r w:rsidRPr="00792D81">
        <w:rPr>
          <w:rFonts w:ascii="Times New Roman" w:hAnsi="Times New Roman" w:cs="Times New Roman"/>
          <w:sz w:val="28"/>
          <w:szCs w:val="28"/>
        </w:rPr>
        <w:t>В случае проведения запроса предложений в электронной форме, участниками которого являются только субъекты МСП, указанная процедура закупки проводится в следующем порядке:</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 </w:t>
      </w:r>
      <w:r w:rsidR="007D7842" w:rsidRPr="004D54A3">
        <w:rPr>
          <w:rFonts w:ascii="Times New Roman" w:hAnsi="Times New Roman" w:cs="Times New Roman"/>
          <w:sz w:val="28"/>
          <w:szCs w:val="28"/>
        </w:rPr>
        <w:t>После окончания срока подачи заявок запрос предложений в электронной форме проводится в соответствии со следующими этапами:</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а) </w:t>
      </w:r>
      <w:r w:rsidR="007D7842" w:rsidRPr="004D54A3">
        <w:rPr>
          <w:rFonts w:ascii="Times New Roman" w:hAnsi="Times New Roman" w:cs="Times New Roman"/>
          <w:sz w:val="28"/>
          <w:szCs w:val="28"/>
        </w:rPr>
        <w:t>рассмотрение первых частей заявок на участие в запросе предложений в электронной форме;</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б) </w:t>
      </w:r>
      <w:r w:rsidR="007D7842" w:rsidRPr="004D54A3">
        <w:rPr>
          <w:rFonts w:ascii="Times New Roman" w:hAnsi="Times New Roman" w:cs="Times New Roman"/>
          <w:sz w:val="28"/>
          <w:szCs w:val="28"/>
        </w:rPr>
        <w:t>сопоставление ценовых предложений;</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в) </w:t>
      </w:r>
      <w:r w:rsidR="007D7842" w:rsidRPr="004D54A3">
        <w:rPr>
          <w:rFonts w:ascii="Times New Roman" w:hAnsi="Times New Roman" w:cs="Times New Roman"/>
          <w:sz w:val="28"/>
          <w:szCs w:val="28"/>
        </w:rPr>
        <w:t xml:space="preserve">рассмотрение вторых частей заявок на участие в запросе </w:t>
      </w:r>
      <w:r w:rsidR="007D7842" w:rsidRPr="004D54A3">
        <w:rPr>
          <w:rFonts w:ascii="Times New Roman" w:hAnsi="Times New Roman" w:cs="Times New Roman"/>
          <w:sz w:val="28"/>
          <w:szCs w:val="28"/>
        </w:rPr>
        <w:lastRenderedPageBreak/>
        <w:t>предложений в электронной форме, оценка и сопоставление заявок по не</w:t>
      </w:r>
      <w:r w:rsidR="00C802EC">
        <w:rPr>
          <w:rFonts w:ascii="Times New Roman" w:hAnsi="Times New Roman" w:cs="Times New Roman"/>
          <w:sz w:val="28"/>
          <w:szCs w:val="28"/>
        </w:rPr>
        <w:t xml:space="preserve"> </w:t>
      </w:r>
      <w:r w:rsidR="007D7842" w:rsidRPr="004D54A3">
        <w:rPr>
          <w:rFonts w:ascii="Times New Roman" w:hAnsi="Times New Roman" w:cs="Times New Roman"/>
          <w:sz w:val="28"/>
          <w:szCs w:val="28"/>
        </w:rPr>
        <w:t>стоимостным критериям оценки;</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г) </w:t>
      </w:r>
      <w:r w:rsidR="007D7842" w:rsidRPr="004D54A3">
        <w:rPr>
          <w:rFonts w:ascii="Times New Roman" w:hAnsi="Times New Roman" w:cs="Times New Roman"/>
          <w:sz w:val="28"/>
          <w:szCs w:val="28"/>
        </w:rPr>
        <w:t>подведение итогов запроса предложений в электронной форме.</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t xml:space="preserve">18.3.2. </w:t>
      </w:r>
      <w:r w:rsidR="007D7842" w:rsidRPr="004D54A3">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t xml:space="preserve">18.3.3. </w:t>
      </w:r>
      <w:r w:rsidR="007D7842" w:rsidRPr="004D54A3">
        <w:rPr>
          <w:rFonts w:ascii="Times New Roman" w:hAnsi="Times New Roman" w:cs="Times New Roman"/>
          <w:sz w:val="28"/>
          <w:szCs w:val="28"/>
        </w:rPr>
        <w:t xml:space="preserve">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w:t>
      </w:r>
      <w:proofErr w:type="gramStart"/>
      <w:r w:rsidR="007D7842" w:rsidRPr="004D54A3">
        <w:rPr>
          <w:rFonts w:ascii="Times New Roman" w:hAnsi="Times New Roman" w:cs="Times New Roman"/>
          <w:sz w:val="28"/>
          <w:szCs w:val="28"/>
        </w:rPr>
        <w:t>с даты окончания</w:t>
      </w:r>
      <w:proofErr w:type="gramEnd"/>
      <w:r w:rsidR="007D7842" w:rsidRPr="004D54A3">
        <w:rPr>
          <w:rFonts w:ascii="Times New Roman" w:hAnsi="Times New Roman" w:cs="Times New Roman"/>
          <w:sz w:val="28"/>
          <w:szCs w:val="28"/>
        </w:rPr>
        <w:t xml:space="preserve"> срока подачи таких заявок.</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t xml:space="preserve">18.3.4. </w:t>
      </w:r>
      <w:r w:rsidR="007D7842" w:rsidRPr="004D54A3">
        <w:rPr>
          <w:rFonts w:ascii="Times New Roman" w:hAnsi="Times New Roman" w:cs="Times New Roman"/>
          <w:sz w:val="28"/>
          <w:szCs w:val="28"/>
        </w:rPr>
        <w:t xml:space="preserve">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w:t>
      </w:r>
      <w:proofErr w:type="gramStart"/>
      <w:r w:rsidR="007D7842" w:rsidRPr="004D54A3">
        <w:rPr>
          <w:rFonts w:ascii="Times New Roman" w:hAnsi="Times New Roman" w:cs="Times New Roman"/>
          <w:sz w:val="28"/>
          <w:szCs w:val="28"/>
        </w:rPr>
        <w:t>окончания срока рассмотрения первых частей заявок</w:t>
      </w:r>
      <w:proofErr w:type="gramEnd"/>
      <w:r w:rsidR="007D7842" w:rsidRPr="004D54A3">
        <w:rPr>
          <w:rFonts w:ascii="Times New Roman" w:hAnsi="Times New Roman" w:cs="Times New Roman"/>
          <w:sz w:val="28"/>
          <w:szCs w:val="28"/>
        </w:rPr>
        <w:t xml:space="preserve"> направляется оператору электронной площадки.</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t xml:space="preserve">18.3.5. </w:t>
      </w:r>
      <w:r w:rsidR="007D7842" w:rsidRPr="004D54A3">
        <w:rPr>
          <w:rFonts w:ascii="Times New Roman" w:hAnsi="Times New Roman" w:cs="Times New Roman"/>
          <w:sz w:val="28"/>
          <w:szCs w:val="28"/>
        </w:rPr>
        <w:t>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t xml:space="preserve">18.3.6. </w:t>
      </w:r>
      <w:r w:rsidR="007D7842" w:rsidRPr="004D54A3">
        <w:rPr>
          <w:rFonts w:ascii="Times New Roman" w:hAnsi="Times New Roman" w:cs="Times New Roman"/>
          <w:sz w:val="28"/>
          <w:szCs w:val="28"/>
        </w:rPr>
        <w:t>Протокол рассмотрения первых частей заявок на участие в запросе предложений в электронной форме должен содержать следующую информацию:</w:t>
      </w:r>
    </w:p>
    <w:p w:rsidR="00AF5C9C" w:rsidRPr="00792D81" w:rsidRDefault="007D7842" w:rsidP="00EB262C">
      <w:pPr>
        <w:pStyle w:val="a8"/>
        <w:numPr>
          <w:ilvl w:val="0"/>
          <w:numId w:val="55"/>
        </w:numPr>
        <w:jc w:val="both"/>
        <w:rPr>
          <w:rFonts w:ascii="Times New Roman" w:hAnsi="Times New Roman" w:cs="Times New Roman"/>
          <w:sz w:val="28"/>
          <w:szCs w:val="28"/>
        </w:rPr>
      </w:pPr>
      <w:r w:rsidRPr="00792D81">
        <w:rPr>
          <w:rFonts w:ascii="Times New Roman" w:hAnsi="Times New Roman" w:cs="Times New Roman"/>
          <w:sz w:val="28"/>
          <w:szCs w:val="28"/>
        </w:rPr>
        <w:t>дата подписания протокола;</w:t>
      </w:r>
    </w:p>
    <w:p w:rsidR="00AF5C9C" w:rsidRPr="00792D81" w:rsidRDefault="007D7842" w:rsidP="00EB262C">
      <w:pPr>
        <w:pStyle w:val="a8"/>
        <w:numPr>
          <w:ilvl w:val="0"/>
          <w:numId w:val="55"/>
        </w:numPr>
        <w:jc w:val="both"/>
        <w:rPr>
          <w:rFonts w:ascii="Times New Roman" w:hAnsi="Times New Roman" w:cs="Times New Roman"/>
          <w:sz w:val="28"/>
          <w:szCs w:val="28"/>
        </w:rPr>
      </w:pPr>
      <w:r w:rsidRPr="00792D81">
        <w:rPr>
          <w:rFonts w:ascii="Times New Roman" w:hAnsi="Times New Roman" w:cs="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AF5C9C" w:rsidRPr="00792D81" w:rsidRDefault="007D7842" w:rsidP="00EB262C">
      <w:pPr>
        <w:pStyle w:val="a8"/>
        <w:numPr>
          <w:ilvl w:val="0"/>
          <w:numId w:val="55"/>
        </w:numPr>
        <w:jc w:val="both"/>
        <w:rPr>
          <w:rFonts w:ascii="Times New Roman" w:hAnsi="Times New Roman" w:cs="Times New Roman"/>
          <w:sz w:val="28"/>
          <w:szCs w:val="28"/>
        </w:rPr>
      </w:pPr>
      <w:r w:rsidRPr="00792D81">
        <w:rPr>
          <w:rFonts w:ascii="Times New Roman" w:hAnsi="Times New Roman" w:cs="Times New Roman"/>
          <w:sz w:val="28"/>
          <w:szCs w:val="28"/>
        </w:rPr>
        <w:t>результаты рассмотрения заявок на участие в закупке с указанием в том числе:</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а) </w:t>
      </w:r>
      <w:r w:rsidR="007D7842" w:rsidRPr="004D54A3">
        <w:rPr>
          <w:rFonts w:ascii="Times New Roman" w:hAnsi="Times New Roman" w:cs="Times New Roman"/>
          <w:sz w:val="28"/>
          <w:szCs w:val="28"/>
        </w:rPr>
        <w:t>количества заявок на участие в закупке, которые отклонены;</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б) </w:t>
      </w:r>
      <w:r w:rsidR="007D7842" w:rsidRPr="004D54A3">
        <w:rPr>
          <w:rFonts w:ascii="Times New Roman" w:hAnsi="Times New Roman" w:cs="Times New Roman"/>
          <w:sz w:val="28"/>
          <w:szCs w:val="28"/>
        </w:rPr>
        <w:t>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AF5C9C" w:rsidRPr="004D54A3" w:rsidRDefault="00792D81"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в) </w:t>
      </w:r>
      <w:r w:rsidR="007D7842" w:rsidRPr="004D54A3">
        <w:rPr>
          <w:rFonts w:ascii="Times New Roman" w:hAnsi="Times New Roman" w:cs="Times New Roman"/>
          <w:sz w:val="28"/>
          <w:szCs w:val="28"/>
        </w:rPr>
        <w:t>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AF5C9C" w:rsidRPr="00BF22EC" w:rsidRDefault="007D7842" w:rsidP="00EB262C">
      <w:pPr>
        <w:pStyle w:val="a8"/>
        <w:numPr>
          <w:ilvl w:val="0"/>
          <w:numId w:val="55"/>
        </w:numPr>
        <w:jc w:val="both"/>
        <w:rPr>
          <w:rFonts w:ascii="Times New Roman" w:hAnsi="Times New Roman" w:cs="Times New Roman"/>
          <w:sz w:val="28"/>
          <w:szCs w:val="28"/>
        </w:rPr>
      </w:pPr>
      <w:r w:rsidRPr="00BF22EC">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18.3.7. </w:t>
      </w:r>
      <w:r w:rsidR="007D7842" w:rsidRPr="004D54A3">
        <w:rPr>
          <w:rFonts w:ascii="Times New Roman" w:hAnsi="Times New Roman" w:cs="Times New Roman"/>
          <w:sz w:val="28"/>
          <w:szCs w:val="28"/>
        </w:rPr>
        <w:t xml:space="preserve">Оператор электронной площадки осуществляет сопоставление ценовых предложений участников запроса предложений в электронной </w:t>
      </w:r>
      <w:r w:rsidR="007D7842" w:rsidRPr="004D54A3">
        <w:rPr>
          <w:rFonts w:ascii="Times New Roman" w:hAnsi="Times New Roman" w:cs="Times New Roman"/>
          <w:sz w:val="28"/>
          <w:szCs w:val="28"/>
        </w:rPr>
        <w:lastRenderedPageBreak/>
        <w:t xml:space="preserve">форме, первые </w:t>
      </w:r>
      <w:proofErr w:type="gramStart"/>
      <w:r w:rsidR="007D7842" w:rsidRPr="004D54A3">
        <w:rPr>
          <w:rFonts w:ascii="Times New Roman" w:hAnsi="Times New Roman" w:cs="Times New Roman"/>
          <w:sz w:val="28"/>
          <w:szCs w:val="28"/>
        </w:rPr>
        <w:t>части</w:t>
      </w:r>
      <w:proofErr w:type="gramEnd"/>
      <w:r w:rsidR="007D7842" w:rsidRPr="004D54A3">
        <w:rPr>
          <w:rFonts w:ascii="Times New Roman" w:hAnsi="Times New Roman" w:cs="Times New Roman"/>
          <w:sz w:val="28"/>
          <w:szCs w:val="28"/>
        </w:rPr>
        <w:t xml:space="preserve"> заявки которых признаны соответствующими требованиям документации о закупке, и формирует протокол сопоставления ценовых предложений.</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18.3.8. </w:t>
      </w:r>
      <w:r w:rsidR="007D7842" w:rsidRPr="004D54A3">
        <w:rPr>
          <w:rFonts w:ascii="Times New Roman" w:hAnsi="Times New Roman" w:cs="Times New Roman"/>
          <w:sz w:val="28"/>
          <w:szCs w:val="28"/>
        </w:rPr>
        <w:t>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18.3.9. </w:t>
      </w:r>
      <w:r w:rsidR="007D7842" w:rsidRPr="004D54A3">
        <w:rPr>
          <w:rFonts w:ascii="Times New Roman" w:hAnsi="Times New Roman" w:cs="Times New Roman"/>
          <w:sz w:val="28"/>
          <w:szCs w:val="28"/>
        </w:rPr>
        <w:t>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w:t>
      </w:r>
      <w:r w:rsidR="00C802EC">
        <w:rPr>
          <w:rFonts w:ascii="Times New Roman" w:hAnsi="Times New Roman" w:cs="Times New Roman"/>
          <w:sz w:val="28"/>
          <w:szCs w:val="28"/>
        </w:rPr>
        <w:t xml:space="preserve"> </w:t>
      </w:r>
      <w:r w:rsidR="007D7842" w:rsidRPr="004D54A3">
        <w:rPr>
          <w:rFonts w:ascii="Times New Roman" w:hAnsi="Times New Roman" w:cs="Times New Roman"/>
          <w:sz w:val="28"/>
          <w:szCs w:val="28"/>
        </w:rPr>
        <w:t>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w:t>
      </w:r>
      <w:r w:rsidR="00C802EC">
        <w:rPr>
          <w:rFonts w:ascii="Times New Roman" w:hAnsi="Times New Roman" w:cs="Times New Roman"/>
          <w:sz w:val="28"/>
          <w:szCs w:val="28"/>
        </w:rPr>
        <w:t xml:space="preserve"> </w:t>
      </w:r>
      <w:r w:rsidR="007D7842" w:rsidRPr="004D54A3">
        <w:rPr>
          <w:rFonts w:ascii="Times New Roman" w:hAnsi="Times New Roman" w:cs="Times New Roman"/>
          <w:sz w:val="28"/>
          <w:szCs w:val="28"/>
        </w:rPr>
        <w:t xml:space="preserve">стоимостным критериям оценки не может превышать десять рабочих дней </w:t>
      </w:r>
      <w:proofErr w:type="gramStart"/>
      <w:r w:rsidR="007D7842" w:rsidRPr="004D54A3">
        <w:rPr>
          <w:rFonts w:ascii="Times New Roman" w:hAnsi="Times New Roman" w:cs="Times New Roman"/>
          <w:sz w:val="28"/>
          <w:szCs w:val="28"/>
        </w:rPr>
        <w:t>с даты направления</w:t>
      </w:r>
      <w:proofErr w:type="gramEnd"/>
      <w:r w:rsidR="007D7842" w:rsidRPr="004D54A3">
        <w:rPr>
          <w:rFonts w:ascii="Times New Roman" w:hAnsi="Times New Roman" w:cs="Times New Roman"/>
          <w:sz w:val="28"/>
          <w:szCs w:val="28"/>
        </w:rPr>
        <w:t xml:space="preserve"> оператором электронной площадки вторых частей заявок на участие в запросе предложений в электронной форме.</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18.3.10. </w:t>
      </w:r>
      <w:r w:rsidR="007D7842" w:rsidRPr="004D54A3">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оценки и сопоставления заявок по не</w:t>
      </w:r>
      <w:r w:rsidR="00C802EC">
        <w:rPr>
          <w:rFonts w:ascii="Times New Roman" w:hAnsi="Times New Roman" w:cs="Times New Roman"/>
          <w:sz w:val="28"/>
          <w:szCs w:val="28"/>
        </w:rPr>
        <w:t xml:space="preserve"> </w:t>
      </w:r>
      <w:r w:rsidR="007D7842" w:rsidRPr="004D54A3">
        <w:rPr>
          <w:rFonts w:ascii="Times New Roman" w:hAnsi="Times New Roman" w:cs="Times New Roman"/>
          <w:sz w:val="28"/>
          <w:szCs w:val="28"/>
        </w:rPr>
        <w:t>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18.3.11. </w:t>
      </w:r>
      <w:r w:rsidR="007D7842" w:rsidRPr="004D54A3">
        <w:rPr>
          <w:rFonts w:ascii="Times New Roman" w:hAnsi="Times New Roman" w:cs="Times New Roman"/>
          <w:sz w:val="28"/>
          <w:szCs w:val="28"/>
        </w:rPr>
        <w:t>Протокол рассмотрения вторых частей заявок на участие в запросе предложений в электронной форме, оценки и сопоставления заявок по не</w:t>
      </w:r>
      <w:r w:rsidR="00C802EC">
        <w:rPr>
          <w:rFonts w:ascii="Times New Roman" w:hAnsi="Times New Roman" w:cs="Times New Roman"/>
          <w:sz w:val="28"/>
          <w:szCs w:val="28"/>
        </w:rPr>
        <w:t xml:space="preserve"> </w:t>
      </w:r>
      <w:r w:rsidR="007D7842" w:rsidRPr="004D54A3">
        <w:rPr>
          <w:rFonts w:ascii="Times New Roman" w:hAnsi="Times New Roman" w:cs="Times New Roman"/>
          <w:sz w:val="28"/>
          <w:szCs w:val="28"/>
        </w:rPr>
        <w:t>стоимостным критериям оценки должен содержать следующие сведения:</w:t>
      </w:r>
    </w:p>
    <w:p w:rsidR="00AF5C9C" w:rsidRPr="00BF22EC" w:rsidRDefault="007D7842" w:rsidP="00EB262C">
      <w:pPr>
        <w:pStyle w:val="a8"/>
        <w:numPr>
          <w:ilvl w:val="0"/>
          <w:numId w:val="56"/>
        </w:numPr>
        <w:jc w:val="both"/>
        <w:rPr>
          <w:rFonts w:ascii="Times New Roman" w:hAnsi="Times New Roman" w:cs="Times New Roman"/>
          <w:sz w:val="28"/>
          <w:szCs w:val="28"/>
        </w:rPr>
      </w:pPr>
      <w:r w:rsidRPr="00BF22EC">
        <w:rPr>
          <w:rFonts w:ascii="Times New Roman" w:hAnsi="Times New Roman" w:cs="Times New Roman"/>
          <w:sz w:val="28"/>
          <w:szCs w:val="28"/>
        </w:rPr>
        <w:t>дата подписания протокола;</w:t>
      </w:r>
    </w:p>
    <w:p w:rsidR="00AF5C9C" w:rsidRPr="00BF22EC" w:rsidRDefault="007D7842" w:rsidP="00EB262C">
      <w:pPr>
        <w:pStyle w:val="a8"/>
        <w:numPr>
          <w:ilvl w:val="0"/>
          <w:numId w:val="56"/>
        </w:numPr>
        <w:jc w:val="both"/>
        <w:rPr>
          <w:rFonts w:ascii="Times New Roman" w:hAnsi="Times New Roman" w:cs="Times New Roman"/>
          <w:sz w:val="28"/>
          <w:szCs w:val="28"/>
        </w:rPr>
      </w:pPr>
      <w:r w:rsidRPr="00BF22EC">
        <w:rPr>
          <w:rFonts w:ascii="Times New Roman" w:hAnsi="Times New Roman" w:cs="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AF5C9C" w:rsidRPr="00BF22EC" w:rsidRDefault="007D7842" w:rsidP="00EB262C">
      <w:pPr>
        <w:pStyle w:val="a8"/>
        <w:numPr>
          <w:ilvl w:val="0"/>
          <w:numId w:val="56"/>
        </w:numPr>
        <w:jc w:val="both"/>
        <w:rPr>
          <w:rFonts w:ascii="Times New Roman" w:hAnsi="Times New Roman" w:cs="Times New Roman"/>
          <w:sz w:val="28"/>
          <w:szCs w:val="28"/>
        </w:rPr>
      </w:pPr>
      <w:r w:rsidRPr="00BF22EC">
        <w:rPr>
          <w:rFonts w:ascii="Times New Roman" w:hAnsi="Times New Roman" w:cs="Times New Roman"/>
          <w:sz w:val="28"/>
          <w:szCs w:val="28"/>
        </w:rPr>
        <w:t xml:space="preserve">результаты рассмотрения вторых частей заявок </w:t>
      </w:r>
      <w:proofErr w:type="gramStart"/>
      <w:r w:rsidRPr="00BF22EC">
        <w:rPr>
          <w:rFonts w:ascii="Times New Roman" w:hAnsi="Times New Roman" w:cs="Times New Roman"/>
          <w:sz w:val="28"/>
          <w:szCs w:val="28"/>
        </w:rPr>
        <w:t>на участие в запросе предложений в электронной форме с указанием в том числе</w:t>
      </w:r>
      <w:proofErr w:type="gramEnd"/>
      <w:r w:rsidRPr="00BF22EC">
        <w:rPr>
          <w:rFonts w:ascii="Times New Roman" w:hAnsi="Times New Roman" w:cs="Times New Roman"/>
          <w:sz w:val="28"/>
          <w:szCs w:val="28"/>
        </w:rPr>
        <w:t>:</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а) </w:t>
      </w:r>
      <w:r w:rsidR="007D7842" w:rsidRPr="004D54A3">
        <w:rPr>
          <w:rFonts w:ascii="Times New Roman" w:hAnsi="Times New Roman" w:cs="Times New Roman"/>
          <w:sz w:val="28"/>
          <w:szCs w:val="28"/>
        </w:rPr>
        <w:t>количества вторых частей заявок, которые отклонены;</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б) </w:t>
      </w:r>
      <w:r w:rsidR="007D7842" w:rsidRPr="004D54A3">
        <w:rPr>
          <w:rFonts w:ascii="Times New Roman" w:hAnsi="Times New Roman" w:cs="Times New Roman"/>
          <w:sz w:val="28"/>
          <w:szCs w:val="28"/>
        </w:rPr>
        <w:t>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в) </w:t>
      </w:r>
      <w:r w:rsidR="007D7842" w:rsidRPr="004D54A3">
        <w:rPr>
          <w:rFonts w:ascii="Times New Roman" w:hAnsi="Times New Roman" w:cs="Times New Roman"/>
          <w:sz w:val="28"/>
          <w:szCs w:val="28"/>
        </w:rPr>
        <w:t>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AF5C9C" w:rsidRPr="00BF22EC" w:rsidRDefault="007D7842" w:rsidP="00EB262C">
      <w:pPr>
        <w:pStyle w:val="a8"/>
        <w:numPr>
          <w:ilvl w:val="0"/>
          <w:numId w:val="56"/>
        </w:numPr>
        <w:jc w:val="both"/>
        <w:rPr>
          <w:rFonts w:ascii="Times New Roman" w:hAnsi="Times New Roman" w:cs="Times New Roman"/>
          <w:sz w:val="28"/>
          <w:szCs w:val="28"/>
        </w:rPr>
      </w:pPr>
      <w:r w:rsidRPr="00BF22EC">
        <w:rPr>
          <w:rFonts w:ascii="Times New Roman" w:hAnsi="Times New Roman" w:cs="Times New Roman"/>
          <w:sz w:val="28"/>
          <w:szCs w:val="28"/>
        </w:rPr>
        <w:lastRenderedPageBreak/>
        <w:t xml:space="preserve">результаты оценки и сопоставления заявок </w:t>
      </w:r>
      <w:proofErr w:type="gramStart"/>
      <w:r w:rsidRPr="00BF22EC">
        <w:rPr>
          <w:rFonts w:ascii="Times New Roman" w:hAnsi="Times New Roman" w:cs="Times New Roman"/>
          <w:sz w:val="28"/>
          <w:szCs w:val="28"/>
        </w:rPr>
        <w:t>на участие в закупке с указанием итогового решения каждого члена комиссии о соответствии таких заявок требованиям документации о закупке</w:t>
      </w:r>
      <w:proofErr w:type="gramEnd"/>
      <w:r w:rsidRPr="00BF22EC">
        <w:rPr>
          <w:rFonts w:ascii="Times New Roman" w:hAnsi="Times New Roman" w:cs="Times New Roman"/>
          <w:sz w:val="28"/>
          <w:szCs w:val="28"/>
        </w:rPr>
        <w:t>, а также о присвоении таким заявкам значения по каждому из критериев оценки заявок, за исключением стоимостных;</w:t>
      </w:r>
    </w:p>
    <w:p w:rsidR="00AF5C9C" w:rsidRPr="00BF22EC" w:rsidRDefault="007D7842" w:rsidP="00EB262C">
      <w:pPr>
        <w:pStyle w:val="a8"/>
        <w:numPr>
          <w:ilvl w:val="0"/>
          <w:numId w:val="56"/>
        </w:numPr>
        <w:jc w:val="both"/>
        <w:rPr>
          <w:rFonts w:ascii="Times New Roman" w:hAnsi="Times New Roman" w:cs="Times New Roman"/>
          <w:sz w:val="28"/>
          <w:szCs w:val="28"/>
        </w:rPr>
      </w:pPr>
      <w:r w:rsidRPr="00BF22EC">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18.3.12. </w:t>
      </w:r>
      <w:r w:rsidR="007D7842" w:rsidRPr="004D54A3">
        <w:rPr>
          <w:rFonts w:ascii="Times New Roman" w:hAnsi="Times New Roman" w:cs="Times New Roman"/>
          <w:sz w:val="28"/>
          <w:szCs w:val="28"/>
        </w:rPr>
        <w:t>После размещения Заказчиком в единой информационной системе</w:t>
      </w:r>
      <w:r>
        <w:rPr>
          <w:rFonts w:ascii="Times New Roman" w:hAnsi="Times New Roman" w:cs="Times New Roman"/>
          <w:sz w:val="28"/>
          <w:szCs w:val="28"/>
        </w:rPr>
        <w:t xml:space="preserve"> </w:t>
      </w:r>
      <w:r w:rsidR="007D7842" w:rsidRPr="004D54A3">
        <w:rPr>
          <w:rFonts w:ascii="Times New Roman" w:hAnsi="Times New Roman" w:cs="Times New Roman"/>
          <w:sz w:val="28"/>
          <w:szCs w:val="28"/>
        </w:rPr>
        <w:t>протокола рассмотрения вторых частей заявок на участие в запросе предложени</w:t>
      </w:r>
      <w:r>
        <w:rPr>
          <w:rFonts w:ascii="Times New Roman" w:hAnsi="Times New Roman" w:cs="Times New Roman"/>
          <w:sz w:val="28"/>
          <w:szCs w:val="28"/>
        </w:rPr>
        <w:t>й в</w:t>
      </w:r>
      <w:r>
        <w:rPr>
          <w:rFonts w:ascii="Times New Roman" w:hAnsi="Times New Roman" w:cs="Times New Roman"/>
          <w:sz w:val="28"/>
          <w:szCs w:val="28"/>
        </w:rPr>
        <w:tab/>
        <w:t xml:space="preserve">электронной форме, оценки и сопоставления </w:t>
      </w:r>
      <w:r w:rsidR="007D7842" w:rsidRPr="004D54A3">
        <w:rPr>
          <w:rFonts w:ascii="Times New Roman" w:hAnsi="Times New Roman" w:cs="Times New Roman"/>
          <w:sz w:val="28"/>
          <w:szCs w:val="28"/>
        </w:rPr>
        <w:t>заявок по</w:t>
      </w:r>
      <w:r>
        <w:rPr>
          <w:rFonts w:ascii="Times New Roman" w:hAnsi="Times New Roman" w:cs="Times New Roman"/>
          <w:sz w:val="28"/>
          <w:szCs w:val="28"/>
        </w:rPr>
        <w:t xml:space="preserve"> не</w:t>
      </w:r>
      <w:r w:rsidR="00C802EC">
        <w:rPr>
          <w:rFonts w:ascii="Times New Roman" w:hAnsi="Times New Roman" w:cs="Times New Roman"/>
          <w:sz w:val="28"/>
          <w:szCs w:val="28"/>
        </w:rPr>
        <w:t xml:space="preserve"> </w:t>
      </w:r>
      <w:r>
        <w:rPr>
          <w:rFonts w:ascii="Times New Roman" w:hAnsi="Times New Roman" w:cs="Times New Roman"/>
          <w:sz w:val="28"/>
          <w:szCs w:val="28"/>
        </w:rPr>
        <w:t xml:space="preserve">стоимостным </w:t>
      </w:r>
      <w:r w:rsidR="007D7842" w:rsidRPr="004D54A3">
        <w:rPr>
          <w:rFonts w:ascii="Times New Roman" w:hAnsi="Times New Roman" w:cs="Times New Roman"/>
          <w:sz w:val="28"/>
          <w:szCs w:val="28"/>
        </w:rPr>
        <w:t>критер</w:t>
      </w:r>
      <w:r>
        <w:rPr>
          <w:rFonts w:ascii="Times New Roman" w:hAnsi="Times New Roman" w:cs="Times New Roman"/>
          <w:sz w:val="28"/>
          <w:szCs w:val="28"/>
        </w:rPr>
        <w:t xml:space="preserve">иям оценки оператор электронной </w:t>
      </w:r>
      <w:r w:rsidR="007D7842" w:rsidRPr="004D54A3">
        <w:rPr>
          <w:rFonts w:ascii="Times New Roman" w:hAnsi="Times New Roman" w:cs="Times New Roman"/>
          <w:sz w:val="28"/>
          <w:szCs w:val="28"/>
        </w:rPr>
        <w:t>площадки</w:t>
      </w:r>
      <w:r>
        <w:rPr>
          <w:rFonts w:ascii="Times New Roman" w:hAnsi="Times New Roman" w:cs="Times New Roman"/>
          <w:sz w:val="28"/>
          <w:szCs w:val="28"/>
        </w:rPr>
        <w:t xml:space="preserve"> </w:t>
      </w:r>
      <w:r w:rsidR="007D7842" w:rsidRPr="004D54A3">
        <w:rPr>
          <w:rFonts w:ascii="Times New Roman" w:hAnsi="Times New Roman" w:cs="Times New Roman"/>
          <w:sz w:val="28"/>
          <w:szCs w:val="28"/>
        </w:rPr>
        <w:t>направляет Заказчику протокол сопоставления ценовых предложений участников запроса предложений в электронной форме.</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18.3.13. </w:t>
      </w:r>
      <w:r w:rsidR="007D7842" w:rsidRPr="004D54A3">
        <w:rPr>
          <w:rFonts w:ascii="Times New Roman" w:hAnsi="Times New Roman" w:cs="Times New Roman"/>
          <w:sz w:val="28"/>
          <w:szCs w:val="28"/>
        </w:rPr>
        <w:t>В течение трех рабочих дней после направления оператором</w:t>
      </w:r>
    </w:p>
    <w:p w:rsidR="00AF5C9C" w:rsidRPr="004D54A3" w:rsidRDefault="007D7842" w:rsidP="004D54A3">
      <w:pPr>
        <w:jc w:val="both"/>
        <w:rPr>
          <w:rFonts w:ascii="Times New Roman" w:hAnsi="Times New Roman" w:cs="Times New Roman"/>
          <w:sz w:val="28"/>
          <w:szCs w:val="28"/>
        </w:rPr>
      </w:pPr>
      <w:proofErr w:type="gramStart"/>
      <w:r w:rsidRPr="004D54A3">
        <w:rPr>
          <w:rFonts w:ascii="Times New Roman" w:hAnsi="Times New Roman" w:cs="Times New Roman"/>
          <w:sz w:val="28"/>
          <w:szCs w:val="28"/>
        </w:rPr>
        <w:t>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w:t>
      </w:r>
      <w:r w:rsidR="00BF22EC">
        <w:rPr>
          <w:rFonts w:ascii="Times New Roman" w:hAnsi="Times New Roman" w:cs="Times New Roman"/>
          <w:sz w:val="28"/>
          <w:szCs w:val="28"/>
        </w:rPr>
        <w:t>й в</w:t>
      </w:r>
      <w:r w:rsidR="00BF22EC">
        <w:rPr>
          <w:rFonts w:ascii="Times New Roman" w:hAnsi="Times New Roman" w:cs="Times New Roman"/>
          <w:sz w:val="28"/>
          <w:szCs w:val="28"/>
        </w:rPr>
        <w:tab/>
        <w:t>электронной</w:t>
      </w:r>
      <w:r w:rsidR="00BF22EC">
        <w:rPr>
          <w:rFonts w:ascii="Times New Roman" w:hAnsi="Times New Roman" w:cs="Times New Roman"/>
          <w:sz w:val="28"/>
          <w:szCs w:val="28"/>
        </w:rPr>
        <w:tab/>
        <w:t xml:space="preserve">форме, оценки и сопоставления </w:t>
      </w:r>
      <w:r w:rsidRPr="004D54A3">
        <w:rPr>
          <w:rFonts w:ascii="Times New Roman" w:hAnsi="Times New Roman" w:cs="Times New Roman"/>
          <w:sz w:val="28"/>
          <w:szCs w:val="28"/>
        </w:rPr>
        <w:t>заявок по</w:t>
      </w:r>
      <w:r w:rsidR="00BF22EC">
        <w:rPr>
          <w:rFonts w:ascii="Times New Roman" w:hAnsi="Times New Roman" w:cs="Times New Roman"/>
          <w:sz w:val="28"/>
          <w:szCs w:val="28"/>
        </w:rPr>
        <w:t xml:space="preserve"> </w:t>
      </w:r>
      <w:r w:rsidRPr="004D54A3">
        <w:rPr>
          <w:rFonts w:ascii="Times New Roman" w:hAnsi="Times New Roman" w:cs="Times New Roman"/>
          <w:sz w:val="28"/>
          <w:szCs w:val="28"/>
        </w:rPr>
        <w:t>не</w:t>
      </w:r>
      <w:r w:rsidR="00C802EC">
        <w:rPr>
          <w:rFonts w:ascii="Times New Roman" w:hAnsi="Times New Roman" w:cs="Times New Roman"/>
          <w:sz w:val="28"/>
          <w:szCs w:val="28"/>
        </w:rPr>
        <w:t xml:space="preserve"> </w:t>
      </w:r>
      <w:r w:rsidRPr="004D54A3">
        <w:rPr>
          <w:rFonts w:ascii="Times New Roman" w:hAnsi="Times New Roman" w:cs="Times New Roman"/>
          <w:sz w:val="28"/>
          <w:szCs w:val="28"/>
        </w:rPr>
        <w:t>стоимостным</w:t>
      </w:r>
      <w:r w:rsidRPr="004D54A3">
        <w:rPr>
          <w:rFonts w:ascii="Times New Roman" w:hAnsi="Times New Roman" w:cs="Times New Roman"/>
          <w:sz w:val="28"/>
          <w:szCs w:val="28"/>
        </w:rPr>
        <w:tab/>
        <w:t>кри</w:t>
      </w:r>
      <w:r w:rsidR="00BF22EC">
        <w:rPr>
          <w:rFonts w:ascii="Times New Roman" w:hAnsi="Times New Roman" w:cs="Times New Roman"/>
          <w:sz w:val="28"/>
          <w:szCs w:val="28"/>
        </w:rPr>
        <w:t>териям</w:t>
      </w:r>
      <w:r w:rsidR="00BF22EC">
        <w:rPr>
          <w:rFonts w:ascii="Times New Roman" w:hAnsi="Times New Roman" w:cs="Times New Roman"/>
          <w:sz w:val="28"/>
          <w:szCs w:val="28"/>
        </w:rPr>
        <w:tab/>
        <w:t>оценки, а также</w:t>
      </w:r>
      <w:r w:rsidR="00BF22EC">
        <w:rPr>
          <w:rFonts w:ascii="Times New Roman" w:hAnsi="Times New Roman" w:cs="Times New Roman"/>
          <w:sz w:val="28"/>
          <w:szCs w:val="28"/>
        </w:rPr>
        <w:tab/>
        <w:t xml:space="preserve">сведений из </w:t>
      </w:r>
      <w:r w:rsidRPr="004D54A3">
        <w:rPr>
          <w:rFonts w:ascii="Times New Roman" w:hAnsi="Times New Roman" w:cs="Times New Roman"/>
          <w:sz w:val="28"/>
          <w:szCs w:val="28"/>
        </w:rPr>
        <w:t>протокола</w:t>
      </w:r>
      <w:r w:rsidR="00BF22EC">
        <w:rPr>
          <w:rFonts w:ascii="Times New Roman" w:hAnsi="Times New Roman" w:cs="Times New Roman"/>
          <w:sz w:val="28"/>
          <w:szCs w:val="28"/>
        </w:rPr>
        <w:t xml:space="preserve"> </w:t>
      </w:r>
      <w:r w:rsidRPr="004D54A3">
        <w:rPr>
          <w:rFonts w:ascii="Times New Roman" w:hAnsi="Times New Roman" w:cs="Times New Roman"/>
          <w:sz w:val="28"/>
          <w:szCs w:val="28"/>
        </w:rPr>
        <w:t>сопоставления ценовых предложений и присваивает каждой заявке порядковый номер в порядке уменьшения степени выгодности содержащихся в них</w:t>
      </w:r>
      <w:proofErr w:type="gramEnd"/>
      <w:r w:rsidRPr="004D54A3">
        <w:rPr>
          <w:rFonts w:ascii="Times New Roman" w:hAnsi="Times New Roman" w:cs="Times New Roman"/>
          <w:sz w:val="28"/>
          <w:szCs w:val="28"/>
        </w:rPr>
        <w:t xml:space="preserve">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Pr="004D54A3">
        <w:rPr>
          <w:rFonts w:ascii="Times New Roman" w:hAnsi="Times New Roman" w:cs="Times New Roman"/>
          <w:sz w:val="28"/>
          <w:szCs w:val="28"/>
        </w:rPr>
        <w:t>договора</w:t>
      </w:r>
      <w:proofErr w:type="gramEnd"/>
      <w:r w:rsidRPr="004D54A3">
        <w:rPr>
          <w:rFonts w:ascii="Times New Roman" w:hAnsi="Times New Roman" w:cs="Times New Roman"/>
          <w:sz w:val="28"/>
          <w:szCs w:val="28"/>
        </w:rPr>
        <w:t xml:space="preserve"> присваивается первый номер. В случае</w:t>
      </w:r>
      <w:proofErr w:type="gramStart"/>
      <w:r w:rsidRPr="004D54A3">
        <w:rPr>
          <w:rFonts w:ascii="Times New Roman" w:hAnsi="Times New Roman" w:cs="Times New Roman"/>
          <w:sz w:val="28"/>
          <w:szCs w:val="28"/>
        </w:rPr>
        <w:t>,</w:t>
      </w:r>
      <w:proofErr w:type="gramEnd"/>
      <w:r w:rsidRPr="004D54A3">
        <w:rPr>
          <w:rFonts w:ascii="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18.3.14. </w:t>
      </w:r>
      <w:proofErr w:type="gramStart"/>
      <w:r w:rsidR="007D7842" w:rsidRPr="004D54A3">
        <w:rPr>
          <w:rFonts w:ascii="Times New Roman" w:hAnsi="Times New Roman" w:cs="Times New Roman"/>
          <w:sz w:val="28"/>
          <w:szCs w:val="28"/>
        </w:rPr>
        <w:t>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w:t>
      </w:r>
      <w:proofErr w:type="gramEnd"/>
      <w:r w:rsidR="007D7842" w:rsidRPr="004D54A3">
        <w:rPr>
          <w:rFonts w:ascii="Times New Roman" w:hAnsi="Times New Roman" w:cs="Times New Roman"/>
          <w:sz w:val="28"/>
          <w:szCs w:val="28"/>
        </w:rPr>
        <w:t xml:space="preserve"> форме.</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Указанное снижение не производится в случаях, если:</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а) </w:t>
      </w:r>
      <w:r w:rsidR="007D7842" w:rsidRPr="004D54A3">
        <w:rPr>
          <w:rFonts w:ascii="Times New Roman" w:hAnsi="Times New Roman" w:cs="Times New Roman"/>
          <w:sz w:val="28"/>
          <w:szCs w:val="28"/>
        </w:rPr>
        <w:t>запрос предложений в электронной форме признан несостоявшимся, и договор заключается с единственным участником закупки;</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б)</w:t>
      </w:r>
      <w:r w:rsidR="007D7842" w:rsidRPr="004D54A3">
        <w:rPr>
          <w:rFonts w:ascii="Times New Roman" w:hAnsi="Times New Roman" w:cs="Times New Roman"/>
          <w:sz w:val="28"/>
          <w:szCs w:val="28"/>
        </w:rPr>
        <w:t xml:space="preserve">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r>
      <w:r w:rsidR="00C802EC">
        <w:rPr>
          <w:rFonts w:ascii="Times New Roman" w:hAnsi="Times New Roman" w:cs="Times New Roman"/>
          <w:sz w:val="28"/>
          <w:szCs w:val="28"/>
        </w:rPr>
        <w:t xml:space="preserve">в) </w:t>
      </w:r>
      <w:r w:rsidR="007D7842" w:rsidRPr="004D54A3">
        <w:rPr>
          <w:rFonts w:ascii="Times New Roman" w:hAnsi="Times New Roman" w:cs="Times New Roman"/>
          <w:sz w:val="28"/>
          <w:szCs w:val="28"/>
        </w:rPr>
        <w:t>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C802EC">
        <w:rPr>
          <w:rFonts w:ascii="Times New Roman" w:hAnsi="Times New Roman" w:cs="Times New Roman"/>
          <w:sz w:val="28"/>
          <w:szCs w:val="28"/>
        </w:rPr>
        <w:t xml:space="preserve">г) </w:t>
      </w:r>
      <w:r w:rsidR="007D7842" w:rsidRPr="004D54A3">
        <w:rPr>
          <w:rFonts w:ascii="Times New Roman" w:hAnsi="Times New Roman" w:cs="Times New Roman"/>
          <w:sz w:val="28"/>
          <w:szCs w:val="28"/>
        </w:rPr>
        <w:t>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18.3.15. </w:t>
      </w:r>
      <w:r w:rsidR="007D7842" w:rsidRPr="004D54A3">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p w:rsidR="00AF5C9C" w:rsidRPr="00BF22EC" w:rsidRDefault="007D7842" w:rsidP="00EB262C">
      <w:pPr>
        <w:pStyle w:val="a8"/>
        <w:numPr>
          <w:ilvl w:val="0"/>
          <w:numId w:val="57"/>
        </w:numPr>
        <w:jc w:val="both"/>
        <w:rPr>
          <w:rFonts w:ascii="Times New Roman" w:hAnsi="Times New Roman" w:cs="Times New Roman"/>
          <w:sz w:val="28"/>
          <w:szCs w:val="28"/>
        </w:rPr>
      </w:pPr>
      <w:r w:rsidRPr="00BF22EC">
        <w:rPr>
          <w:rFonts w:ascii="Times New Roman" w:hAnsi="Times New Roman" w:cs="Times New Roman"/>
          <w:sz w:val="28"/>
          <w:szCs w:val="28"/>
        </w:rPr>
        <w:t>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F5C9C" w:rsidRPr="00BF22EC" w:rsidRDefault="007D7842" w:rsidP="00EB262C">
      <w:pPr>
        <w:pStyle w:val="a8"/>
        <w:numPr>
          <w:ilvl w:val="0"/>
          <w:numId w:val="57"/>
        </w:numPr>
        <w:jc w:val="both"/>
        <w:rPr>
          <w:rFonts w:ascii="Times New Roman" w:hAnsi="Times New Roman" w:cs="Times New Roman"/>
          <w:sz w:val="28"/>
          <w:szCs w:val="28"/>
        </w:rPr>
      </w:pPr>
      <w:r w:rsidRPr="00BF22EC">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18.3.16. </w:t>
      </w:r>
      <w:r w:rsidR="007D7842" w:rsidRPr="004D54A3">
        <w:rPr>
          <w:rFonts w:ascii="Times New Roman" w:hAnsi="Times New Roman" w:cs="Times New Roman"/>
          <w:sz w:val="28"/>
          <w:szCs w:val="28"/>
        </w:rPr>
        <w:t>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AF5C9C" w:rsidRPr="00BF22EC" w:rsidRDefault="007D7842" w:rsidP="00EB262C">
      <w:pPr>
        <w:pStyle w:val="a8"/>
        <w:numPr>
          <w:ilvl w:val="0"/>
          <w:numId w:val="58"/>
        </w:numPr>
        <w:jc w:val="both"/>
        <w:rPr>
          <w:rFonts w:ascii="Times New Roman" w:hAnsi="Times New Roman" w:cs="Times New Roman"/>
          <w:sz w:val="28"/>
          <w:szCs w:val="28"/>
        </w:rPr>
      </w:pPr>
      <w:r w:rsidRPr="00BF22EC">
        <w:rPr>
          <w:rFonts w:ascii="Times New Roman" w:hAnsi="Times New Roman" w:cs="Times New Roman"/>
          <w:sz w:val="28"/>
          <w:szCs w:val="28"/>
        </w:rPr>
        <w:t>дата подписания протокола;</w:t>
      </w:r>
    </w:p>
    <w:p w:rsidR="00AF5C9C" w:rsidRPr="00BF22EC" w:rsidRDefault="007D7842" w:rsidP="00EB262C">
      <w:pPr>
        <w:pStyle w:val="a8"/>
        <w:numPr>
          <w:ilvl w:val="0"/>
          <w:numId w:val="58"/>
        </w:numPr>
        <w:jc w:val="both"/>
        <w:rPr>
          <w:rFonts w:ascii="Times New Roman" w:hAnsi="Times New Roman" w:cs="Times New Roman"/>
          <w:sz w:val="28"/>
          <w:szCs w:val="28"/>
        </w:rPr>
      </w:pPr>
      <w:r w:rsidRPr="00BF22EC">
        <w:rPr>
          <w:rFonts w:ascii="Times New Roman" w:hAnsi="Times New Roman" w:cs="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AF5C9C" w:rsidRPr="00BF22EC" w:rsidRDefault="007D7842" w:rsidP="00EB262C">
      <w:pPr>
        <w:pStyle w:val="a8"/>
        <w:numPr>
          <w:ilvl w:val="0"/>
          <w:numId w:val="58"/>
        </w:numPr>
        <w:jc w:val="both"/>
        <w:rPr>
          <w:rFonts w:ascii="Times New Roman" w:hAnsi="Times New Roman" w:cs="Times New Roman"/>
          <w:sz w:val="28"/>
          <w:szCs w:val="28"/>
        </w:rPr>
      </w:pPr>
      <w:r w:rsidRPr="00BF22EC">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F5C9C" w:rsidRPr="00BF22EC" w:rsidRDefault="007D7842" w:rsidP="00EB262C">
      <w:pPr>
        <w:pStyle w:val="a8"/>
        <w:numPr>
          <w:ilvl w:val="0"/>
          <w:numId w:val="58"/>
        </w:numPr>
        <w:jc w:val="both"/>
        <w:rPr>
          <w:rFonts w:ascii="Times New Roman" w:hAnsi="Times New Roman" w:cs="Times New Roman"/>
          <w:sz w:val="28"/>
          <w:szCs w:val="28"/>
        </w:rPr>
      </w:pPr>
      <w:r w:rsidRPr="00BF22EC">
        <w:rPr>
          <w:rFonts w:ascii="Times New Roman" w:hAnsi="Times New Roman" w:cs="Times New Roman"/>
          <w:sz w:val="28"/>
          <w:szCs w:val="28"/>
        </w:rPr>
        <w:t xml:space="preserve">результаты оценки и сопоставления заявок </w:t>
      </w:r>
      <w:proofErr w:type="gramStart"/>
      <w:r w:rsidRPr="00BF22EC">
        <w:rPr>
          <w:rFonts w:ascii="Times New Roman" w:hAnsi="Times New Roman" w:cs="Times New Roman"/>
          <w:sz w:val="28"/>
          <w:szCs w:val="28"/>
        </w:rPr>
        <w:t>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w:t>
      </w:r>
      <w:proofErr w:type="gramEnd"/>
      <w:r w:rsidRPr="00BF22EC">
        <w:rPr>
          <w:rFonts w:ascii="Times New Roman" w:hAnsi="Times New Roman" w:cs="Times New Roman"/>
          <w:sz w:val="28"/>
          <w:szCs w:val="28"/>
        </w:rPr>
        <w:t xml:space="preserve"> оценки и сопоставления таких заявок;</w:t>
      </w:r>
    </w:p>
    <w:p w:rsidR="00AF5C9C" w:rsidRPr="00BF22EC" w:rsidRDefault="007D7842" w:rsidP="00EB262C">
      <w:pPr>
        <w:pStyle w:val="a8"/>
        <w:numPr>
          <w:ilvl w:val="0"/>
          <w:numId w:val="58"/>
        </w:numPr>
        <w:jc w:val="both"/>
        <w:rPr>
          <w:rFonts w:ascii="Times New Roman" w:hAnsi="Times New Roman" w:cs="Times New Roman"/>
          <w:sz w:val="28"/>
          <w:szCs w:val="28"/>
        </w:rPr>
      </w:pPr>
      <w:r w:rsidRPr="00BF22EC">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BF22EC" w:rsidRDefault="007D7842" w:rsidP="00EB262C">
      <w:pPr>
        <w:pStyle w:val="a8"/>
        <w:numPr>
          <w:ilvl w:val="0"/>
          <w:numId w:val="58"/>
        </w:numPr>
        <w:jc w:val="both"/>
        <w:rPr>
          <w:rFonts w:ascii="Times New Roman" w:hAnsi="Times New Roman" w:cs="Times New Roman"/>
          <w:sz w:val="28"/>
          <w:szCs w:val="28"/>
        </w:rPr>
      </w:pPr>
      <w:r w:rsidRPr="00BF22EC">
        <w:rPr>
          <w:rFonts w:ascii="Times New Roman" w:hAnsi="Times New Roman" w:cs="Times New Roman"/>
          <w:sz w:val="28"/>
          <w:szCs w:val="28"/>
        </w:rPr>
        <w:t>причины, по которым закупка признана несостоявшейся, в случае признания ее таковой.</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18.3.17.  </w:t>
      </w:r>
      <w:r w:rsidR="007D7842" w:rsidRPr="004D54A3">
        <w:rPr>
          <w:rFonts w:ascii="Times New Roman" w:hAnsi="Times New Roman" w:cs="Times New Roman"/>
          <w:sz w:val="28"/>
          <w:szCs w:val="28"/>
        </w:rPr>
        <w:t xml:space="preserve">В случае если по окончании срока подачи заявок на участие в запросе предложений в электронной форме подана только одна заявка, </w:t>
      </w:r>
      <w:r w:rsidR="007D7842" w:rsidRPr="004D54A3">
        <w:rPr>
          <w:rFonts w:ascii="Times New Roman" w:hAnsi="Times New Roman" w:cs="Times New Roman"/>
          <w:sz w:val="28"/>
          <w:szCs w:val="28"/>
        </w:rPr>
        <w:lastRenderedPageBreak/>
        <w:t xml:space="preserve">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w:t>
      </w:r>
      <w:proofErr w:type="gramStart"/>
      <w:r w:rsidR="007D7842" w:rsidRPr="004D54A3">
        <w:rPr>
          <w:rFonts w:ascii="Times New Roman" w:hAnsi="Times New Roman" w:cs="Times New Roman"/>
          <w:sz w:val="28"/>
          <w:szCs w:val="28"/>
        </w:rPr>
        <w:t>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направляет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007D7842" w:rsidRPr="004D54A3">
        <w:rPr>
          <w:rFonts w:ascii="Times New Roman" w:hAnsi="Times New Roman" w:cs="Times New Roman"/>
          <w:sz w:val="28"/>
          <w:szCs w:val="28"/>
        </w:rPr>
        <w:t xml:space="preserve">, </w:t>
      </w:r>
      <w:proofErr w:type="gramStart"/>
      <w:r w:rsidR="007D7842" w:rsidRPr="004D54A3">
        <w:rPr>
          <w:rFonts w:ascii="Times New Roman" w:hAnsi="Times New Roman" w:cs="Times New Roman"/>
          <w:sz w:val="28"/>
          <w:szCs w:val="28"/>
        </w:rPr>
        <w:t>прилагаемый</w:t>
      </w:r>
      <w:proofErr w:type="gramEnd"/>
      <w:r w:rsidR="007D7842" w:rsidRPr="004D54A3">
        <w:rPr>
          <w:rFonts w:ascii="Times New Roman" w:hAnsi="Times New Roman" w:cs="Times New Roman"/>
          <w:sz w:val="28"/>
          <w:szCs w:val="28"/>
        </w:rPr>
        <w:t xml:space="preserve">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18.3.18. </w:t>
      </w:r>
      <w:r w:rsidR="007D7842" w:rsidRPr="004D54A3">
        <w:rPr>
          <w:rFonts w:ascii="Times New Roman" w:hAnsi="Times New Roman" w:cs="Times New Roman"/>
          <w:sz w:val="28"/>
          <w:szCs w:val="28"/>
        </w:rPr>
        <w:t xml:space="preserve">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w:t>
      </w:r>
      <w:proofErr w:type="gramStart"/>
      <w:r w:rsidR="007D7842" w:rsidRPr="004D54A3">
        <w:rPr>
          <w:rFonts w:ascii="Times New Roman" w:hAnsi="Times New Roman" w:cs="Times New Roman"/>
          <w:sz w:val="28"/>
          <w:szCs w:val="28"/>
        </w:rPr>
        <w:t>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w:t>
      </w:r>
      <w:proofErr w:type="gramEnd"/>
      <w:r w:rsidR="007D7842" w:rsidRPr="004D54A3">
        <w:rPr>
          <w:rFonts w:ascii="Times New Roman" w:hAnsi="Times New Roman" w:cs="Times New Roman"/>
          <w:sz w:val="28"/>
          <w:szCs w:val="28"/>
        </w:rPr>
        <w:t xml:space="preserve">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заявка на участие в запросе предложений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18.3.19.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18.3.20.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по окончании срока подачи заявок на участие </w:t>
      </w:r>
      <w:r w:rsidR="007D7842" w:rsidRPr="004D54A3">
        <w:rPr>
          <w:rFonts w:ascii="Times New Roman" w:hAnsi="Times New Roman" w:cs="Times New Roman"/>
          <w:sz w:val="28"/>
          <w:szCs w:val="28"/>
        </w:rPr>
        <w:lastRenderedPageBreak/>
        <w:t>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18.4. </w:t>
      </w:r>
      <w:r w:rsidR="007D7842" w:rsidRPr="004D54A3">
        <w:rPr>
          <w:rFonts w:ascii="Times New Roman" w:hAnsi="Times New Roman" w:cs="Times New Roman"/>
          <w:sz w:val="28"/>
          <w:szCs w:val="28"/>
        </w:rPr>
        <w:t>В случае проведения запроса предложений в электронной форме, участниками которого являются любые лица, в том числе не относящиеся к субъектам МСП, указанная процедура закупки может быть проведена в следующем порядке (без применения положений пункта 18.3 настоящего раздела Положения о закупке):</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18.4.1.  </w:t>
      </w:r>
      <w:r w:rsidR="007D7842" w:rsidRPr="004D54A3">
        <w:rPr>
          <w:rFonts w:ascii="Times New Roman" w:hAnsi="Times New Roman" w:cs="Times New Roman"/>
          <w:sz w:val="28"/>
          <w:szCs w:val="28"/>
        </w:rPr>
        <w:t>После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не</w:t>
      </w:r>
      <w:r w:rsidR="00C802EC">
        <w:rPr>
          <w:rFonts w:ascii="Times New Roman" w:hAnsi="Times New Roman" w:cs="Times New Roman"/>
          <w:sz w:val="28"/>
          <w:szCs w:val="28"/>
        </w:rPr>
        <w:t xml:space="preserve"> </w:t>
      </w:r>
      <w:r w:rsidR="007D7842" w:rsidRPr="004D54A3">
        <w:rPr>
          <w:rFonts w:ascii="Times New Roman" w:hAnsi="Times New Roman" w:cs="Times New Roman"/>
          <w:sz w:val="28"/>
          <w:szCs w:val="28"/>
        </w:rPr>
        <w:t>стоимостным критериям оценки и подведение итогов запроса предложений в электронной форме.</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18.4.2.  </w:t>
      </w:r>
      <w:r w:rsidR="007D7842" w:rsidRPr="004D54A3">
        <w:rPr>
          <w:rFonts w:ascii="Times New Roman" w:hAnsi="Times New Roman" w:cs="Times New Roman"/>
          <w:sz w:val="28"/>
          <w:szCs w:val="28"/>
        </w:rPr>
        <w:t>Оператор электронной площадки в течение часа после окончания срока подачи заявок на участие в запросе предложений направляет заказчику ценовые предложения и все заявки на участие в запросе предложений.</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18.4.3.  </w:t>
      </w:r>
      <w:r w:rsidR="007D7842" w:rsidRPr="004D54A3">
        <w:rPr>
          <w:rFonts w:ascii="Times New Roman" w:hAnsi="Times New Roman" w:cs="Times New Roman"/>
          <w:sz w:val="28"/>
          <w:szCs w:val="28"/>
        </w:rPr>
        <w:t>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по не</w:t>
      </w:r>
      <w:r w:rsidR="00C802EC">
        <w:rPr>
          <w:rFonts w:ascii="Times New Roman" w:hAnsi="Times New Roman" w:cs="Times New Roman"/>
          <w:sz w:val="28"/>
          <w:szCs w:val="28"/>
        </w:rPr>
        <w:t xml:space="preserve"> </w:t>
      </w:r>
      <w:r w:rsidR="007D7842" w:rsidRPr="004D54A3">
        <w:rPr>
          <w:rFonts w:ascii="Times New Roman" w:hAnsi="Times New Roman" w:cs="Times New Roman"/>
          <w:sz w:val="28"/>
          <w:szCs w:val="28"/>
        </w:rPr>
        <w:t xml:space="preserve">стоимостным критериям оценки и сопоставляет ценовые предложения участников закупки. После рассмотрения и сопоставления заявок комиссия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w:t>
      </w:r>
      <w:proofErr w:type="gramStart"/>
      <w:r w:rsidR="007D7842" w:rsidRPr="004D54A3">
        <w:rPr>
          <w:rFonts w:ascii="Times New Roman" w:hAnsi="Times New Roman" w:cs="Times New Roman"/>
          <w:sz w:val="28"/>
          <w:szCs w:val="28"/>
        </w:rPr>
        <w:t>договора</w:t>
      </w:r>
      <w:proofErr w:type="gramEnd"/>
      <w:r w:rsidR="007D7842" w:rsidRPr="004D54A3">
        <w:rPr>
          <w:rFonts w:ascii="Times New Roman" w:hAnsi="Times New Roman" w:cs="Times New Roman"/>
          <w:sz w:val="28"/>
          <w:szCs w:val="28"/>
        </w:rPr>
        <w:t xml:space="preserve"> присваивается первый номер. 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18.4.4.  </w:t>
      </w:r>
      <w:r w:rsidR="007D7842" w:rsidRPr="004D54A3">
        <w:rPr>
          <w:rFonts w:ascii="Times New Roman" w:hAnsi="Times New Roman" w:cs="Times New Roman"/>
          <w:sz w:val="28"/>
          <w:szCs w:val="28"/>
        </w:rPr>
        <w:t>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AF5C9C" w:rsidRPr="00BF22EC" w:rsidRDefault="007D7842" w:rsidP="00EB262C">
      <w:pPr>
        <w:pStyle w:val="a8"/>
        <w:numPr>
          <w:ilvl w:val="0"/>
          <w:numId w:val="59"/>
        </w:numPr>
        <w:jc w:val="both"/>
        <w:rPr>
          <w:rFonts w:ascii="Times New Roman" w:hAnsi="Times New Roman" w:cs="Times New Roman"/>
          <w:sz w:val="28"/>
          <w:szCs w:val="28"/>
        </w:rPr>
      </w:pPr>
      <w:r w:rsidRPr="00BF22EC">
        <w:rPr>
          <w:rFonts w:ascii="Times New Roman" w:hAnsi="Times New Roman" w:cs="Times New Roman"/>
          <w:sz w:val="28"/>
          <w:szCs w:val="28"/>
        </w:rPr>
        <w:t>дата подписания протокола;</w:t>
      </w:r>
    </w:p>
    <w:p w:rsidR="00AF5C9C" w:rsidRPr="00BF22EC" w:rsidRDefault="007D7842" w:rsidP="00EB262C">
      <w:pPr>
        <w:pStyle w:val="a8"/>
        <w:numPr>
          <w:ilvl w:val="0"/>
          <w:numId w:val="59"/>
        </w:numPr>
        <w:jc w:val="both"/>
        <w:rPr>
          <w:rFonts w:ascii="Times New Roman" w:hAnsi="Times New Roman" w:cs="Times New Roman"/>
          <w:sz w:val="28"/>
          <w:szCs w:val="28"/>
        </w:rPr>
      </w:pPr>
      <w:r w:rsidRPr="00BF22EC">
        <w:rPr>
          <w:rFonts w:ascii="Times New Roman" w:hAnsi="Times New Roman" w:cs="Times New Roman"/>
          <w:sz w:val="28"/>
          <w:szCs w:val="28"/>
        </w:rPr>
        <w:t>количество поданных на участие в закупке заявок, а также регистрационные номера заявок, дата и время регистрации каждой такой заявки;</w:t>
      </w:r>
    </w:p>
    <w:p w:rsidR="00AF5C9C" w:rsidRPr="00BF22EC" w:rsidRDefault="007D7842" w:rsidP="00EB262C">
      <w:pPr>
        <w:pStyle w:val="a8"/>
        <w:numPr>
          <w:ilvl w:val="0"/>
          <w:numId w:val="59"/>
        </w:numPr>
        <w:jc w:val="both"/>
        <w:rPr>
          <w:rFonts w:ascii="Times New Roman" w:hAnsi="Times New Roman" w:cs="Times New Roman"/>
          <w:sz w:val="28"/>
          <w:szCs w:val="28"/>
        </w:rPr>
      </w:pPr>
      <w:r w:rsidRPr="00BF22EC">
        <w:rPr>
          <w:rFonts w:ascii="Times New Roman" w:hAnsi="Times New Roman" w:cs="Times New Roman"/>
          <w:sz w:val="28"/>
          <w:szCs w:val="28"/>
        </w:rPr>
        <w:lastRenderedPageBreak/>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F5C9C" w:rsidRPr="00BF22EC" w:rsidRDefault="007D7842" w:rsidP="00EB262C">
      <w:pPr>
        <w:pStyle w:val="a8"/>
        <w:numPr>
          <w:ilvl w:val="0"/>
          <w:numId w:val="59"/>
        </w:numPr>
        <w:jc w:val="both"/>
        <w:rPr>
          <w:rFonts w:ascii="Times New Roman" w:hAnsi="Times New Roman" w:cs="Times New Roman"/>
          <w:sz w:val="28"/>
          <w:szCs w:val="28"/>
        </w:rPr>
      </w:pPr>
      <w:r w:rsidRPr="00BF22EC">
        <w:rPr>
          <w:rFonts w:ascii="Times New Roman" w:hAnsi="Times New Roman" w:cs="Times New Roman"/>
          <w:sz w:val="28"/>
          <w:szCs w:val="28"/>
        </w:rPr>
        <w:t xml:space="preserve">оснований отклонения каждой заявки </w:t>
      </w:r>
      <w:proofErr w:type="gramStart"/>
      <w:r w:rsidRPr="00BF22EC">
        <w:rPr>
          <w:rFonts w:ascii="Times New Roman" w:hAnsi="Times New Roman" w:cs="Times New Roman"/>
          <w:sz w:val="28"/>
          <w:szCs w:val="28"/>
        </w:rPr>
        <w:t>на участие в запросе предложений в электронной форме с указанием положений документации о закупке</w:t>
      </w:r>
      <w:proofErr w:type="gramEnd"/>
      <w:r w:rsidRPr="00BF22EC">
        <w:rPr>
          <w:rFonts w:ascii="Times New Roman" w:hAnsi="Times New Roman" w:cs="Times New Roman"/>
          <w:sz w:val="28"/>
          <w:szCs w:val="28"/>
        </w:rPr>
        <w:t>, которым не соответствует такая заявка;</w:t>
      </w:r>
    </w:p>
    <w:p w:rsidR="00AF5C9C" w:rsidRPr="00BF22EC" w:rsidRDefault="007D7842" w:rsidP="00EB262C">
      <w:pPr>
        <w:pStyle w:val="a8"/>
        <w:numPr>
          <w:ilvl w:val="0"/>
          <w:numId w:val="59"/>
        </w:numPr>
        <w:jc w:val="both"/>
        <w:rPr>
          <w:rFonts w:ascii="Times New Roman" w:hAnsi="Times New Roman" w:cs="Times New Roman"/>
          <w:sz w:val="28"/>
          <w:szCs w:val="28"/>
        </w:rPr>
      </w:pPr>
      <w:r w:rsidRPr="00BF22EC">
        <w:rPr>
          <w:rFonts w:ascii="Times New Roman" w:hAnsi="Times New Roman" w:cs="Times New Roman"/>
          <w:sz w:val="28"/>
          <w:szCs w:val="28"/>
        </w:rPr>
        <w:t xml:space="preserve">решения каждого члена комиссии </w:t>
      </w:r>
      <w:proofErr w:type="gramStart"/>
      <w:r w:rsidRPr="00BF22EC">
        <w:rPr>
          <w:rFonts w:ascii="Times New Roman" w:hAnsi="Times New Roman" w:cs="Times New Roman"/>
          <w:sz w:val="28"/>
          <w:szCs w:val="28"/>
        </w:rPr>
        <w:t>о соответствии заявки на участие в запросе предложений в электронной форме требованиям документации о закупке</w:t>
      </w:r>
      <w:proofErr w:type="gramEnd"/>
      <w:r w:rsidRPr="00BF22EC">
        <w:rPr>
          <w:rFonts w:ascii="Times New Roman" w:hAnsi="Times New Roman" w:cs="Times New Roman"/>
          <w:sz w:val="28"/>
          <w:szCs w:val="28"/>
        </w:rPr>
        <w:t xml:space="preserve"> или об отклонении такой заявки;</w:t>
      </w:r>
    </w:p>
    <w:p w:rsidR="00AF5C9C" w:rsidRPr="00BF22EC" w:rsidRDefault="007D7842" w:rsidP="00EB262C">
      <w:pPr>
        <w:pStyle w:val="a8"/>
        <w:numPr>
          <w:ilvl w:val="0"/>
          <w:numId w:val="59"/>
        </w:numPr>
        <w:jc w:val="both"/>
        <w:rPr>
          <w:rFonts w:ascii="Times New Roman" w:hAnsi="Times New Roman" w:cs="Times New Roman"/>
          <w:sz w:val="28"/>
          <w:szCs w:val="28"/>
        </w:rPr>
      </w:pPr>
      <w:r w:rsidRPr="00BF22EC">
        <w:rPr>
          <w:rFonts w:ascii="Times New Roman" w:hAnsi="Times New Roman" w:cs="Times New Roman"/>
          <w:sz w:val="28"/>
          <w:szCs w:val="28"/>
        </w:rPr>
        <w:t xml:space="preserve">результаты оценки и сопоставления заявок </w:t>
      </w:r>
      <w:proofErr w:type="gramStart"/>
      <w:r w:rsidRPr="00BF22EC">
        <w:rPr>
          <w:rFonts w:ascii="Times New Roman" w:hAnsi="Times New Roman" w:cs="Times New Roman"/>
          <w:sz w:val="28"/>
          <w:szCs w:val="28"/>
        </w:rPr>
        <w:t>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w:t>
      </w:r>
      <w:proofErr w:type="gramEnd"/>
      <w:r w:rsidRPr="00BF22EC">
        <w:rPr>
          <w:rFonts w:ascii="Times New Roman" w:hAnsi="Times New Roman" w:cs="Times New Roman"/>
          <w:sz w:val="28"/>
          <w:szCs w:val="28"/>
        </w:rPr>
        <w:t xml:space="preserve"> оценки и сопоставления таких заявок;</w:t>
      </w:r>
    </w:p>
    <w:p w:rsidR="00AF5C9C" w:rsidRPr="00BF22EC" w:rsidRDefault="007D7842" w:rsidP="00EB262C">
      <w:pPr>
        <w:pStyle w:val="a8"/>
        <w:numPr>
          <w:ilvl w:val="0"/>
          <w:numId w:val="59"/>
        </w:numPr>
        <w:jc w:val="both"/>
        <w:rPr>
          <w:rFonts w:ascii="Times New Roman" w:hAnsi="Times New Roman" w:cs="Times New Roman"/>
          <w:sz w:val="28"/>
          <w:szCs w:val="28"/>
        </w:rPr>
      </w:pPr>
      <w:r w:rsidRPr="00BF22EC">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BF22EC" w:rsidRDefault="007D7842" w:rsidP="00EB262C">
      <w:pPr>
        <w:pStyle w:val="a8"/>
        <w:numPr>
          <w:ilvl w:val="0"/>
          <w:numId w:val="59"/>
        </w:numPr>
        <w:jc w:val="both"/>
        <w:rPr>
          <w:rFonts w:ascii="Times New Roman" w:hAnsi="Times New Roman" w:cs="Times New Roman"/>
          <w:sz w:val="28"/>
          <w:szCs w:val="28"/>
        </w:rPr>
      </w:pPr>
      <w:r w:rsidRPr="00BF22EC">
        <w:rPr>
          <w:rFonts w:ascii="Times New Roman" w:hAnsi="Times New Roman" w:cs="Times New Roman"/>
          <w:sz w:val="28"/>
          <w:szCs w:val="28"/>
        </w:rPr>
        <w:t>причины, по которым закупка признана несостоявшейся, в случае признания ее таковой.</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18.4.5.  </w:t>
      </w:r>
      <w:r w:rsidR="007D7842" w:rsidRPr="004D54A3">
        <w:rPr>
          <w:rFonts w:ascii="Times New Roman" w:hAnsi="Times New Roman" w:cs="Times New Roman"/>
          <w:sz w:val="28"/>
          <w:szCs w:val="28"/>
        </w:rPr>
        <w:t xml:space="preserve">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В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Указанная заявка рассматривается в порядке, установленном Положением о закупке. </w:t>
      </w:r>
      <w:proofErr w:type="gramStart"/>
      <w:r w:rsidR="007D7842" w:rsidRPr="004D54A3">
        <w:rPr>
          <w:rFonts w:ascii="Times New Roman" w:hAnsi="Times New Roman" w:cs="Times New Roman"/>
          <w:sz w:val="28"/>
          <w:szCs w:val="28"/>
        </w:rPr>
        <w:t>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направляет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w:t>
      </w:r>
      <w:proofErr w:type="gramEnd"/>
      <w:r w:rsidR="007D7842" w:rsidRPr="004D54A3">
        <w:rPr>
          <w:rFonts w:ascii="Times New Roman" w:hAnsi="Times New Roman" w:cs="Times New Roman"/>
          <w:sz w:val="28"/>
          <w:szCs w:val="28"/>
        </w:rPr>
        <w:t xml:space="preserve">, </w:t>
      </w:r>
      <w:proofErr w:type="gramStart"/>
      <w:r w:rsidR="007D7842" w:rsidRPr="004D54A3">
        <w:rPr>
          <w:rFonts w:ascii="Times New Roman" w:hAnsi="Times New Roman" w:cs="Times New Roman"/>
          <w:sz w:val="28"/>
          <w:szCs w:val="28"/>
        </w:rPr>
        <w:t>прилагаемый</w:t>
      </w:r>
      <w:proofErr w:type="gramEnd"/>
      <w:r w:rsidR="007D7842" w:rsidRPr="004D54A3">
        <w:rPr>
          <w:rFonts w:ascii="Times New Roman" w:hAnsi="Times New Roman" w:cs="Times New Roman"/>
          <w:sz w:val="28"/>
          <w:szCs w:val="28"/>
        </w:rPr>
        <w:t xml:space="preserve">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18.4.6.  </w:t>
      </w:r>
      <w:r w:rsidR="007D7842" w:rsidRPr="004D54A3">
        <w:rPr>
          <w:rFonts w:ascii="Times New Roman" w:hAnsi="Times New Roman" w:cs="Times New Roman"/>
          <w:sz w:val="28"/>
          <w:szCs w:val="28"/>
        </w:rPr>
        <w:t>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18.4.7.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w:t>
      </w:r>
      <w:proofErr w:type="gramStart"/>
      <w:r w:rsidR="007D7842" w:rsidRPr="004D54A3">
        <w:rPr>
          <w:rFonts w:ascii="Times New Roman" w:hAnsi="Times New Roman" w:cs="Times New Roman"/>
          <w:sz w:val="28"/>
          <w:szCs w:val="28"/>
        </w:rPr>
        <w:t>числе</w:t>
      </w:r>
      <w:proofErr w:type="gramEnd"/>
      <w:r w:rsidR="007D7842" w:rsidRPr="004D54A3">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Положением о закупке.</w:t>
      </w:r>
    </w:p>
    <w:p w:rsidR="00AF5C9C" w:rsidRPr="004D54A3" w:rsidRDefault="00BF22EC" w:rsidP="004D54A3">
      <w:pPr>
        <w:jc w:val="both"/>
        <w:rPr>
          <w:rFonts w:ascii="Times New Roman" w:hAnsi="Times New Roman" w:cs="Times New Roman"/>
          <w:sz w:val="28"/>
          <w:szCs w:val="28"/>
        </w:rPr>
      </w:pPr>
      <w:r>
        <w:rPr>
          <w:rFonts w:ascii="Times New Roman" w:hAnsi="Times New Roman" w:cs="Times New Roman"/>
          <w:sz w:val="28"/>
          <w:szCs w:val="28"/>
        </w:rPr>
        <w:tab/>
        <w:t xml:space="preserve">18.5. </w:t>
      </w:r>
      <w:r w:rsidR="007D7842" w:rsidRPr="004D54A3">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p w:rsidR="00AF5C9C" w:rsidRPr="00BF22EC" w:rsidRDefault="007D7842" w:rsidP="00EB262C">
      <w:pPr>
        <w:pStyle w:val="a8"/>
        <w:numPr>
          <w:ilvl w:val="0"/>
          <w:numId w:val="60"/>
        </w:numPr>
        <w:jc w:val="both"/>
        <w:rPr>
          <w:rFonts w:ascii="Times New Roman" w:hAnsi="Times New Roman" w:cs="Times New Roman"/>
          <w:sz w:val="28"/>
          <w:szCs w:val="28"/>
        </w:rPr>
      </w:pPr>
      <w:r w:rsidRPr="00BF22EC">
        <w:rPr>
          <w:rFonts w:ascii="Times New Roman" w:hAnsi="Times New Roman" w:cs="Times New Roman"/>
          <w:sz w:val="28"/>
          <w:szCs w:val="28"/>
        </w:rPr>
        <w:t>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AF5C9C" w:rsidRDefault="007D7842" w:rsidP="00EB262C">
      <w:pPr>
        <w:pStyle w:val="a8"/>
        <w:numPr>
          <w:ilvl w:val="0"/>
          <w:numId w:val="60"/>
        </w:numPr>
        <w:jc w:val="both"/>
        <w:rPr>
          <w:rFonts w:ascii="Times New Roman" w:hAnsi="Times New Roman" w:cs="Times New Roman"/>
          <w:sz w:val="28"/>
          <w:szCs w:val="28"/>
        </w:rPr>
      </w:pPr>
      <w:r w:rsidRPr="00BF22EC">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BF22EC" w:rsidRPr="00BF22EC" w:rsidRDefault="00BF22EC" w:rsidP="00EB262C">
      <w:pPr>
        <w:pStyle w:val="a8"/>
        <w:numPr>
          <w:ilvl w:val="0"/>
          <w:numId w:val="60"/>
        </w:num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19" w:name="bookmark19"/>
      <w:r w:rsidRPr="00BF22EC">
        <w:rPr>
          <w:rFonts w:ascii="Times New Roman" w:hAnsi="Times New Roman" w:cs="Times New Roman"/>
          <w:b/>
          <w:sz w:val="28"/>
          <w:szCs w:val="28"/>
        </w:rPr>
        <w:t>Раздел 19. Порядок проведения закрытого запроса предложений</w:t>
      </w:r>
      <w:bookmarkEnd w:id="19"/>
    </w:p>
    <w:p w:rsidR="00BF22EC" w:rsidRPr="00BF22EC" w:rsidRDefault="00BF22EC" w:rsidP="004D54A3">
      <w:pPr>
        <w:jc w:val="both"/>
        <w:rPr>
          <w:rFonts w:ascii="Times New Roman" w:hAnsi="Times New Roman" w:cs="Times New Roman"/>
          <w:b/>
          <w:sz w:val="28"/>
          <w:szCs w:val="28"/>
        </w:rPr>
      </w:pPr>
    </w:p>
    <w:p w:rsidR="00994292" w:rsidRDefault="007D7842" w:rsidP="00EB262C">
      <w:pPr>
        <w:pStyle w:val="a8"/>
        <w:numPr>
          <w:ilvl w:val="1"/>
          <w:numId w:val="61"/>
        </w:numPr>
        <w:ind w:left="0" w:firstLine="709"/>
        <w:jc w:val="both"/>
        <w:rPr>
          <w:rFonts w:ascii="Times New Roman" w:hAnsi="Times New Roman" w:cs="Times New Roman"/>
          <w:sz w:val="28"/>
          <w:szCs w:val="28"/>
        </w:rPr>
      </w:pPr>
      <w:proofErr w:type="gramStart"/>
      <w:r w:rsidRPr="00994292">
        <w:rPr>
          <w:rFonts w:ascii="Times New Roman" w:hAnsi="Times New Roman" w:cs="Times New Roman"/>
          <w:sz w:val="28"/>
          <w:szCs w:val="28"/>
        </w:rPr>
        <w:t>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roofErr w:type="gramEnd"/>
      <w:r w:rsidRPr="00994292">
        <w:rPr>
          <w:rFonts w:ascii="Times New Roman" w:hAnsi="Times New Roman" w:cs="Times New Roman"/>
          <w:sz w:val="28"/>
          <w:szCs w:val="28"/>
        </w:rPr>
        <w:t xml:space="preserve"> описание предмета закупки осуществляется с соблюдением требований части 6.1 статьи 3 Федерального закона N 223-Ф3; победителем закрытого запроса предложений признается участник закупки, заявка на </w:t>
      </w:r>
      <w:proofErr w:type="gramStart"/>
      <w:r w:rsidRPr="00994292">
        <w:rPr>
          <w:rFonts w:ascii="Times New Roman" w:hAnsi="Times New Roman" w:cs="Times New Roman"/>
          <w:sz w:val="28"/>
          <w:szCs w:val="28"/>
        </w:rPr>
        <w:t>участие</w:t>
      </w:r>
      <w:proofErr w:type="gramEnd"/>
      <w:r w:rsidRPr="00994292">
        <w:rPr>
          <w:rFonts w:ascii="Times New Roman" w:hAnsi="Times New Roman" w:cs="Times New Roman"/>
          <w:sz w:val="28"/>
          <w:szCs w:val="28"/>
        </w:rPr>
        <w:t xml:space="preserve">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 xml:space="preserve">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w:t>
      </w:r>
      <w:r w:rsidRPr="00994292">
        <w:rPr>
          <w:rFonts w:ascii="Times New Roman" w:hAnsi="Times New Roman" w:cs="Times New Roman"/>
          <w:sz w:val="28"/>
          <w:szCs w:val="28"/>
        </w:rPr>
        <w:lastRenderedPageBreak/>
        <w:t xml:space="preserve">установленной в документации о закупке </w:t>
      </w:r>
      <w:proofErr w:type="gramStart"/>
      <w:r w:rsidRPr="00994292">
        <w:rPr>
          <w:rFonts w:ascii="Times New Roman" w:hAnsi="Times New Roman" w:cs="Times New Roman"/>
          <w:sz w:val="28"/>
          <w:szCs w:val="28"/>
        </w:rPr>
        <w:t>даты окончания срока подачи заявок</w:t>
      </w:r>
      <w:proofErr w:type="gramEnd"/>
      <w:r w:rsidRPr="00994292">
        <w:rPr>
          <w:rFonts w:ascii="Times New Roman" w:hAnsi="Times New Roman" w:cs="Times New Roman"/>
          <w:sz w:val="28"/>
          <w:szCs w:val="28"/>
        </w:rPr>
        <w:t xml:space="preserve"> на участие в запросе предложений.</w:t>
      </w:r>
    </w:p>
    <w:p w:rsidR="00AF5C9C" w:rsidRP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После окончания срока подачи заявок закрытый запрос предложений проводится в соответствии со следующими этапами:</w:t>
      </w:r>
    </w:p>
    <w:p w:rsidR="00AF5C9C" w:rsidRPr="00BF22EC" w:rsidRDefault="007D7842" w:rsidP="00EB262C">
      <w:pPr>
        <w:pStyle w:val="a8"/>
        <w:numPr>
          <w:ilvl w:val="0"/>
          <w:numId w:val="62"/>
        </w:numPr>
        <w:jc w:val="both"/>
        <w:rPr>
          <w:rFonts w:ascii="Times New Roman" w:hAnsi="Times New Roman" w:cs="Times New Roman"/>
          <w:sz w:val="28"/>
          <w:szCs w:val="28"/>
        </w:rPr>
      </w:pPr>
      <w:r w:rsidRPr="00BF22EC">
        <w:rPr>
          <w:rFonts w:ascii="Times New Roman" w:hAnsi="Times New Roman" w:cs="Times New Roman"/>
          <w:sz w:val="28"/>
          <w:szCs w:val="28"/>
        </w:rPr>
        <w:t>рассмотрение заявок на участие в закрытом запросе предложений;</w:t>
      </w:r>
    </w:p>
    <w:p w:rsidR="00AF5C9C" w:rsidRPr="00BF22EC" w:rsidRDefault="007D7842" w:rsidP="00EB262C">
      <w:pPr>
        <w:pStyle w:val="a8"/>
        <w:numPr>
          <w:ilvl w:val="0"/>
          <w:numId w:val="62"/>
        </w:numPr>
        <w:jc w:val="both"/>
        <w:rPr>
          <w:rFonts w:ascii="Times New Roman" w:hAnsi="Times New Roman" w:cs="Times New Roman"/>
          <w:sz w:val="28"/>
          <w:szCs w:val="28"/>
        </w:rPr>
      </w:pPr>
      <w:r w:rsidRPr="00BF22EC">
        <w:rPr>
          <w:rFonts w:ascii="Times New Roman" w:hAnsi="Times New Roman" w:cs="Times New Roman"/>
          <w:sz w:val="28"/>
          <w:szCs w:val="28"/>
        </w:rPr>
        <w:t>оценка и сопоставление заявок на участие в закрытом запросе предложений.</w:t>
      </w:r>
    </w:p>
    <w:p w:rsid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 xml:space="preserve">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w:t>
      </w:r>
      <w:proofErr w:type="gramStart"/>
      <w:r w:rsidRPr="00994292">
        <w:rPr>
          <w:rFonts w:ascii="Times New Roman" w:hAnsi="Times New Roman" w:cs="Times New Roman"/>
          <w:sz w:val="28"/>
          <w:szCs w:val="28"/>
        </w:rPr>
        <w:t>В случае продления срока рассмотрения заявок на участие в закрытом запросе предложений Заказчик в день принятия решения о продлении</w:t>
      </w:r>
      <w:proofErr w:type="gramEnd"/>
      <w:r w:rsidRPr="00994292">
        <w:rPr>
          <w:rFonts w:ascii="Times New Roman" w:hAnsi="Times New Roman" w:cs="Times New Roman"/>
          <w:sz w:val="28"/>
          <w:szCs w:val="28"/>
        </w:rPr>
        <w:t xml:space="preserve">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 xml:space="preserve">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w:t>
      </w:r>
      <w:proofErr w:type="gramStart"/>
      <w:r w:rsidRPr="00994292">
        <w:rPr>
          <w:rFonts w:ascii="Times New Roman" w:hAnsi="Times New Roman" w:cs="Times New Roman"/>
          <w:sz w:val="28"/>
          <w:szCs w:val="28"/>
        </w:rPr>
        <w:t>принять</w:t>
      </w:r>
      <w:proofErr w:type="gramEnd"/>
      <w:r w:rsidRPr="00994292">
        <w:rPr>
          <w:rFonts w:ascii="Times New Roman" w:hAnsi="Times New Roman" w:cs="Times New Roman"/>
          <w:sz w:val="28"/>
          <w:szCs w:val="28"/>
        </w:rPr>
        <w:t xml:space="preserve"> участие в закрытом запросе предложений, не позднее чем через три дня со дня подписания такого протокола.</w:t>
      </w:r>
    </w:p>
    <w:p w:rsidR="00AF5C9C" w:rsidRP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Протокол рассмотрения заявок на участие в закрытом запросе предложений должен содержать следующие сведения:</w:t>
      </w:r>
    </w:p>
    <w:p w:rsidR="00AF5C9C" w:rsidRPr="00994292" w:rsidRDefault="007D7842" w:rsidP="00EB262C">
      <w:pPr>
        <w:pStyle w:val="a8"/>
        <w:numPr>
          <w:ilvl w:val="0"/>
          <w:numId w:val="63"/>
        </w:numPr>
        <w:jc w:val="both"/>
        <w:rPr>
          <w:rFonts w:ascii="Times New Roman" w:hAnsi="Times New Roman" w:cs="Times New Roman"/>
          <w:sz w:val="28"/>
          <w:szCs w:val="28"/>
        </w:rPr>
      </w:pPr>
      <w:r w:rsidRPr="00994292">
        <w:rPr>
          <w:rFonts w:ascii="Times New Roman" w:hAnsi="Times New Roman" w:cs="Times New Roman"/>
          <w:sz w:val="28"/>
          <w:szCs w:val="28"/>
        </w:rPr>
        <w:t>дата подписания протокола;</w:t>
      </w:r>
    </w:p>
    <w:p w:rsidR="00AF5C9C" w:rsidRPr="00994292" w:rsidRDefault="007D7842" w:rsidP="00EB262C">
      <w:pPr>
        <w:pStyle w:val="a8"/>
        <w:numPr>
          <w:ilvl w:val="0"/>
          <w:numId w:val="63"/>
        </w:numPr>
        <w:jc w:val="both"/>
        <w:rPr>
          <w:rFonts w:ascii="Times New Roman" w:hAnsi="Times New Roman" w:cs="Times New Roman"/>
          <w:sz w:val="28"/>
          <w:szCs w:val="28"/>
        </w:rPr>
      </w:pPr>
      <w:r w:rsidRPr="00994292">
        <w:rPr>
          <w:rFonts w:ascii="Times New Roman" w:hAnsi="Times New Roman" w:cs="Times New Roman"/>
          <w:sz w:val="28"/>
          <w:szCs w:val="28"/>
        </w:rPr>
        <w:t>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AF5C9C" w:rsidRPr="00994292" w:rsidRDefault="007D7842" w:rsidP="00EB262C">
      <w:pPr>
        <w:pStyle w:val="a8"/>
        <w:numPr>
          <w:ilvl w:val="0"/>
          <w:numId w:val="63"/>
        </w:numPr>
        <w:jc w:val="both"/>
        <w:rPr>
          <w:rFonts w:ascii="Times New Roman" w:hAnsi="Times New Roman" w:cs="Times New Roman"/>
          <w:sz w:val="28"/>
          <w:szCs w:val="28"/>
        </w:rPr>
      </w:pPr>
      <w:r w:rsidRPr="00994292">
        <w:rPr>
          <w:rFonts w:ascii="Times New Roman" w:hAnsi="Times New Roman" w:cs="Times New Roman"/>
          <w:sz w:val="28"/>
          <w:szCs w:val="28"/>
        </w:rPr>
        <w:t>результаты рассмотрения заявок на участие в закрытом запросе предложений с указанием в том числе:</w:t>
      </w:r>
    </w:p>
    <w:p w:rsidR="00AF5C9C" w:rsidRPr="004D54A3" w:rsidRDefault="00C802EC"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количества заявок на участие в закрытом запросе предложений, которые отклонены;</w:t>
      </w:r>
    </w:p>
    <w:p w:rsidR="00AF5C9C" w:rsidRPr="004D54A3" w:rsidRDefault="00C802EC"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 xml:space="preserve">оснований отклонения каждой заявки на участие в закрытом запросе </w:t>
      </w:r>
      <w:r w:rsidR="007D7842" w:rsidRPr="004D54A3">
        <w:rPr>
          <w:rFonts w:ascii="Times New Roman" w:hAnsi="Times New Roman" w:cs="Times New Roman"/>
          <w:sz w:val="28"/>
          <w:szCs w:val="28"/>
        </w:rPr>
        <w:lastRenderedPageBreak/>
        <w:t>предложений с указанием положений документации о закупке, которым не соответствует такая заявка;</w:t>
      </w:r>
    </w:p>
    <w:p w:rsidR="00AF5C9C" w:rsidRPr="004D54A3" w:rsidRDefault="00C802EC"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AF5C9C" w:rsidRPr="00994292" w:rsidRDefault="007D7842" w:rsidP="00EB262C">
      <w:pPr>
        <w:pStyle w:val="a8"/>
        <w:numPr>
          <w:ilvl w:val="0"/>
          <w:numId w:val="63"/>
        </w:numPr>
        <w:jc w:val="both"/>
        <w:rPr>
          <w:rFonts w:ascii="Times New Roman" w:hAnsi="Times New Roman" w:cs="Times New Roman"/>
          <w:sz w:val="28"/>
          <w:szCs w:val="28"/>
        </w:rPr>
      </w:pPr>
      <w:r w:rsidRPr="00994292">
        <w:rPr>
          <w:rFonts w:ascii="Times New Roman" w:hAnsi="Times New Roman" w:cs="Times New Roman"/>
          <w:sz w:val="28"/>
          <w:szCs w:val="28"/>
        </w:rPr>
        <w:t>причины, по которым закрытый запрос предложений признан несостоявшимся, в случае его признания таковым.</w:t>
      </w:r>
    </w:p>
    <w:p w:rsid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 xml:space="preserve">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w:t>
      </w:r>
      <w:proofErr w:type="gramStart"/>
      <w:r w:rsidRPr="00994292">
        <w:rPr>
          <w:rFonts w:ascii="Times New Roman" w:hAnsi="Times New Roman" w:cs="Times New Roman"/>
          <w:sz w:val="28"/>
          <w:szCs w:val="28"/>
        </w:rPr>
        <w:t>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w:t>
      </w:r>
      <w:proofErr w:type="gramEnd"/>
      <w:r w:rsidRPr="00994292">
        <w:rPr>
          <w:rFonts w:ascii="Times New Roman" w:hAnsi="Times New Roman" w:cs="Times New Roman"/>
          <w:sz w:val="28"/>
          <w:szCs w:val="28"/>
        </w:rPr>
        <w:t xml:space="preserve"> При этом участник закупки признается победителем закрытого запроса предложений и не вправе отказаться от заключения договора.</w:t>
      </w:r>
    </w:p>
    <w:p w:rsid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994292" w:rsidRDefault="007D7842" w:rsidP="00EB262C">
      <w:pPr>
        <w:pStyle w:val="a8"/>
        <w:numPr>
          <w:ilvl w:val="1"/>
          <w:numId w:val="61"/>
        </w:numPr>
        <w:ind w:left="0" w:firstLine="709"/>
        <w:jc w:val="both"/>
        <w:rPr>
          <w:rFonts w:ascii="Times New Roman" w:hAnsi="Times New Roman" w:cs="Times New Roman"/>
          <w:sz w:val="28"/>
          <w:szCs w:val="28"/>
        </w:rPr>
      </w:pPr>
      <w:r w:rsidRPr="00994292">
        <w:rPr>
          <w:rFonts w:ascii="Times New Roman" w:hAnsi="Times New Roman" w:cs="Times New Roman"/>
          <w:sz w:val="28"/>
          <w:szCs w:val="28"/>
        </w:rPr>
        <w:t xml:space="preserve">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w:t>
      </w:r>
      <w:r w:rsidRPr="00994292">
        <w:rPr>
          <w:rFonts w:ascii="Times New Roman" w:hAnsi="Times New Roman" w:cs="Times New Roman"/>
          <w:sz w:val="28"/>
          <w:szCs w:val="28"/>
        </w:rPr>
        <w:lastRenderedPageBreak/>
        <w:t>уведомления всем участникам закупки, которым направлялось приглашение принять участие в закрытом запросе предложений.</w:t>
      </w:r>
    </w:p>
    <w:p w:rsidR="00AF5C9C" w:rsidRPr="00994292" w:rsidRDefault="007D7842" w:rsidP="00EB262C">
      <w:pPr>
        <w:pStyle w:val="a8"/>
        <w:numPr>
          <w:ilvl w:val="1"/>
          <w:numId w:val="61"/>
        </w:numPr>
        <w:ind w:left="0" w:firstLine="709"/>
        <w:jc w:val="both"/>
        <w:rPr>
          <w:rFonts w:ascii="Times New Roman" w:hAnsi="Times New Roman" w:cs="Times New Roman"/>
          <w:sz w:val="28"/>
          <w:szCs w:val="28"/>
        </w:rPr>
      </w:pPr>
      <w:proofErr w:type="gramStart"/>
      <w:r w:rsidRPr="00994292">
        <w:rPr>
          <w:rFonts w:ascii="Times New Roman" w:hAnsi="Times New Roman" w:cs="Times New Roman"/>
          <w:sz w:val="28"/>
          <w:szCs w:val="28"/>
        </w:rPr>
        <w:t>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roofErr w:type="gramEnd"/>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Указанное снижение не производится в случаях, если:</w:t>
      </w:r>
    </w:p>
    <w:p w:rsidR="00AF5C9C" w:rsidRPr="004D54A3" w:rsidRDefault="0057215C"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 xml:space="preserve">закрытый запрос предложений признан </w:t>
      </w:r>
      <w:proofErr w:type="gramStart"/>
      <w:r w:rsidR="007D7842" w:rsidRPr="004D54A3">
        <w:rPr>
          <w:rFonts w:ascii="Times New Roman" w:hAnsi="Times New Roman" w:cs="Times New Roman"/>
          <w:sz w:val="28"/>
          <w:szCs w:val="28"/>
        </w:rPr>
        <w:t>несостоявшимся</w:t>
      </w:r>
      <w:proofErr w:type="gramEnd"/>
      <w:r w:rsidR="007D7842" w:rsidRPr="004D54A3">
        <w:rPr>
          <w:rFonts w:ascii="Times New Roman" w:hAnsi="Times New Roman" w:cs="Times New Roman"/>
          <w:sz w:val="28"/>
          <w:szCs w:val="28"/>
        </w:rPr>
        <w:t xml:space="preserve"> и договор заключается с единственным участником закупки;</w:t>
      </w:r>
    </w:p>
    <w:p w:rsidR="00AF5C9C" w:rsidRPr="004D54A3" w:rsidRDefault="0057215C"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F5C9C" w:rsidRPr="004D54A3" w:rsidRDefault="0057215C"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F5C9C" w:rsidRPr="004D54A3" w:rsidRDefault="0057215C" w:rsidP="004D54A3">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r w:rsidR="007D7842" w:rsidRPr="004D54A3">
        <w:rPr>
          <w:rFonts w:ascii="Times New Roman" w:hAnsi="Times New Roman" w:cs="Times New Roman"/>
          <w:sz w:val="28"/>
          <w:szCs w:val="28"/>
        </w:rPr>
        <w:t>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AF5C9C" w:rsidRPr="004D54A3"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t xml:space="preserve">19.13. </w:t>
      </w:r>
      <w:r w:rsidR="007D7842" w:rsidRPr="004D54A3">
        <w:rPr>
          <w:rFonts w:ascii="Times New Roman" w:hAnsi="Times New Roman" w:cs="Times New Roman"/>
          <w:sz w:val="28"/>
          <w:szCs w:val="28"/>
        </w:rPr>
        <w:t xml:space="preserve">На основании результатов оценки и сопоставления заявок </w:t>
      </w:r>
      <w:proofErr w:type="gramStart"/>
      <w:r w:rsidR="007D7842" w:rsidRPr="004D54A3">
        <w:rPr>
          <w:rFonts w:ascii="Times New Roman" w:hAnsi="Times New Roman" w:cs="Times New Roman"/>
          <w:sz w:val="28"/>
          <w:szCs w:val="28"/>
        </w:rPr>
        <w:t>на участие в закрытом запросе предложений комиссией каждой заявке на участие в закрытом запросе предложений относительно других по мере</w:t>
      </w:r>
      <w:proofErr w:type="gramEnd"/>
      <w:r w:rsidR="007D7842" w:rsidRPr="004D54A3">
        <w:rPr>
          <w:rFonts w:ascii="Times New Roman" w:hAnsi="Times New Roman" w:cs="Times New Roman"/>
          <w:sz w:val="28"/>
          <w:szCs w:val="28"/>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007D7842" w:rsidRPr="004D54A3">
        <w:rPr>
          <w:rFonts w:ascii="Times New Roman" w:hAnsi="Times New Roman" w:cs="Times New Roman"/>
          <w:sz w:val="28"/>
          <w:szCs w:val="28"/>
        </w:rPr>
        <w:t>в</w:t>
      </w:r>
      <w:proofErr w:type="gramEnd"/>
      <w:r w:rsidR="007D7842" w:rsidRPr="004D54A3">
        <w:rPr>
          <w:rFonts w:ascii="Times New Roman" w:hAnsi="Times New Roman" w:cs="Times New Roman"/>
          <w:sz w:val="28"/>
          <w:szCs w:val="28"/>
        </w:rPr>
        <w:t xml:space="preserve"> </w:t>
      </w:r>
      <w:proofErr w:type="gramStart"/>
      <w:r w:rsidR="007D7842" w:rsidRPr="004D54A3">
        <w:rPr>
          <w:rFonts w:ascii="Times New Roman" w:hAnsi="Times New Roman" w:cs="Times New Roman"/>
          <w:sz w:val="28"/>
          <w:szCs w:val="28"/>
        </w:rPr>
        <w:t>которой</w:t>
      </w:r>
      <w:proofErr w:type="gramEnd"/>
      <w:r w:rsidR="007D7842" w:rsidRPr="004D54A3">
        <w:rPr>
          <w:rFonts w:ascii="Times New Roman" w:hAnsi="Times New Roman" w:cs="Times New Roman"/>
          <w:sz w:val="28"/>
          <w:szCs w:val="28"/>
        </w:rPr>
        <w:t xml:space="preserve">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007D7842" w:rsidRPr="004D54A3">
        <w:rPr>
          <w:rFonts w:ascii="Times New Roman" w:hAnsi="Times New Roman" w:cs="Times New Roman"/>
          <w:sz w:val="28"/>
          <w:szCs w:val="28"/>
        </w:rPr>
        <w:t>которая</w:t>
      </w:r>
      <w:proofErr w:type="gramEnd"/>
      <w:r w:rsidR="007D7842" w:rsidRPr="004D54A3">
        <w:rPr>
          <w:rFonts w:ascii="Times New Roman" w:hAnsi="Times New Roman" w:cs="Times New Roman"/>
          <w:sz w:val="28"/>
          <w:szCs w:val="28"/>
        </w:rPr>
        <w:t xml:space="preserve"> поступила ранее других заявок на участие в закрытом запросе предложений, содержащих такие условия.</w:t>
      </w:r>
    </w:p>
    <w:p w:rsidR="002630EF"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t xml:space="preserve">19.14. </w:t>
      </w:r>
      <w:r w:rsidR="007D7842" w:rsidRPr="004D54A3">
        <w:rPr>
          <w:rFonts w:ascii="Times New Roman"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007D7842" w:rsidRPr="004D54A3">
        <w:rPr>
          <w:rFonts w:ascii="Times New Roman" w:hAnsi="Times New Roman" w:cs="Times New Roman"/>
          <w:sz w:val="28"/>
          <w:szCs w:val="28"/>
        </w:rPr>
        <w:t>участие</w:t>
      </w:r>
      <w:proofErr w:type="gramEnd"/>
      <w:r w:rsidR="007D7842" w:rsidRPr="004D54A3">
        <w:rPr>
          <w:rFonts w:ascii="Times New Roman" w:hAnsi="Times New Roman" w:cs="Times New Roman"/>
          <w:sz w:val="28"/>
          <w:szCs w:val="28"/>
        </w:rPr>
        <w:t xml:space="preserve">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AF5C9C" w:rsidRPr="004D54A3"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t xml:space="preserve">19.15. </w:t>
      </w:r>
      <w:r w:rsidR="007D7842" w:rsidRPr="004D54A3">
        <w:rPr>
          <w:rFonts w:ascii="Times New Roman" w:hAnsi="Times New Roman" w:cs="Times New Roman"/>
          <w:sz w:val="28"/>
          <w:szCs w:val="28"/>
        </w:rPr>
        <w:t xml:space="preserve">Если документацией о закупке предусмотрено, что победителями может быть признано несколько участников закупки, то </w:t>
      </w:r>
      <w:r w:rsidR="007D7842" w:rsidRPr="004D54A3">
        <w:rPr>
          <w:rFonts w:ascii="Times New Roman" w:hAnsi="Times New Roman" w:cs="Times New Roman"/>
          <w:sz w:val="28"/>
          <w:szCs w:val="28"/>
        </w:rPr>
        <w:lastRenderedPageBreak/>
        <w:t>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p w:rsidR="00AF5C9C" w:rsidRPr="002630EF" w:rsidRDefault="007D7842" w:rsidP="00EB262C">
      <w:pPr>
        <w:pStyle w:val="a8"/>
        <w:numPr>
          <w:ilvl w:val="0"/>
          <w:numId w:val="64"/>
        </w:numPr>
        <w:jc w:val="both"/>
        <w:rPr>
          <w:rFonts w:ascii="Times New Roman" w:hAnsi="Times New Roman" w:cs="Times New Roman"/>
          <w:sz w:val="28"/>
          <w:szCs w:val="28"/>
        </w:rPr>
      </w:pPr>
      <w:proofErr w:type="gramStart"/>
      <w:r w:rsidRPr="002630EF">
        <w:rPr>
          <w:rFonts w:ascii="Times New Roman" w:hAnsi="Times New Roman" w:cs="Times New Roman"/>
          <w:sz w:val="28"/>
          <w:szCs w:val="28"/>
        </w:rPr>
        <w:t>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roofErr w:type="gramEnd"/>
    </w:p>
    <w:p w:rsidR="00AF5C9C" w:rsidRPr="002630EF" w:rsidRDefault="007D7842" w:rsidP="00EB262C">
      <w:pPr>
        <w:pStyle w:val="a8"/>
        <w:numPr>
          <w:ilvl w:val="0"/>
          <w:numId w:val="64"/>
        </w:numPr>
        <w:jc w:val="both"/>
        <w:rPr>
          <w:rFonts w:ascii="Times New Roman" w:hAnsi="Times New Roman" w:cs="Times New Roman"/>
          <w:sz w:val="28"/>
          <w:szCs w:val="28"/>
        </w:rPr>
      </w:pPr>
      <w:r w:rsidRPr="002630EF">
        <w:rPr>
          <w:rFonts w:ascii="Times New Roman" w:hAnsi="Times New Roman" w:cs="Times New Roman"/>
          <w:sz w:val="28"/>
          <w:szCs w:val="28"/>
        </w:rPr>
        <w:t>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F5C9C" w:rsidRPr="004D54A3"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t xml:space="preserve">19.16. </w:t>
      </w:r>
      <w:r w:rsidR="007D7842" w:rsidRPr="004D54A3">
        <w:rPr>
          <w:rFonts w:ascii="Times New Roman" w:hAnsi="Times New Roman" w:cs="Times New Roman"/>
          <w:sz w:val="28"/>
          <w:szCs w:val="28"/>
        </w:rPr>
        <w:t xml:space="preserve">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w:t>
      </w:r>
      <w:proofErr w:type="gramStart"/>
      <w:r w:rsidR="007D7842" w:rsidRPr="004D54A3">
        <w:rPr>
          <w:rFonts w:ascii="Times New Roman" w:hAnsi="Times New Roman" w:cs="Times New Roman"/>
          <w:sz w:val="28"/>
          <w:szCs w:val="28"/>
        </w:rPr>
        <w:t>принять</w:t>
      </w:r>
      <w:proofErr w:type="gramEnd"/>
      <w:r w:rsidR="007D7842" w:rsidRPr="004D54A3">
        <w:rPr>
          <w:rFonts w:ascii="Times New Roman" w:hAnsi="Times New Roman" w:cs="Times New Roman"/>
          <w:sz w:val="28"/>
          <w:szCs w:val="28"/>
        </w:rPr>
        <w:t xml:space="preserve"> участие в закрытом запросе предложений, не позднее чем через три дня со дня подписания такого протокола.</w:t>
      </w:r>
    </w:p>
    <w:p w:rsidR="00AF5C9C" w:rsidRPr="004D54A3"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t xml:space="preserve">19.17. </w:t>
      </w:r>
      <w:r w:rsidR="007D7842" w:rsidRPr="004D54A3">
        <w:rPr>
          <w:rFonts w:ascii="Times New Roman" w:hAnsi="Times New Roman" w:cs="Times New Roman"/>
          <w:sz w:val="28"/>
          <w:szCs w:val="28"/>
        </w:rPr>
        <w:t>Протокол оценки и сопоставления заявок на участие в закрытом запросе предложений должен содержать следующие сведения:</w:t>
      </w:r>
    </w:p>
    <w:p w:rsidR="00AF5C9C" w:rsidRPr="002630EF" w:rsidRDefault="007D7842" w:rsidP="00EB262C">
      <w:pPr>
        <w:pStyle w:val="a8"/>
        <w:numPr>
          <w:ilvl w:val="0"/>
          <w:numId w:val="65"/>
        </w:numPr>
        <w:jc w:val="both"/>
        <w:rPr>
          <w:rFonts w:ascii="Times New Roman" w:hAnsi="Times New Roman" w:cs="Times New Roman"/>
          <w:sz w:val="28"/>
          <w:szCs w:val="28"/>
        </w:rPr>
      </w:pPr>
      <w:r w:rsidRPr="002630EF">
        <w:rPr>
          <w:rFonts w:ascii="Times New Roman" w:hAnsi="Times New Roman" w:cs="Times New Roman"/>
          <w:sz w:val="28"/>
          <w:szCs w:val="28"/>
        </w:rPr>
        <w:t>дата подписания протокола;</w:t>
      </w:r>
    </w:p>
    <w:p w:rsidR="00AF5C9C" w:rsidRPr="002630EF" w:rsidRDefault="007D7842" w:rsidP="00EB262C">
      <w:pPr>
        <w:pStyle w:val="a8"/>
        <w:numPr>
          <w:ilvl w:val="0"/>
          <w:numId w:val="65"/>
        </w:numPr>
        <w:jc w:val="both"/>
        <w:rPr>
          <w:rFonts w:ascii="Times New Roman" w:hAnsi="Times New Roman" w:cs="Times New Roman"/>
          <w:sz w:val="28"/>
          <w:szCs w:val="28"/>
        </w:rPr>
      </w:pPr>
      <w:proofErr w:type="gramStart"/>
      <w:r w:rsidRPr="002630EF">
        <w:rPr>
          <w:rFonts w:ascii="Times New Roman" w:hAnsi="Times New Roman" w:cs="Times New Roman"/>
          <w:sz w:val="28"/>
          <w:szCs w:val="28"/>
        </w:rPr>
        <w:t>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roofErr w:type="gramEnd"/>
    </w:p>
    <w:p w:rsidR="00AF5C9C" w:rsidRPr="002630EF" w:rsidRDefault="007D7842" w:rsidP="00EB262C">
      <w:pPr>
        <w:pStyle w:val="a8"/>
        <w:numPr>
          <w:ilvl w:val="0"/>
          <w:numId w:val="65"/>
        </w:numPr>
        <w:jc w:val="both"/>
        <w:rPr>
          <w:rFonts w:ascii="Times New Roman" w:hAnsi="Times New Roman" w:cs="Times New Roman"/>
          <w:sz w:val="28"/>
          <w:szCs w:val="28"/>
        </w:rPr>
      </w:pPr>
      <w:r w:rsidRPr="002630EF">
        <w:rPr>
          <w:rFonts w:ascii="Times New Roman" w:hAnsi="Times New Roman" w:cs="Times New Roman"/>
          <w:sz w:val="28"/>
          <w:szCs w:val="28"/>
        </w:rPr>
        <w:t xml:space="preserve">результаты оценки и сопоставления заявок </w:t>
      </w:r>
      <w:proofErr w:type="gramStart"/>
      <w:r w:rsidRPr="002630EF">
        <w:rPr>
          <w:rFonts w:ascii="Times New Roman" w:hAnsi="Times New Roman" w:cs="Times New Roman"/>
          <w:sz w:val="28"/>
          <w:szCs w:val="28"/>
        </w:rPr>
        <w:t>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w:t>
      </w:r>
      <w:proofErr w:type="gramEnd"/>
      <w:r w:rsidRPr="002630EF">
        <w:rPr>
          <w:rFonts w:ascii="Times New Roman" w:hAnsi="Times New Roman" w:cs="Times New Roman"/>
          <w:sz w:val="28"/>
          <w:szCs w:val="28"/>
        </w:rPr>
        <w:t xml:space="preserve"> оценки и сопоставления таких заявок;</w:t>
      </w:r>
    </w:p>
    <w:p w:rsidR="00AF5C9C" w:rsidRPr="002630EF" w:rsidRDefault="007D7842" w:rsidP="00EB262C">
      <w:pPr>
        <w:pStyle w:val="a8"/>
        <w:numPr>
          <w:ilvl w:val="0"/>
          <w:numId w:val="65"/>
        </w:numPr>
        <w:jc w:val="both"/>
        <w:rPr>
          <w:rFonts w:ascii="Times New Roman" w:hAnsi="Times New Roman" w:cs="Times New Roman"/>
          <w:sz w:val="28"/>
          <w:szCs w:val="28"/>
        </w:rPr>
      </w:pPr>
      <w:r w:rsidRPr="002630EF">
        <w:rPr>
          <w:rFonts w:ascii="Times New Roman" w:hAnsi="Times New Roman" w:cs="Times New Roman"/>
          <w:sz w:val="28"/>
          <w:szCs w:val="28"/>
        </w:rPr>
        <w:t>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630EF" w:rsidRDefault="007D7842" w:rsidP="00EB262C">
      <w:pPr>
        <w:pStyle w:val="a8"/>
        <w:numPr>
          <w:ilvl w:val="0"/>
          <w:numId w:val="65"/>
        </w:numPr>
        <w:jc w:val="both"/>
        <w:rPr>
          <w:rFonts w:ascii="Times New Roman" w:hAnsi="Times New Roman" w:cs="Times New Roman"/>
          <w:sz w:val="28"/>
          <w:szCs w:val="28"/>
        </w:rPr>
      </w:pPr>
      <w:r w:rsidRPr="002630EF">
        <w:rPr>
          <w:rFonts w:ascii="Times New Roman" w:hAnsi="Times New Roman" w:cs="Times New Roman"/>
          <w:sz w:val="28"/>
          <w:szCs w:val="28"/>
        </w:rPr>
        <w:t>сведения об объеме, цене закупаемых товаров, работ, услуг, сроке исполнения договора;</w:t>
      </w:r>
    </w:p>
    <w:p w:rsidR="00AF5C9C" w:rsidRPr="002630EF" w:rsidRDefault="007D7842" w:rsidP="00EB262C">
      <w:pPr>
        <w:pStyle w:val="a8"/>
        <w:numPr>
          <w:ilvl w:val="0"/>
          <w:numId w:val="65"/>
        </w:numPr>
        <w:jc w:val="both"/>
        <w:rPr>
          <w:rFonts w:ascii="Times New Roman" w:hAnsi="Times New Roman" w:cs="Times New Roman"/>
          <w:sz w:val="28"/>
          <w:szCs w:val="28"/>
        </w:rPr>
      </w:pPr>
      <w:r w:rsidRPr="002630EF">
        <w:rPr>
          <w:rFonts w:ascii="Times New Roman" w:hAnsi="Times New Roman" w:cs="Times New Roman"/>
          <w:sz w:val="28"/>
          <w:szCs w:val="28"/>
        </w:rPr>
        <w:t>причины, по которым закрытый запрос предложений признан несостоявшимся, в случае признания его таковым.</w:t>
      </w:r>
    </w:p>
    <w:p w:rsidR="00AF5C9C"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t xml:space="preserve">19.18. </w:t>
      </w:r>
      <w:proofErr w:type="gramStart"/>
      <w:r w:rsidR="007D7842" w:rsidRPr="004D54A3">
        <w:rPr>
          <w:rFonts w:ascii="Times New Roman" w:hAnsi="Times New Roman" w:cs="Times New Roman"/>
          <w:sz w:val="28"/>
          <w:szCs w:val="28"/>
        </w:rPr>
        <w:t xml:space="preserve">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w:t>
      </w:r>
      <w:r w:rsidR="007D7842" w:rsidRPr="004D54A3">
        <w:rPr>
          <w:rFonts w:ascii="Times New Roman" w:hAnsi="Times New Roman" w:cs="Times New Roman"/>
          <w:sz w:val="28"/>
          <w:szCs w:val="28"/>
        </w:rPr>
        <w:lastRenderedPageBreak/>
        <w:t>прилагаемый к документации о закупке.</w:t>
      </w:r>
      <w:proofErr w:type="gramEnd"/>
    </w:p>
    <w:p w:rsidR="00AF5C9C" w:rsidRPr="004D54A3"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t xml:space="preserve">19.19. </w:t>
      </w:r>
      <w:proofErr w:type="gramStart"/>
      <w:r w:rsidR="007D7842" w:rsidRPr="004D54A3">
        <w:rPr>
          <w:rFonts w:ascii="Times New Roman" w:hAnsi="Times New Roman" w:cs="Times New Roman"/>
          <w:sz w:val="28"/>
          <w:szCs w:val="28"/>
        </w:rPr>
        <w:t>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w:t>
      </w:r>
      <w:proofErr w:type="gramEnd"/>
      <w:r w:rsidR="007D7842" w:rsidRPr="004D54A3">
        <w:rPr>
          <w:rFonts w:ascii="Times New Roman" w:hAnsi="Times New Roman" w:cs="Times New Roman"/>
          <w:sz w:val="28"/>
          <w:szCs w:val="28"/>
        </w:rPr>
        <w:t xml:space="preserve"> документации о закупке).</w:t>
      </w:r>
    </w:p>
    <w:p w:rsidR="00AF5C9C" w:rsidRPr="004D54A3"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t xml:space="preserve">19.20.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2630EF" w:rsidRDefault="002630EF" w:rsidP="004D54A3">
      <w:pPr>
        <w:jc w:val="both"/>
        <w:rPr>
          <w:rFonts w:ascii="Times New Roman" w:hAnsi="Times New Roman" w:cs="Times New Roman"/>
          <w:sz w:val="28"/>
          <w:szCs w:val="28"/>
        </w:rPr>
      </w:pPr>
      <w:bookmarkStart w:id="20" w:name="bookmark20"/>
    </w:p>
    <w:p w:rsidR="002630EF" w:rsidRDefault="002630EF"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r w:rsidRPr="002630EF">
        <w:rPr>
          <w:rFonts w:ascii="Times New Roman" w:hAnsi="Times New Roman" w:cs="Times New Roman"/>
          <w:b/>
          <w:sz w:val="28"/>
          <w:szCs w:val="28"/>
        </w:rPr>
        <w:t>Раздел 20. Порядок проведения переторжки</w:t>
      </w:r>
      <w:bookmarkEnd w:id="20"/>
    </w:p>
    <w:p w:rsidR="002630EF" w:rsidRPr="002630EF" w:rsidRDefault="002630EF" w:rsidP="004D54A3">
      <w:pPr>
        <w:jc w:val="both"/>
        <w:rPr>
          <w:rFonts w:ascii="Times New Roman" w:hAnsi="Times New Roman" w:cs="Times New Roman"/>
          <w:b/>
          <w:sz w:val="28"/>
          <w:szCs w:val="28"/>
        </w:rPr>
      </w:pPr>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За исключением случаев осуществления закупок среди субъектов МСП, а также закупки товаров, работ, услуг путем проведения аукциона в электронной форме и у единственного поставщика (подрядчика, исполнителя), комиссия вправе провести переторжку.</w:t>
      </w:r>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извещением о проведении закупки и (или) документацией о закупке.</w:t>
      </w:r>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 xml:space="preserve">Решение о проведении переторжки принимает комиссия. При этом переторжка может </w:t>
      </w:r>
      <w:proofErr w:type="gramStart"/>
      <w:r w:rsidRPr="002630EF">
        <w:rPr>
          <w:rFonts w:ascii="Times New Roman" w:hAnsi="Times New Roman" w:cs="Times New Roman"/>
          <w:sz w:val="28"/>
          <w:szCs w:val="28"/>
        </w:rPr>
        <w:t>проводится</w:t>
      </w:r>
      <w:proofErr w:type="gramEnd"/>
      <w:r w:rsidRPr="002630EF">
        <w:rPr>
          <w:rFonts w:ascii="Times New Roman" w:hAnsi="Times New Roman" w:cs="Times New Roman"/>
          <w:sz w:val="28"/>
          <w:szCs w:val="28"/>
        </w:rPr>
        <w:t xml:space="preserve"> в рамках закупки неограниченное количество раз до подведения итогов закупки.</w:t>
      </w:r>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 xml:space="preserve">В переторжке имеют право участвовать все участники закупки, заявки на участие в закупке которых не были отклонены комиссией. </w:t>
      </w:r>
      <w:proofErr w:type="gramStart"/>
      <w:r w:rsidRPr="002630EF">
        <w:rPr>
          <w:rFonts w:ascii="Times New Roman" w:hAnsi="Times New Roman" w:cs="Times New Roman"/>
          <w:sz w:val="28"/>
          <w:szCs w:val="28"/>
        </w:rPr>
        <w:t>Участник закупки вправе не участвовать в переторжке, тогда его заявка остается с действующей с ценой, указанной в заявке (ценовом предложении).</w:t>
      </w:r>
      <w:proofErr w:type="gramEnd"/>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и (или) иных условиях договора остаются действующими с ранее объявленными условиями.</w:t>
      </w:r>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 xml:space="preserve">Комиссия приглашает к переторжке участников закупки посредством одновременного направления посредством электронной площадки им приглашений с указанием в нем формы, порядка проведения </w:t>
      </w:r>
      <w:r w:rsidRPr="002630EF">
        <w:rPr>
          <w:rFonts w:ascii="Times New Roman" w:hAnsi="Times New Roman" w:cs="Times New Roman"/>
          <w:sz w:val="28"/>
          <w:szCs w:val="28"/>
        </w:rPr>
        <w:lastRenderedPageBreak/>
        <w:t xml:space="preserve">переторжки, сроков и порядка подачи предложений с новыми условиями по цене, а также информации </w:t>
      </w:r>
      <w:proofErr w:type="gramStart"/>
      <w:r w:rsidRPr="002630EF">
        <w:rPr>
          <w:rFonts w:ascii="Times New Roman" w:hAnsi="Times New Roman" w:cs="Times New Roman"/>
          <w:sz w:val="28"/>
          <w:szCs w:val="28"/>
        </w:rPr>
        <w:t>о</w:t>
      </w:r>
      <w:proofErr w:type="gramEnd"/>
      <w:r w:rsidRPr="002630EF">
        <w:rPr>
          <w:rFonts w:ascii="Times New Roman" w:hAnsi="Times New Roman" w:cs="Times New Roman"/>
          <w:sz w:val="28"/>
          <w:szCs w:val="28"/>
        </w:rPr>
        <w:t xml:space="preserve"> имеющемся до проведения переторжки минимальном ценовом предложении.</w:t>
      </w:r>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Переторжка может проводиться путем проведения торгов, проводимых в режиме реального времени в заранее определенное время (переторжка в режиме онлайн), либо путем подачи участниками закупки нового предложения в любое время в течение определенного в приглашении периода (переторжка в режиме офлайн).</w:t>
      </w:r>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Переторжка проводится на электронной площадке, на которой проводится процедура закупки.</w:t>
      </w:r>
    </w:p>
    <w:p w:rsidR="002630EF"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Переторжка проводится в соответствии с порядком ее проведения, установленным регламентом электронной площадки и документацией о закупке (извещением о проведении закупки).</w:t>
      </w:r>
    </w:p>
    <w:p w:rsidR="00AF5C9C" w:rsidRDefault="007D7842" w:rsidP="00EB262C">
      <w:pPr>
        <w:pStyle w:val="a8"/>
        <w:numPr>
          <w:ilvl w:val="1"/>
          <w:numId w:val="66"/>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проведении закупки и (или) документацией о закупке.</w:t>
      </w:r>
    </w:p>
    <w:p w:rsidR="002630EF" w:rsidRDefault="002630EF" w:rsidP="002630EF">
      <w:pPr>
        <w:ind w:left="709"/>
        <w:jc w:val="both"/>
        <w:rPr>
          <w:rFonts w:ascii="Times New Roman" w:hAnsi="Times New Roman" w:cs="Times New Roman"/>
          <w:sz w:val="28"/>
          <w:szCs w:val="28"/>
        </w:rPr>
      </w:pPr>
    </w:p>
    <w:p w:rsidR="002630EF" w:rsidRPr="002630EF" w:rsidRDefault="002630EF" w:rsidP="002630EF">
      <w:pPr>
        <w:ind w:left="709"/>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21" w:name="bookmark21"/>
      <w:r w:rsidRPr="002630EF">
        <w:rPr>
          <w:rFonts w:ascii="Times New Roman" w:hAnsi="Times New Roman" w:cs="Times New Roman"/>
          <w:b/>
          <w:sz w:val="28"/>
          <w:szCs w:val="28"/>
        </w:rPr>
        <w:t>Раздел 21. Порядок осуществления неконкурентных закупок</w:t>
      </w:r>
      <w:bookmarkEnd w:id="21"/>
    </w:p>
    <w:p w:rsidR="002630EF" w:rsidRPr="002630EF" w:rsidRDefault="002630EF" w:rsidP="004D54A3">
      <w:pPr>
        <w:jc w:val="both"/>
        <w:rPr>
          <w:rFonts w:ascii="Times New Roman" w:hAnsi="Times New Roman" w:cs="Times New Roman"/>
          <w:b/>
          <w:sz w:val="28"/>
          <w:szCs w:val="28"/>
        </w:rPr>
      </w:pPr>
    </w:p>
    <w:p w:rsidR="00AF5C9C" w:rsidRPr="002630EF" w:rsidRDefault="007D7842" w:rsidP="00EB262C">
      <w:pPr>
        <w:pStyle w:val="a8"/>
        <w:numPr>
          <w:ilvl w:val="1"/>
          <w:numId w:val="67"/>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Неконкурентные закупки осуществляются следующими способами:</w:t>
      </w:r>
    </w:p>
    <w:p w:rsidR="00AF5C9C" w:rsidRPr="004D54A3" w:rsidRDefault="0057215C"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путем проведения закупок малого объема с использованием электронного магазина;</w:t>
      </w:r>
    </w:p>
    <w:p w:rsidR="00AF5C9C" w:rsidRPr="004D54A3" w:rsidRDefault="0057215C"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путем проведения закупки у единственного поставщика (подрядчика, исполнителя).</w:t>
      </w:r>
    </w:p>
    <w:p w:rsidR="002630EF" w:rsidRDefault="007D7842" w:rsidP="00EB262C">
      <w:pPr>
        <w:pStyle w:val="a8"/>
        <w:numPr>
          <w:ilvl w:val="1"/>
          <w:numId w:val="67"/>
        </w:numPr>
        <w:ind w:left="0" w:firstLine="709"/>
        <w:jc w:val="both"/>
        <w:rPr>
          <w:rFonts w:ascii="Times New Roman" w:hAnsi="Times New Roman" w:cs="Times New Roman"/>
          <w:sz w:val="28"/>
          <w:szCs w:val="28"/>
        </w:rPr>
      </w:pPr>
      <w:r w:rsidRPr="004C7448">
        <w:rPr>
          <w:rFonts w:ascii="Times New Roman" w:hAnsi="Times New Roman" w:cs="Times New Roman"/>
          <w:sz w:val="28"/>
          <w:szCs w:val="28"/>
          <w:u w:val="single"/>
        </w:rPr>
        <w:t>Заказчик вправе осуществить закупку товаров, работ, услуг путем проведения процедуры закупки малого объема с использованием электронного магазина в случае, если начальная (максимальная) цена договора не превышает три миллиона рублей.</w:t>
      </w:r>
      <w:r w:rsidRPr="002630EF">
        <w:rPr>
          <w:rFonts w:ascii="Times New Roman" w:hAnsi="Times New Roman" w:cs="Times New Roman"/>
          <w:sz w:val="28"/>
          <w:szCs w:val="28"/>
        </w:rPr>
        <w:t xml:space="preserve"> При этом годовой объем закупок, осуществляемых указанным способом закупок, не должен превышать тридцать пять процентов совокупного годового стоимостного объема договоров, заключаемых заказчиком по результатам закупок в соответствии с Федеральным законом N 223-ФЭ. В указанный годовой объем закупок также включается стоимость договоров, заключенных путем выбора одного из имеющихся предложений участников, размещенных в Электронных магазинах (Оферт) или с иным поставщиком (подрядчиком, исполнителем) без использования Электронных магазинов, в случаях, предусмотренных Порядком осуществления закупок малого объема, утвержденным правовым актом Оренбургской области.</w:t>
      </w:r>
    </w:p>
    <w:p w:rsidR="002630EF" w:rsidRDefault="007D7842" w:rsidP="00EB262C">
      <w:pPr>
        <w:pStyle w:val="a8"/>
        <w:numPr>
          <w:ilvl w:val="1"/>
          <w:numId w:val="67"/>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Закупки малого объема с использованием электронного магазина проводятся в порядке, предусмотренным правовым актом Оренбургской области, регламентом (инструкцией) электронного магазина и Положением о закупке.</w:t>
      </w:r>
    </w:p>
    <w:p w:rsidR="00AF5C9C" w:rsidRPr="002630EF" w:rsidRDefault="007D7842" w:rsidP="00EB262C">
      <w:pPr>
        <w:pStyle w:val="a8"/>
        <w:numPr>
          <w:ilvl w:val="1"/>
          <w:numId w:val="67"/>
        </w:numPr>
        <w:ind w:left="0" w:firstLine="709"/>
        <w:jc w:val="both"/>
        <w:rPr>
          <w:rFonts w:ascii="Times New Roman" w:hAnsi="Times New Roman" w:cs="Times New Roman"/>
          <w:sz w:val="28"/>
          <w:szCs w:val="28"/>
        </w:rPr>
      </w:pPr>
      <w:proofErr w:type="gramStart"/>
      <w:r w:rsidRPr="002630EF">
        <w:rPr>
          <w:rFonts w:ascii="Times New Roman" w:hAnsi="Times New Roman" w:cs="Times New Roman"/>
          <w:sz w:val="28"/>
          <w:szCs w:val="28"/>
        </w:rPr>
        <w:lastRenderedPageBreak/>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за исключением случаев заключения договоров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w:t>
      </w:r>
      <w:proofErr w:type="gramEnd"/>
      <w:r w:rsidRPr="002630EF">
        <w:rPr>
          <w:rFonts w:ascii="Times New Roman" w:hAnsi="Times New Roman" w:cs="Times New Roman"/>
          <w:sz w:val="28"/>
          <w:szCs w:val="28"/>
        </w:rPr>
        <w:t xml:space="preserve"> поставщиком (подрядчиком, исполнителем) без использования электронного магазина в случаях, предусмотренных правовым актом Оренбургской области, указанным в пункте 21.3 Положения о закупке.</w:t>
      </w:r>
    </w:p>
    <w:p w:rsidR="002630EF"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Закупка у единственного поставщика (подрядчика, исполнителя) может осуществляться с использованием электронного магазина.</w:t>
      </w:r>
    </w:p>
    <w:p w:rsidR="00AF5C9C" w:rsidRPr="004D54A3" w:rsidRDefault="002630EF"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При осуществлении закупки у единственного поставщика (подрядчика, исполнителя) извещение и (или) документация о закупке могут не разрабатываться и не утверждаться.</w:t>
      </w:r>
    </w:p>
    <w:p w:rsidR="00AF5C9C" w:rsidRPr="002630EF" w:rsidRDefault="007D7842" w:rsidP="00EB262C">
      <w:pPr>
        <w:pStyle w:val="a8"/>
        <w:numPr>
          <w:ilvl w:val="1"/>
          <w:numId w:val="67"/>
        </w:numPr>
        <w:ind w:left="0" w:firstLine="709"/>
        <w:jc w:val="both"/>
        <w:rPr>
          <w:rFonts w:ascii="Times New Roman" w:hAnsi="Times New Roman" w:cs="Times New Roman"/>
          <w:sz w:val="28"/>
          <w:szCs w:val="28"/>
        </w:rPr>
      </w:pPr>
      <w:r w:rsidRPr="002630EF">
        <w:rPr>
          <w:rFonts w:ascii="Times New Roman" w:hAnsi="Times New Roman" w:cs="Times New Roman"/>
          <w:sz w:val="28"/>
          <w:szCs w:val="28"/>
        </w:rPr>
        <w:t>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продукция, которая относится к сфере деятельности субъектов естественных монополий в соответствии с Федеральным законом от 17.08.1995 N 147</w:t>
      </w:r>
      <w:r w:rsidR="004E6696">
        <w:rPr>
          <w:rFonts w:ascii="Times New Roman" w:hAnsi="Times New Roman" w:cs="Times New Roman"/>
          <w:sz w:val="28"/>
          <w:szCs w:val="28"/>
        </w:rPr>
        <w:t>-ФЗ "О естественных монополиях";</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услуги энергоснабжения или купля-продажа электрической энергии у гарантирующего поставщика электрической энергии;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 xml:space="preserve">произведения литературы и искусства определенных авторов, </w:t>
      </w:r>
      <w:r w:rsidRPr="004E6696">
        <w:rPr>
          <w:rFonts w:ascii="Times New Roman" w:hAnsi="Times New Roman" w:cs="Times New Roman"/>
          <w:sz w:val="28"/>
          <w:szCs w:val="28"/>
        </w:rPr>
        <w:lastRenderedPageBreak/>
        <w:t>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roofErr w:type="gramEnd"/>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 xml:space="preserve">услуги по авторскому </w:t>
      </w:r>
      <w:proofErr w:type="gramStart"/>
      <w:r w:rsidRPr="004E6696">
        <w:rPr>
          <w:rFonts w:ascii="Times New Roman" w:hAnsi="Times New Roman" w:cs="Times New Roman"/>
          <w:sz w:val="28"/>
          <w:szCs w:val="28"/>
        </w:rPr>
        <w:t>контролю за</w:t>
      </w:r>
      <w:proofErr w:type="gramEnd"/>
      <w:r w:rsidRPr="004E6696">
        <w:rPr>
          <w:rFonts w:ascii="Times New Roman" w:hAnsi="Times New Roman" w:cs="Times New Roman"/>
          <w:sz w:val="28"/>
          <w:szCs w:val="28"/>
        </w:rPr>
        <w:t xml:space="preserve">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 xml:space="preserve">услуги по приему, обработке, перевозке и доставке международной и внутренней почты, в том числе экспресс почты, дополнительные услуги почтовой связи, включая международные отправления (прием письменной корреспонденции по адресу заказчика, </w:t>
      </w:r>
      <w:proofErr w:type="spellStart"/>
      <w:r w:rsidRPr="004E6696">
        <w:rPr>
          <w:rFonts w:ascii="Times New Roman" w:hAnsi="Times New Roman" w:cs="Times New Roman"/>
          <w:sz w:val="28"/>
          <w:szCs w:val="28"/>
        </w:rPr>
        <w:t>франкирование</w:t>
      </w:r>
      <w:proofErr w:type="spellEnd"/>
      <w:r w:rsidRPr="004E6696">
        <w:rPr>
          <w:rFonts w:ascii="Times New Roman" w:hAnsi="Times New Roman" w:cs="Times New Roman"/>
          <w:sz w:val="28"/>
          <w:szCs w:val="28"/>
        </w:rPr>
        <w:t xml:space="preserve"> (проставление оттиска) конвертов и пакетов, наклейка марок, формирование списков почтовых отправлений, пересылка уведомлений и посылок и другие;</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услуги связи, в том числе услуги интернет</w:t>
      </w:r>
      <w:r w:rsidR="0057215C">
        <w:rPr>
          <w:rFonts w:ascii="Times New Roman" w:hAnsi="Times New Roman" w:cs="Times New Roman"/>
          <w:sz w:val="28"/>
          <w:szCs w:val="28"/>
        </w:rPr>
        <w:t xml:space="preserve"> </w:t>
      </w:r>
      <w:r w:rsidRPr="004E6696">
        <w:rPr>
          <w:rFonts w:ascii="Times New Roman" w:hAnsi="Times New Roman" w:cs="Times New Roman"/>
          <w:sz w:val="28"/>
          <w:szCs w:val="28"/>
        </w:rPr>
        <w:t>-</w:t>
      </w:r>
      <w:r w:rsidR="0057215C">
        <w:rPr>
          <w:rFonts w:ascii="Times New Roman" w:hAnsi="Times New Roman" w:cs="Times New Roman"/>
          <w:sz w:val="28"/>
          <w:szCs w:val="28"/>
        </w:rPr>
        <w:t xml:space="preserve"> </w:t>
      </w:r>
      <w:r w:rsidRPr="004E6696">
        <w:rPr>
          <w:rFonts w:ascii="Times New Roman" w:hAnsi="Times New Roman" w:cs="Times New Roman"/>
          <w:sz w:val="28"/>
          <w:szCs w:val="28"/>
        </w:rPr>
        <w:t>провайдеров и мобильной связи;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аренда, или иное возмездное пользование объектами недвижимости, в том числе жилыми и нежилыми зданиями (помещениями), земельными участками;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зрелищно</w:t>
      </w:r>
      <w:r w:rsidR="0057215C">
        <w:rPr>
          <w:rFonts w:ascii="Times New Roman" w:hAnsi="Times New Roman" w:cs="Times New Roman"/>
          <w:sz w:val="28"/>
          <w:szCs w:val="28"/>
        </w:rPr>
        <w:t xml:space="preserve"> </w:t>
      </w:r>
      <w:r w:rsidRPr="004E6696">
        <w:rPr>
          <w:rFonts w:ascii="Times New Roman" w:hAnsi="Times New Roman" w:cs="Times New Roman"/>
          <w:sz w:val="28"/>
          <w:szCs w:val="28"/>
        </w:rPr>
        <w:softHyphen/>
        <w:t>развлекательного мероприятия;</w:t>
      </w:r>
      <w:proofErr w:type="gramEnd"/>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roofErr w:type="gramEnd"/>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 xml:space="preserve">услуги оператора электронной площадки </w:t>
      </w:r>
      <w:proofErr w:type="gramStart"/>
      <w:r w:rsidRPr="004E6696">
        <w:rPr>
          <w:rFonts w:ascii="Times New Roman" w:hAnsi="Times New Roman" w:cs="Times New Roman"/>
          <w:sz w:val="28"/>
          <w:szCs w:val="28"/>
        </w:rPr>
        <w:t>в целях обеспечения проведения закупок в электронной форме в соответствии с Положением о закупке</w:t>
      </w:r>
      <w:proofErr w:type="gramEnd"/>
      <w:r w:rsidRPr="004E6696">
        <w:rPr>
          <w:rFonts w:ascii="Times New Roman" w:hAnsi="Times New Roman" w:cs="Times New Roman"/>
          <w:sz w:val="28"/>
          <w:szCs w:val="28"/>
        </w:rPr>
        <w:t>;</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 xml:space="preserve">проезд к месту пребывания и обратно, наем жилого помещения (в </w:t>
      </w:r>
      <w:r w:rsidRPr="004E6696">
        <w:rPr>
          <w:rFonts w:ascii="Times New Roman" w:hAnsi="Times New Roman" w:cs="Times New Roman"/>
          <w:sz w:val="28"/>
          <w:szCs w:val="28"/>
        </w:rPr>
        <w:lastRenderedPageBreak/>
        <w:t>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 xml:space="preserve">товары, работы, услуги, приобретаемые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E6696">
        <w:rPr>
          <w:rFonts w:ascii="Times New Roman" w:hAnsi="Times New Roman" w:cs="Times New Roman"/>
          <w:sz w:val="28"/>
          <w:szCs w:val="28"/>
        </w:rPr>
        <w:t>грантодателями</w:t>
      </w:r>
      <w:proofErr w:type="spellEnd"/>
      <w:r w:rsidRPr="004E6696">
        <w:rPr>
          <w:rFonts w:ascii="Times New Roman" w:hAnsi="Times New Roman" w:cs="Times New Roman"/>
          <w:sz w:val="28"/>
          <w:szCs w:val="28"/>
        </w:rPr>
        <w:t>, не установлено</w:t>
      </w:r>
      <w:proofErr w:type="gramEnd"/>
      <w:r w:rsidRPr="004E6696">
        <w:rPr>
          <w:rFonts w:ascii="Times New Roman" w:hAnsi="Times New Roman" w:cs="Times New Roman"/>
          <w:sz w:val="28"/>
          <w:szCs w:val="28"/>
        </w:rPr>
        <w:t xml:space="preserve"> иное;</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форме либо оказания медицинской помощи в неотложной форме и применение иных способов закупок, требующих затрат времени, нецелесообразно;</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w:t>
      </w:r>
      <w:proofErr w:type="gramStart"/>
      <w:r w:rsidRPr="004E6696">
        <w:rPr>
          <w:rFonts w:ascii="Times New Roman" w:hAnsi="Times New Roman" w:cs="Times New Roman"/>
          <w:sz w:val="28"/>
          <w:szCs w:val="28"/>
        </w:rPr>
        <w:t>о</w:t>
      </w:r>
      <w:r w:rsidR="0057215C">
        <w:rPr>
          <w:rFonts w:ascii="Times New Roman" w:hAnsi="Times New Roman" w:cs="Times New Roman"/>
          <w:sz w:val="28"/>
          <w:szCs w:val="28"/>
        </w:rPr>
        <w:t>-</w:t>
      </w:r>
      <w:proofErr w:type="gramEnd"/>
      <w:r w:rsidR="0057215C">
        <w:rPr>
          <w:rFonts w:ascii="Times New Roman" w:hAnsi="Times New Roman" w:cs="Times New Roman"/>
          <w:sz w:val="28"/>
          <w:szCs w:val="28"/>
        </w:rPr>
        <w:t xml:space="preserve"> фондов</w:t>
      </w:r>
      <w:r w:rsidRPr="004E6696">
        <w:rPr>
          <w:rFonts w:ascii="Times New Roman" w:hAnsi="Times New Roman" w:cs="Times New Roman"/>
          <w:sz w:val="28"/>
          <w:szCs w:val="28"/>
        </w:rPr>
        <w:t xml:space="preserve"> и аналогичных фондов;</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Pr="004E6696">
        <w:rPr>
          <w:rFonts w:ascii="Times New Roman" w:hAnsi="Times New Roman" w:cs="Times New Roman"/>
          <w:sz w:val="28"/>
          <w:szCs w:val="28"/>
        </w:rPr>
        <w:t xml:space="preserve"> </w:t>
      </w:r>
      <w:proofErr w:type="gramStart"/>
      <w:r w:rsidRPr="004E6696">
        <w:rPr>
          <w:rFonts w:ascii="Times New Roman" w:hAnsi="Times New Roman" w:cs="Times New Roman"/>
          <w:sz w:val="28"/>
          <w:szCs w:val="28"/>
        </w:rPr>
        <w:t xml:space="preserve">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w:t>
      </w:r>
      <w:r w:rsidRPr="004E6696">
        <w:rPr>
          <w:rFonts w:ascii="Times New Roman" w:hAnsi="Times New Roman" w:cs="Times New Roman"/>
          <w:sz w:val="28"/>
          <w:szCs w:val="28"/>
        </w:rPr>
        <w:lastRenderedPageBreak/>
        <w:t>головных уборов и обуви) и необходимых для создания декораций и костюмов материалов, музыкальных инструментов, а также театрального</w:t>
      </w:r>
      <w:proofErr w:type="gramEnd"/>
      <w:r w:rsidRPr="004E6696">
        <w:rPr>
          <w:rFonts w:ascii="Times New Roman" w:hAnsi="Times New Roman" w:cs="Times New Roman"/>
          <w:sz w:val="28"/>
          <w:szCs w:val="28"/>
        </w:rPr>
        <w:t xml:space="preserve">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 бланков строгой отчетности;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 xml:space="preserve">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Президента Российской Федерации, Председателя Правительства Российской Федерации, Председателя Государственной Думы Российской Федерации, Председателя Совета Федерации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4E6696">
        <w:rPr>
          <w:rFonts w:ascii="Times New Roman" w:hAnsi="Times New Roman" w:cs="Times New Roman"/>
          <w:sz w:val="28"/>
          <w:szCs w:val="28"/>
        </w:rPr>
        <w:t>звукотехнического</w:t>
      </w:r>
      <w:proofErr w:type="spellEnd"/>
      <w:r w:rsidRPr="004E6696">
        <w:rPr>
          <w:rFonts w:ascii="Times New Roman" w:hAnsi="Times New Roman" w:cs="Times New Roman"/>
          <w:sz w:val="28"/>
          <w:szCs w:val="28"/>
        </w:rPr>
        <w:t xml:space="preserve"> оборудования (в том числе</w:t>
      </w:r>
      <w:proofErr w:type="gramEnd"/>
      <w:r w:rsidRPr="004E6696">
        <w:rPr>
          <w:rFonts w:ascii="Times New Roman" w:hAnsi="Times New Roman" w:cs="Times New Roman"/>
          <w:sz w:val="28"/>
          <w:szCs w:val="28"/>
        </w:rPr>
        <w:t xml:space="preserve"> </w:t>
      </w:r>
      <w:proofErr w:type="gramStart"/>
      <w:r w:rsidRPr="004E6696">
        <w:rPr>
          <w:rFonts w:ascii="Times New Roman" w:hAnsi="Times New Roman" w:cs="Times New Roman"/>
          <w:sz w:val="28"/>
          <w:szCs w:val="28"/>
        </w:rPr>
        <w:t>для обеспечения синхронного перевода), обеспечение питания, услуги связи и иные сопутствующие расходы);</w:t>
      </w:r>
      <w:proofErr w:type="gramEnd"/>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4E6696">
        <w:rPr>
          <w:rFonts w:ascii="Times New Roman" w:hAnsi="Times New Roman" w:cs="Times New Roman"/>
          <w:sz w:val="28"/>
          <w:szCs w:val="28"/>
        </w:rPr>
        <w:t>о-</w:t>
      </w:r>
      <w:proofErr w:type="gramEnd"/>
      <w:r w:rsidRPr="004E6696">
        <w:rPr>
          <w:rFonts w:ascii="Times New Roman" w:hAnsi="Times New Roman" w:cs="Times New Roman"/>
          <w:sz w:val="28"/>
          <w:szCs w:val="28"/>
        </w:rPr>
        <w:t xml:space="preserve">, газо- и энергоснабжению, услуг по охране, обслуживанию охранного и пожарного комплекса, обслуживанию и ремонту сетей инженерно-технического обеспечения, услуг по вывозу бытовых отходов, услуг связи, уборке снега, уборке территорий и помещений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roofErr w:type="gramStart"/>
      <w:r w:rsidRPr="004E6696">
        <w:rPr>
          <w:rFonts w:ascii="Times New Roman" w:hAnsi="Times New Roman" w:cs="Times New Roman"/>
          <w:sz w:val="28"/>
          <w:szCs w:val="28"/>
        </w:rPr>
        <w:t>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roofErr w:type="gramEnd"/>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w:t>
      </w:r>
      <w:r w:rsidRPr="004E6696">
        <w:rPr>
          <w:rFonts w:ascii="Times New Roman" w:hAnsi="Times New Roman" w:cs="Times New Roman"/>
          <w:sz w:val="28"/>
          <w:szCs w:val="28"/>
        </w:rPr>
        <w:lastRenderedPageBreak/>
        <w:t>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пятьсот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предусмотренном статьей 4.1 Федерального закона N 223-ФЭ.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r w:rsidRPr="004E6696">
        <w:rPr>
          <w:rFonts w:ascii="Times New Roman" w:hAnsi="Times New Roman" w:cs="Times New Roman"/>
          <w:sz w:val="28"/>
          <w:szCs w:val="28"/>
        </w:rPr>
        <w:t>;</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закупок по оплате членских взносов и иных обязательных платежей;</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 xml:space="preserve">заключение договора на оказание услуг по обучению и (или) </w:t>
      </w:r>
      <w:r w:rsidRPr="004E6696">
        <w:rPr>
          <w:rFonts w:ascii="Times New Roman" w:hAnsi="Times New Roman" w:cs="Times New Roman"/>
          <w:sz w:val="28"/>
          <w:szCs w:val="28"/>
        </w:rPr>
        <w:lastRenderedPageBreak/>
        <w:t>повышению квалификации и (или) профессиональной переподготовки, и (или) аттестации Заказчика и (или) сотрудников Заказчика;</w:t>
      </w:r>
      <w:proofErr w:type="gramEnd"/>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закупки услуг страхования нежилых помещений, переданных на праве оперативного управления, хозяйственного ведения;</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закупки, определенной Указом Губернатора Оренбургской области, постановлением или распоряжением Правительства Оренбургской области, правовым актом 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закупка</w:t>
      </w:r>
      <w:r w:rsidRPr="004E6696">
        <w:rPr>
          <w:rFonts w:ascii="Times New Roman" w:hAnsi="Times New Roman" w:cs="Times New Roman"/>
          <w:sz w:val="28"/>
          <w:szCs w:val="28"/>
        </w:rPr>
        <w:tab/>
        <w:t>государственными</w:t>
      </w:r>
      <w:r w:rsidRPr="004E6696">
        <w:rPr>
          <w:rFonts w:ascii="Times New Roman" w:hAnsi="Times New Roman" w:cs="Times New Roman"/>
          <w:sz w:val="28"/>
          <w:szCs w:val="28"/>
        </w:rPr>
        <w:tab/>
        <w:t>библиотеками,</w:t>
      </w:r>
      <w:r w:rsidRPr="004E6696">
        <w:rPr>
          <w:rFonts w:ascii="Times New Roman" w:hAnsi="Times New Roman" w:cs="Times New Roman"/>
          <w:sz w:val="28"/>
          <w:szCs w:val="28"/>
        </w:rPr>
        <w:tab/>
        <w:t>организациями,</w:t>
      </w:r>
      <w:r w:rsidR="004E6696">
        <w:rPr>
          <w:rFonts w:ascii="Times New Roman" w:hAnsi="Times New Roman" w:cs="Times New Roman"/>
          <w:sz w:val="28"/>
          <w:szCs w:val="28"/>
        </w:rPr>
        <w:t xml:space="preserve"> </w:t>
      </w:r>
      <w:r w:rsidRPr="004E6696">
        <w:rPr>
          <w:rFonts w:ascii="Times New Roman" w:hAnsi="Times New Roman" w:cs="Times New Roman"/>
          <w:sz w:val="28"/>
          <w:szCs w:val="28"/>
        </w:rPr>
        <w:t>осуществляющим</w:t>
      </w:r>
      <w:r w:rsidR="004E6696">
        <w:rPr>
          <w:rFonts w:ascii="Times New Roman" w:hAnsi="Times New Roman" w:cs="Times New Roman"/>
          <w:sz w:val="28"/>
          <w:szCs w:val="28"/>
        </w:rPr>
        <w:t>и</w:t>
      </w:r>
      <w:r w:rsidR="004E6696">
        <w:rPr>
          <w:rFonts w:ascii="Times New Roman" w:hAnsi="Times New Roman" w:cs="Times New Roman"/>
          <w:sz w:val="28"/>
          <w:szCs w:val="28"/>
        </w:rPr>
        <w:tab/>
        <w:t>образовательную</w:t>
      </w:r>
      <w:r w:rsidR="004E6696">
        <w:rPr>
          <w:rFonts w:ascii="Times New Roman" w:hAnsi="Times New Roman" w:cs="Times New Roman"/>
          <w:sz w:val="28"/>
          <w:szCs w:val="28"/>
        </w:rPr>
        <w:tab/>
        <w:t xml:space="preserve">деятельность, </w:t>
      </w:r>
      <w:r w:rsidRPr="004E6696">
        <w:rPr>
          <w:rFonts w:ascii="Times New Roman" w:hAnsi="Times New Roman" w:cs="Times New Roman"/>
          <w:sz w:val="28"/>
          <w:szCs w:val="28"/>
        </w:rPr>
        <w:t>государственными</w:t>
      </w:r>
    </w:p>
    <w:p w:rsidR="00AF5C9C" w:rsidRPr="004E6696" w:rsidRDefault="004E6696" w:rsidP="004E6696">
      <w:pPr>
        <w:pStyle w:val="a8"/>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D7842" w:rsidRPr="004E6696">
        <w:rPr>
          <w:rFonts w:ascii="Times New Roman" w:hAnsi="Times New Roman" w:cs="Times New Roman"/>
          <w:sz w:val="28"/>
          <w:szCs w:val="28"/>
        </w:rPr>
        <w:t xml:space="preserve">научными организациями услуг по предоставлению права на доступ к информации, содержащейся в документальных, </w:t>
      </w:r>
      <w:proofErr w:type="spellStart"/>
      <w:r w:rsidR="007D7842" w:rsidRPr="004E6696">
        <w:rPr>
          <w:rFonts w:ascii="Times New Roman" w:hAnsi="Times New Roman" w:cs="Times New Roman"/>
          <w:sz w:val="28"/>
          <w:szCs w:val="28"/>
        </w:rPr>
        <w:t>документографических</w:t>
      </w:r>
      <w:proofErr w:type="spellEnd"/>
      <w:r w:rsidR="007D7842" w:rsidRPr="004E6696">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закупка</w:t>
      </w:r>
      <w:r w:rsidRPr="004E6696">
        <w:rPr>
          <w:rFonts w:ascii="Times New Roman" w:hAnsi="Times New Roman" w:cs="Times New Roman"/>
          <w:sz w:val="28"/>
          <w:szCs w:val="28"/>
        </w:rPr>
        <w:tab/>
        <w:t>государственными</w:t>
      </w:r>
      <w:r w:rsidRPr="004E6696">
        <w:rPr>
          <w:rFonts w:ascii="Times New Roman" w:hAnsi="Times New Roman" w:cs="Times New Roman"/>
          <w:sz w:val="28"/>
          <w:szCs w:val="28"/>
        </w:rPr>
        <w:tab/>
        <w:t>библиотеками,</w:t>
      </w:r>
      <w:r w:rsidRPr="004E6696">
        <w:rPr>
          <w:rFonts w:ascii="Times New Roman" w:hAnsi="Times New Roman" w:cs="Times New Roman"/>
          <w:sz w:val="28"/>
          <w:szCs w:val="28"/>
        </w:rPr>
        <w:tab/>
        <w:t>организациями,</w:t>
      </w:r>
      <w:r w:rsidR="004E6696">
        <w:rPr>
          <w:rFonts w:ascii="Times New Roman" w:hAnsi="Times New Roman" w:cs="Times New Roman"/>
          <w:sz w:val="28"/>
          <w:szCs w:val="28"/>
        </w:rPr>
        <w:t xml:space="preserve"> </w:t>
      </w:r>
      <w:r w:rsidRPr="004E6696">
        <w:rPr>
          <w:rFonts w:ascii="Times New Roman" w:hAnsi="Times New Roman" w:cs="Times New Roman"/>
          <w:sz w:val="28"/>
          <w:szCs w:val="28"/>
        </w:rPr>
        <w:lastRenderedPageBreak/>
        <w:t>осуществляющими</w:t>
      </w:r>
      <w:r w:rsidRPr="004E6696">
        <w:rPr>
          <w:rFonts w:ascii="Times New Roman" w:hAnsi="Times New Roman" w:cs="Times New Roman"/>
          <w:sz w:val="28"/>
          <w:szCs w:val="28"/>
        </w:rPr>
        <w:tab/>
        <w:t>образовательн</w:t>
      </w:r>
      <w:r w:rsidR="004E6696">
        <w:rPr>
          <w:rFonts w:ascii="Times New Roman" w:hAnsi="Times New Roman" w:cs="Times New Roman"/>
          <w:sz w:val="28"/>
          <w:szCs w:val="28"/>
        </w:rPr>
        <w:t>ую</w:t>
      </w:r>
      <w:r w:rsidR="004E6696">
        <w:rPr>
          <w:rFonts w:ascii="Times New Roman" w:hAnsi="Times New Roman" w:cs="Times New Roman"/>
          <w:sz w:val="28"/>
          <w:szCs w:val="28"/>
        </w:rPr>
        <w:tab/>
        <w:t xml:space="preserve">деятельность, </w:t>
      </w:r>
      <w:r w:rsidRPr="004E6696">
        <w:rPr>
          <w:rFonts w:ascii="Times New Roman" w:hAnsi="Times New Roman" w:cs="Times New Roman"/>
          <w:sz w:val="28"/>
          <w:szCs w:val="28"/>
        </w:rPr>
        <w:t>государственными</w:t>
      </w:r>
    </w:p>
    <w:p w:rsidR="00AF5C9C" w:rsidRPr="004E6696" w:rsidRDefault="004E6696" w:rsidP="004E6696">
      <w:pPr>
        <w:pStyle w:val="a8"/>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D7842" w:rsidRPr="004E6696">
        <w:rPr>
          <w:rFonts w:ascii="Times New Roman" w:hAnsi="Times New Roman" w:cs="Times New Roman"/>
          <w:sz w:val="28"/>
          <w:szCs w:val="28"/>
        </w:rPr>
        <w:t xml:space="preserve">научными организациями услуг по предоставлению права на доступ к информации, содержащейся в документальных, </w:t>
      </w:r>
      <w:proofErr w:type="spellStart"/>
      <w:r w:rsidR="007D7842" w:rsidRPr="004E6696">
        <w:rPr>
          <w:rFonts w:ascii="Times New Roman" w:hAnsi="Times New Roman" w:cs="Times New Roman"/>
          <w:sz w:val="28"/>
          <w:szCs w:val="28"/>
        </w:rPr>
        <w:t>документографических</w:t>
      </w:r>
      <w:proofErr w:type="spellEnd"/>
      <w:r w:rsidR="007D7842" w:rsidRPr="004E6696">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закупок юридических услуг в целях обеспечения защиты интересов Оренбургской области в иностранных и международных судах и арбитражах, а также в органах иностранных государств;</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roofErr w:type="gramEnd"/>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 xml:space="preserve">осуществление закупок товаров для последующей розничной продажи в магазине, аптеке, ином объекте, </w:t>
      </w:r>
      <w:proofErr w:type="gramStart"/>
      <w:r w:rsidRPr="004E6696">
        <w:rPr>
          <w:rFonts w:ascii="Times New Roman" w:hAnsi="Times New Roman" w:cs="Times New Roman"/>
          <w:sz w:val="28"/>
          <w:szCs w:val="28"/>
        </w:rPr>
        <w:t>находящимся</w:t>
      </w:r>
      <w:proofErr w:type="gramEnd"/>
      <w:r w:rsidRPr="004E6696">
        <w:rPr>
          <w:rFonts w:ascii="Times New Roman" w:hAnsi="Times New Roman" w:cs="Times New Roman"/>
          <w:sz w:val="28"/>
          <w:szCs w:val="28"/>
        </w:rPr>
        <w:t xml:space="preserve"> у Заказчика на балансе или переданном Заказчику на праве хозяйственного ведения, оперативного управления или находящимся у заказчика на ином законном основании;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 xml:space="preserve">осуществление закупки услуг по проведению обязательного и (или) периодического медицинского осмотра, в том числе </w:t>
      </w:r>
      <w:proofErr w:type="spellStart"/>
      <w:r w:rsidRPr="004E6696">
        <w:rPr>
          <w:rFonts w:ascii="Times New Roman" w:hAnsi="Times New Roman" w:cs="Times New Roman"/>
          <w:sz w:val="28"/>
          <w:szCs w:val="28"/>
        </w:rPr>
        <w:t>предрейсового</w:t>
      </w:r>
      <w:proofErr w:type="spellEnd"/>
      <w:r w:rsidRPr="004E6696">
        <w:rPr>
          <w:rFonts w:ascii="Times New Roman" w:hAnsi="Times New Roman" w:cs="Times New Roman"/>
          <w:sz w:val="28"/>
          <w:szCs w:val="28"/>
        </w:rPr>
        <w:t xml:space="preserve"> и </w:t>
      </w:r>
      <w:proofErr w:type="spellStart"/>
      <w:r w:rsidRPr="004E6696">
        <w:rPr>
          <w:rFonts w:ascii="Times New Roman" w:hAnsi="Times New Roman" w:cs="Times New Roman"/>
          <w:sz w:val="28"/>
          <w:szCs w:val="28"/>
        </w:rPr>
        <w:t>послерейсового</w:t>
      </w:r>
      <w:proofErr w:type="spellEnd"/>
      <w:r w:rsidRPr="004E6696">
        <w:rPr>
          <w:rFonts w:ascii="Times New Roman" w:hAnsi="Times New Roman" w:cs="Times New Roman"/>
          <w:sz w:val="28"/>
          <w:szCs w:val="28"/>
        </w:rPr>
        <w:t xml:space="preserve"> осмотра водителя, услуг по проведению экспертизы профессиональной пригодности (</w:t>
      </w:r>
      <w:proofErr w:type="spellStart"/>
      <w:r w:rsidRPr="004E6696">
        <w:rPr>
          <w:rFonts w:ascii="Times New Roman" w:hAnsi="Times New Roman" w:cs="Times New Roman"/>
          <w:sz w:val="28"/>
          <w:szCs w:val="28"/>
        </w:rPr>
        <w:t>профосмотра</w:t>
      </w:r>
      <w:proofErr w:type="spellEnd"/>
      <w:r w:rsidRPr="004E6696">
        <w:rPr>
          <w:rFonts w:ascii="Times New Roman" w:hAnsi="Times New Roman" w:cs="Times New Roman"/>
          <w:sz w:val="28"/>
          <w:szCs w:val="28"/>
        </w:rPr>
        <w:t>);</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выполнение работы по мобилизационной подготовке в Российской Федерации;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proofErr w:type="gramStart"/>
      <w:r w:rsidRPr="004E6696">
        <w:rPr>
          <w:rFonts w:ascii="Times New Roman" w:hAnsi="Times New Roman" w:cs="Times New Roman"/>
          <w:sz w:val="28"/>
          <w:szCs w:val="28"/>
        </w:rPr>
        <w:t xml:space="preserve">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w:t>
      </w:r>
      <w:r w:rsidRPr="004E6696">
        <w:rPr>
          <w:rFonts w:ascii="Times New Roman" w:hAnsi="Times New Roman" w:cs="Times New Roman"/>
          <w:sz w:val="28"/>
          <w:szCs w:val="28"/>
        </w:rPr>
        <w:lastRenderedPageBreak/>
        <w:t>данных музеев, архивов, библиотек, к хранилищам (депозитариям) музея, библиотеки, к системам обеспечения безопасности и (или) сохранности</w:t>
      </w:r>
      <w:proofErr w:type="gramEnd"/>
      <w:r w:rsidRPr="004E6696">
        <w:rPr>
          <w:rFonts w:ascii="Times New Roman" w:hAnsi="Times New Roman" w:cs="Times New Roman"/>
          <w:sz w:val="28"/>
          <w:szCs w:val="28"/>
        </w:rPr>
        <w:t xml:space="preserve"> музейных предметов и музейных коллекций, архивных документов, библиотечного фонда;</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по результатам участия заказчика в процедуре торгов или иной процедуре по реализации продукции (товаров, работ, услуг), организованной продавцом такой продукции;</w:t>
      </w:r>
    </w:p>
    <w:p w:rsidR="00AF5C9C" w:rsidRPr="004E6696" w:rsidRDefault="007D7842" w:rsidP="00EB262C">
      <w:pPr>
        <w:pStyle w:val="a8"/>
        <w:numPr>
          <w:ilvl w:val="0"/>
          <w:numId w:val="68"/>
        </w:numPr>
        <w:ind w:left="360"/>
        <w:jc w:val="both"/>
        <w:rPr>
          <w:rFonts w:ascii="Times New Roman" w:hAnsi="Times New Roman" w:cs="Times New Roman"/>
          <w:sz w:val="28"/>
          <w:szCs w:val="28"/>
        </w:rPr>
      </w:pPr>
      <w:r w:rsidRPr="004E6696">
        <w:rPr>
          <w:rFonts w:ascii="Times New Roman" w:hAnsi="Times New Roman" w:cs="Times New Roman"/>
          <w:sz w:val="28"/>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AF5C9C" w:rsidRPr="004E6696" w:rsidRDefault="007D7842" w:rsidP="00EB262C">
      <w:pPr>
        <w:pStyle w:val="a8"/>
        <w:numPr>
          <w:ilvl w:val="1"/>
          <w:numId w:val="67"/>
        </w:numPr>
        <w:ind w:left="0" w:firstLine="709"/>
        <w:jc w:val="both"/>
        <w:rPr>
          <w:rFonts w:ascii="Times New Roman" w:hAnsi="Times New Roman" w:cs="Times New Roman"/>
          <w:sz w:val="28"/>
          <w:szCs w:val="28"/>
        </w:rPr>
      </w:pPr>
      <w:r w:rsidRPr="004E6696">
        <w:rPr>
          <w:rFonts w:ascii="Times New Roman" w:hAnsi="Times New Roman" w:cs="Times New Roman"/>
          <w:sz w:val="28"/>
          <w:szCs w:val="28"/>
        </w:rPr>
        <w:t>Заказчик вправе осуществить закупку у единственного поставщика (подрядчика, исполнителя) независимо от предмета закупки в следующих случаях:</w:t>
      </w:r>
    </w:p>
    <w:p w:rsidR="00AF5C9C" w:rsidRPr="004E6696" w:rsidRDefault="007D7842" w:rsidP="00EB262C">
      <w:pPr>
        <w:pStyle w:val="a8"/>
        <w:numPr>
          <w:ilvl w:val="0"/>
          <w:numId w:val="69"/>
        </w:numPr>
        <w:jc w:val="both"/>
        <w:rPr>
          <w:rFonts w:ascii="Times New Roman" w:hAnsi="Times New Roman" w:cs="Times New Roman"/>
          <w:sz w:val="28"/>
          <w:szCs w:val="28"/>
        </w:rPr>
      </w:pPr>
      <w:r w:rsidRPr="004E6696">
        <w:rPr>
          <w:rFonts w:ascii="Times New Roman" w:hAnsi="Times New Roman" w:cs="Times New Roman"/>
          <w:sz w:val="28"/>
          <w:szCs w:val="28"/>
        </w:rPr>
        <w:t>цена одного договора не превышает триста тысяч рублей с учетом всех налогов, сборов и иных обязательных платежей. При этом годовой объем закупок, которые заказчик вправе осуществить на основании настоящего пункта, не должен превышать два миллиона рублей или десять процентов совокупного годового стоимостного объема договоров, заключаемых заказчиком по результатам закупок;</w:t>
      </w:r>
    </w:p>
    <w:p w:rsidR="00AF5C9C" w:rsidRPr="004E6696" w:rsidRDefault="007D7842" w:rsidP="00EB262C">
      <w:pPr>
        <w:pStyle w:val="a8"/>
        <w:numPr>
          <w:ilvl w:val="0"/>
          <w:numId w:val="69"/>
        </w:numPr>
        <w:jc w:val="both"/>
        <w:rPr>
          <w:rFonts w:ascii="Times New Roman" w:hAnsi="Times New Roman" w:cs="Times New Roman"/>
          <w:sz w:val="28"/>
          <w:szCs w:val="28"/>
        </w:rPr>
      </w:pPr>
      <w:proofErr w:type="gramStart"/>
      <w:r w:rsidRPr="004E6696">
        <w:rPr>
          <w:rFonts w:ascii="Times New Roman" w:hAnsi="Times New Roman" w:cs="Times New Roman"/>
          <w:sz w:val="28"/>
          <w:szCs w:val="28"/>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w:t>
      </w:r>
      <w:proofErr w:type="gramEnd"/>
      <w:r w:rsidRPr="004E6696">
        <w:rPr>
          <w:rFonts w:ascii="Times New Roman" w:hAnsi="Times New Roman" w:cs="Times New Roman"/>
          <w:sz w:val="28"/>
          <w:szCs w:val="28"/>
        </w:rPr>
        <w:t xml:space="preserve">) ремесел,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государственным учреждением или государственным унитарным предприятием, уставными видами </w:t>
      </w:r>
      <w:proofErr w:type="gramStart"/>
      <w:r w:rsidRPr="004E6696">
        <w:rPr>
          <w:rFonts w:ascii="Times New Roman" w:hAnsi="Times New Roman" w:cs="Times New Roman"/>
          <w:sz w:val="28"/>
          <w:szCs w:val="28"/>
        </w:rPr>
        <w:t>деятельности</w:t>
      </w:r>
      <w:proofErr w:type="gramEnd"/>
      <w:r w:rsidRPr="004E6696">
        <w:rPr>
          <w:rFonts w:ascii="Times New Roman" w:hAnsi="Times New Roman" w:cs="Times New Roman"/>
          <w:sz w:val="28"/>
          <w:szCs w:val="28"/>
        </w:rPr>
        <w:t xml:space="preserve"> которых являются издательская деятельность и (или) полиграфическая деятельность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стоимостного объема договоров, заключаемых заказчиком </w:t>
      </w:r>
      <w:r w:rsidRPr="004E6696">
        <w:rPr>
          <w:rFonts w:ascii="Times New Roman" w:hAnsi="Times New Roman" w:cs="Times New Roman"/>
          <w:sz w:val="28"/>
          <w:szCs w:val="28"/>
        </w:rPr>
        <w:lastRenderedPageBreak/>
        <w:t>по результатам закупок и не должен составлять более чем пятьдесят миллионов рублей;</w:t>
      </w:r>
    </w:p>
    <w:p w:rsidR="00AF5C9C" w:rsidRPr="004E6696" w:rsidRDefault="007D7842" w:rsidP="00EB262C">
      <w:pPr>
        <w:pStyle w:val="a8"/>
        <w:numPr>
          <w:ilvl w:val="0"/>
          <w:numId w:val="69"/>
        </w:numPr>
        <w:jc w:val="both"/>
        <w:rPr>
          <w:rFonts w:ascii="Times New Roman" w:hAnsi="Times New Roman" w:cs="Times New Roman"/>
          <w:sz w:val="28"/>
          <w:szCs w:val="28"/>
        </w:rPr>
      </w:pPr>
      <w:proofErr w:type="gramStart"/>
      <w:r w:rsidRPr="004E6696">
        <w:rPr>
          <w:rFonts w:ascii="Times New Roman" w:hAnsi="Times New Roman" w:cs="Times New Roman"/>
          <w:sz w:val="28"/>
          <w:szCs w:val="28"/>
        </w:rPr>
        <w:t>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N 223-ФЭ или Положением о закупке, а также в случае уклонения всех участников, обязанных в соответствии с Положением о закупке заключить договор, от заключения</w:t>
      </w:r>
      <w:proofErr w:type="gramEnd"/>
      <w:r w:rsidRPr="004E6696">
        <w:rPr>
          <w:rFonts w:ascii="Times New Roman" w:hAnsi="Times New Roman" w:cs="Times New Roman"/>
          <w:sz w:val="28"/>
          <w:szCs w:val="28"/>
        </w:rPr>
        <w:t xml:space="preserve"> договора. </w:t>
      </w:r>
      <w:proofErr w:type="gramStart"/>
      <w:r w:rsidRPr="004E6696">
        <w:rPr>
          <w:rFonts w:ascii="Times New Roman" w:hAnsi="Times New Roman" w:cs="Times New Roman"/>
          <w:sz w:val="28"/>
          <w:szCs w:val="28"/>
        </w:rPr>
        <w:t>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roofErr w:type="gramEnd"/>
    </w:p>
    <w:p w:rsidR="00AF5C9C" w:rsidRPr="004E6696" w:rsidRDefault="007D7842" w:rsidP="00EB262C">
      <w:pPr>
        <w:pStyle w:val="a8"/>
        <w:numPr>
          <w:ilvl w:val="0"/>
          <w:numId w:val="69"/>
        </w:numPr>
        <w:jc w:val="both"/>
        <w:rPr>
          <w:rFonts w:ascii="Times New Roman" w:hAnsi="Times New Roman" w:cs="Times New Roman"/>
          <w:sz w:val="28"/>
          <w:szCs w:val="28"/>
        </w:rPr>
      </w:pPr>
      <w:r w:rsidRPr="004E6696">
        <w:rPr>
          <w:rFonts w:ascii="Times New Roman" w:hAnsi="Times New Roman" w:cs="Times New Roman"/>
          <w:sz w:val="28"/>
          <w:szCs w:val="28"/>
        </w:rPr>
        <w:t>существует срочная потребность в товарах, работах, услугах и использование иного способа закупки по причине отсутствия времени является нецелесообразным, за исключением закупок, предусмотренных подпунктом 19 пункта 21.5 Положения о закупке.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на период проведения закупки иным способом. В течение 3 рабочих дней после заключения указанного договора заказчик уведомляет учредителя (для заказчика - государственного учреждения) или органа исполнительной власти Оренбургской области, осуществляющего координацию и регулирование деятельности в соответствующей отрасли (для заказчика - государственного унитарного предприятия) о заключении указанного договора с указанием объективных обстоятельств, являющихся основанием заключения указанного договора;</w:t>
      </w:r>
    </w:p>
    <w:p w:rsidR="00AF5C9C" w:rsidRPr="004E6696" w:rsidRDefault="007D7842" w:rsidP="00EB262C">
      <w:pPr>
        <w:pStyle w:val="a8"/>
        <w:numPr>
          <w:ilvl w:val="0"/>
          <w:numId w:val="69"/>
        </w:numPr>
        <w:jc w:val="both"/>
        <w:rPr>
          <w:rFonts w:ascii="Times New Roman" w:hAnsi="Times New Roman" w:cs="Times New Roman"/>
          <w:sz w:val="28"/>
          <w:szCs w:val="28"/>
        </w:rPr>
      </w:pPr>
      <w:r w:rsidRPr="004E6696">
        <w:rPr>
          <w:rFonts w:ascii="Times New Roman" w:hAnsi="Times New Roman" w:cs="Times New Roman"/>
          <w:sz w:val="28"/>
          <w:szCs w:val="28"/>
        </w:rPr>
        <w:t>Заказчик, являясь подрядчиком, исполнителем по контракту (договору), заключенному в соответствии с Федеральным законом N 44-ФЗ или Федеральным законом N 223-ФЭ,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AF5C9C" w:rsidRPr="004E6696" w:rsidRDefault="007D7842" w:rsidP="00EB262C">
      <w:pPr>
        <w:pStyle w:val="a8"/>
        <w:numPr>
          <w:ilvl w:val="0"/>
          <w:numId w:val="69"/>
        </w:numPr>
        <w:jc w:val="both"/>
        <w:rPr>
          <w:rFonts w:ascii="Times New Roman" w:hAnsi="Times New Roman" w:cs="Times New Roman"/>
          <w:sz w:val="28"/>
          <w:szCs w:val="28"/>
        </w:rPr>
      </w:pPr>
      <w:r w:rsidRPr="004E6696">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w:t>
      </w:r>
      <w:proofErr w:type="gramStart"/>
      <w:r w:rsidRPr="004E6696">
        <w:rPr>
          <w:rFonts w:ascii="Times New Roman" w:hAnsi="Times New Roman" w:cs="Times New Roman"/>
          <w:sz w:val="28"/>
          <w:szCs w:val="28"/>
        </w:rPr>
        <w:t xml:space="preserve">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w:t>
      </w:r>
      <w:r w:rsidRPr="004E6696">
        <w:rPr>
          <w:rFonts w:ascii="Times New Roman" w:hAnsi="Times New Roman" w:cs="Times New Roman"/>
          <w:sz w:val="28"/>
          <w:szCs w:val="28"/>
        </w:rPr>
        <w:lastRenderedPageBreak/>
        <w:t>выполненных работ, оказанных услуг;</w:t>
      </w:r>
      <w:proofErr w:type="gramEnd"/>
    </w:p>
    <w:p w:rsidR="00AF5C9C" w:rsidRPr="004E6696" w:rsidRDefault="007D7842" w:rsidP="00EB262C">
      <w:pPr>
        <w:pStyle w:val="a8"/>
        <w:numPr>
          <w:ilvl w:val="0"/>
          <w:numId w:val="69"/>
        </w:numPr>
        <w:jc w:val="both"/>
        <w:rPr>
          <w:rFonts w:ascii="Times New Roman" w:hAnsi="Times New Roman" w:cs="Times New Roman"/>
          <w:sz w:val="28"/>
          <w:szCs w:val="28"/>
        </w:rPr>
      </w:pPr>
      <w:r w:rsidRPr="004E6696">
        <w:rPr>
          <w:rFonts w:ascii="Times New Roman" w:hAnsi="Times New Roman" w:cs="Times New Roman"/>
          <w:sz w:val="28"/>
          <w:szCs w:val="28"/>
        </w:rPr>
        <w:t>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rsidR="00AF5C9C" w:rsidRPr="004E6696" w:rsidRDefault="007D7842" w:rsidP="00EB262C">
      <w:pPr>
        <w:pStyle w:val="a8"/>
        <w:numPr>
          <w:ilvl w:val="1"/>
          <w:numId w:val="70"/>
        </w:numPr>
        <w:ind w:left="0" w:firstLine="709"/>
        <w:jc w:val="both"/>
        <w:rPr>
          <w:rFonts w:ascii="Times New Roman" w:hAnsi="Times New Roman" w:cs="Times New Roman"/>
          <w:sz w:val="28"/>
          <w:szCs w:val="28"/>
        </w:rPr>
      </w:pPr>
      <w:r w:rsidRPr="004E6696">
        <w:rPr>
          <w:rFonts w:ascii="Times New Roman" w:hAnsi="Times New Roman" w:cs="Times New Roman"/>
          <w:sz w:val="28"/>
          <w:szCs w:val="28"/>
        </w:rPr>
        <w:t>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законом N 223-Ф3.</w:t>
      </w:r>
    </w:p>
    <w:p w:rsidR="004E6696" w:rsidRDefault="004E6696" w:rsidP="004D54A3">
      <w:pPr>
        <w:jc w:val="both"/>
        <w:rPr>
          <w:rFonts w:ascii="Times New Roman" w:hAnsi="Times New Roman" w:cs="Times New Roman"/>
          <w:b/>
          <w:sz w:val="28"/>
          <w:szCs w:val="28"/>
        </w:rPr>
      </w:pPr>
      <w:bookmarkStart w:id="22" w:name="bookmark22"/>
    </w:p>
    <w:p w:rsidR="00AF5C9C" w:rsidRDefault="007D7842" w:rsidP="004D54A3">
      <w:pPr>
        <w:jc w:val="both"/>
        <w:rPr>
          <w:rFonts w:ascii="Times New Roman" w:hAnsi="Times New Roman" w:cs="Times New Roman"/>
          <w:b/>
          <w:sz w:val="28"/>
          <w:szCs w:val="28"/>
        </w:rPr>
      </w:pPr>
      <w:r w:rsidRPr="004E6696">
        <w:rPr>
          <w:rFonts w:ascii="Times New Roman" w:hAnsi="Times New Roman" w:cs="Times New Roman"/>
          <w:b/>
          <w:sz w:val="28"/>
          <w:szCs w:val="28"/>
        </w:rPr>
        <w:t>Раздел 22. Порядок и случаи, при которых заказчик вправе заключить договоры с несколькими участниками закупки по итогам проведения закупки</w:t>
      </w:r>
      <w:bookmarkEnd w:id="22"/>
    </w:p>
    <w:p w:rsidR="004E6696" w:rsidRPr="004E6696" w:rsidRDefault="004E6696" w:rsidP="004D54A3">
      <w:pPr>
        <w:jc w:val="both"/>
        <w:rPr>
          <w:rFonts w:ascii="Times New Roman" w:hAnsi="Times New Roman" w:cs="Times New Roman"/>
          <w:b/>
          <w:sz w:val="28"/>
          <w:szCs w:val="28"/>
        </w:rPr>
      </w:pPr>
    </w:p>
    <w:p w:rsidR="004E6696" w:rsidRDefault="007D7842" w:rsidP="00EB262C">
      <w:pPr>
        <w:pStyle w:val="a8"/>
        <w:numPr>
          <w:ilvl w:val="1"/>
          <w:numId w:val="71"/>
        </w:numPr>
        <w:ind w:left="0" w:firstLine="709"/>
        <w:jc w:val="both"/>
        <w:rPr>
          <w:rFonts w:ascii="Times New Roman" w:hAnsi="Times New Roman" w:cs="Times New Roman"/>
          <w:sz w:val="28"/>
          <w:szCs w:val="28"/>
        </w:rPr>
      </w:pPr>
      <w:r w:rsidRPr="004E6696">
        <w:rPr>
          <w:rFonts w:ascii="Times New Roman" w:hAnsi="Times New Roman" w:cs="Times New Roman"/>
          <w:sz w:val="28"/>
          <w:szCs w:val="28"/>
        </w:rPr>
        <w:t>Допускается заключение договоров с несколькими участниками закупки по итогам закупки.</w:t>
      </w:r>
    </w:p>
    <w:p w:rsidR="004E6696" w:rsidRDefault="007D7842" w:rsidP="00EB262C">
      <w:pPr>
        <w:pStyle w:val="a8"/>
        <w:numPr>
          <w:ilvl w:val="1"/>
          <w:numId w:val="71"/>
        </w:numPr>
        <w:ind w:left="0" w:firstLine="709"/>
        <w:jc w:val="both"/>
        <w:rPr>
          <w:rFonts w:ascii="Times New Roman" w:hAnsi="Times New Roman" w:cs="Times New Roman"/>
          <w:sz w:val="28"/>
          <w:szCs w:val="28"/>
        </w:rPr>
      </w:pPr>
      <w:r w:rsidRPr="004E6696">
        <w:rPr>
          <w:rFonts w:ascii="Times New Roman" w:hAnsi="Times New Roman" w:cs="Times New Roman"/>
          <w:sz w:val="28"/>
          <w:szCs w:val="28"/>
        </w:rPr>
        <w:t>Право заключения договора с несколькими участниками закупки устанавливается Заказчиком в извещении о проведении закупки и (или) документации о закупке и (или) иных документах (сведениях), содержащих условия проведения закупки.</w:t>
      </w:r>
    </w:p>
    <w:p w:rsidR="00AF5C9C" w:rsidRPr="004E6696" w:rsidRDefault="007D7842" w:rsidP="00EB262C">
      <w:pPr>
        <w:pStyle w:val="a8"/>
        <w:numPr>
          <w:ilvl w:val="1"/>
          <w:numId w:val="71"/>
        </w:numPr>
        <w:ind w:left="0" w:firstLine="709"/>
        <w:jc w:val="both"/>
        <w:rPr>
          <w:rFonts w:ascii="Times New Roman" w:hAnsi="Times New Roman" w:cs="Times New Roman"/>
          <w:sz w:val="28"/>
          <w:szCs w:val="28"/>
        </w:rPr>
      </w:pPr>
      <w:r w:rsidRPr="004E6696">
        <w:rPr>
          <w:rFonts w:ascii="Times New Roman" w:hAnsi="Times New Roman" w:cs="Times New Roman"/>
          <w:sz w:val="28"/>
          <w:szCs w:val="28"/>
        </w:rPr>
        <w:t>В случае осуществления закупки, по результатам которой планируется выбор нескольких победителей, извещение о проведении закупки и (или) документация о закупке и (или) иные документы (сведения), содержащие условия проведения закупки помимо прочего должна содержать:</w:t>
      </w:r>
    </w:p>
    <w:p w:rsidR="00AF5C9C" w:rsidRPr="004E6696" w:rsidRDefault="007D7842" w:rsidP="00EB262C">
      <w:pPr>
        <w:pStyle w:val="a8"/>
        <w:numPr>
          <w:ilvl w:val="0"/>
          <w:numId w:val="72"/>
        </w:numPr>
        <w:jc w:val="both"/>
        <w:rPr>
          <w:rFonts w:ascii="Times New Roman" w:hAnsi="Times New Roman" w:cs="Times New Roman"/>
          <w:sz w:val="28"/>
          <w:szCs w:val="28"/>
        </w:rPr>
      </w:pPr>
      <w:r w:rsidRPr="004E6696">
        <w:rPr>
          <w:rFonts w:ascii="Times New Roman" w:hAnsi="Times New Roman" w:cs="Times New Roman"/>
          <w:sz w:val="28"/>
          <w:szCs w:val="28"/>
        </w:rPr>
        <w:t>указание на заключение по одной закупке более одного договора с разными участниками закупки, отвечающими требованиям заказчика;</w:t>
      </w:r>
    </w:p>
    <w:p w:rsidR="00AF5C9C" w:rsidRPr="004E6696" w:rsidRDefault="007D7842" w:rsidP="00EB262C">
      <w:pPr>
        <w:pStyle w:val="a8"/>
        <w:numPr>
          <w:ilvl w:val="0"/>
          <w:numId w:val="72"/>
        </w:numPr>
        <w:jc w:val="both"/>
        <w:rPr>
          <w:rFonts w:ascii="Times New Roman" w:hAnsi="Times New Roman" w:cs="Times New Roman"/>
          <w:sz w:val="28"/>
          <w:szCs w:val="28"/>
        </w:rPr>
      </w:pPr>
      <w:r w:rsidRPr="004E6696">
        <w:rPr>
          <w:rFonts w:ascii="Times New Roman" w:hAnsi="Times New Roman" w:cs="Times New Roman"/>
          <w:sz w:val="28"/>
          <w:szCs w:val="28"/>
        </w:rPr>
        <w:t>количество участников, которые могут быть признаны победителями закупки;</w:t>
      </w:r>
    </w:p>
    <w:p w:rsidR="00AF5C9C" w:rsidRPr="004E6696" w:rsidRDefault="007D7842" w:rsidP="00EB262C">
      <w:pPr>
        <w:pStyle w:val="a8"/>
        <w:numPr>
          <w:ilvl w:val="0"/>
          <w:numId w:val="72"/>
        </w:numPr>
        <w:jc w:val="both"/>
        <w:rPr>
          <w:rFonts w:ascii="Times New Roman" w:hAnsi="Times New Roman" w:cs="Times New Roman"/>
          <w:sz w:val="28"/>
          <w:szCs w:val="28"/>
        </w:rPr>
      </w:pPr>
      <w:r w:rsidRPr="004E6696">
        <w:rPr>
          <w:rFonts w:ascii="Times New Roman" w:hAnsi="Times New Roman" w:cs="Times New Roman"/>
          <w:sz w:val="28"/>
          <w:szCs w:val="28"/>
        </w:rPr>
        <w:t>распределение общего объема товаров, работ, услуг между победителями закупки;</w:t>
      </w:r>
    </w:p>
    <w:p w:rsidR="00AF5C9C" w:rsidRPr="004E6696" w:rsidRDefault="007D7842" w:rsidP="00EB262C">
      <w:pPr>
        <w:pStyle w:val="a8"/>
        <w:numPr>
          <w:ilvl w:val="0"/>
          <w:numId w:val="72"/>
        </w:numPr>
        <w:jc w:val="both"/>
        <w:rPr>
          <w:rFonts w:ascii="Times New Roman" w:hAnsi="Times New Roman" w:cs="Times New Roman"/>
          <w:sz w:val="28"/>
          <w:szCs w:val="28"/>
        </w:rPr>
      </w:pPr>
      <w:r w:rsidRPr="004E6696">
        <w:rPr>
          <w:rFonts w:ascii="Times New Roman" w:hAnsi="Times New Roman" w:cs="Times New Roman"/>
          <w:sz w:val="28"/>
          <w:szCs w:val="28"/>
        </w:rPr>
        <w:t>механизм заключения договора с несколькими участниками закупки, не противоречащий требованиям Положения о закупке.</w:t>
      </w:r>
    </w:p>
    <w:p w:rsidR="00AF5C9C" w:rsidRPr="004D54A3" w:rsidRDefault="004E6696" w:rsidP="004D54A3">
      <w:pPr>
        <w:jc w:val="both"/>
        <w:rPr>
          <w:rFonts w:ascii="Times New Roman" w:hAnsi="Times New Roman" w:cs="Times New Roman"/>
          <w:sz w:val="28"/>
          <w:szCs w:val="28"/>
        </w:rPr>
      </w:pPr>
      <w:r>
        <w:rPr>
          <w:rFonts w:ascii="Times New Roman" w:hAnsi="Times New Roman" w:cs="Times New Roman"/>
          <w:sz w:val="28"/>
          <w:szCs w:val="28"/>
        </w:rPr>
        <w:tab/>
        <w:t xml:space="preserve">22.4. </w:t>
      </w:r>
      <w:proofErr w:type="gramStart"/>
      <w:r w:rsidR="007D7842" w:rsidRPr="004D54A3">
        <w:rPr>
          <w:rFonts w:ascii="Times New Roman" w:hAnsi="Times New Roman" w:cs="Times New Roman"/>
          <w:sz w:val="28"/>
          <w:szCs w:val="28"/>
        </w:rPr>
        <w:t>Заказчик вправе заключить договор с несколькими участниками закупки в случае осуществления закупок, объектом которых является поставка технических средств реабилитации инвалидов, создание нескольких произведений литературы или искусства, выполнение научно- 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а также иных</w:t>
      </w:r>
      <w:proofErr w:type="gramEnd"/>
      <w:r w:rsidR="007D7842" w:rsidRPr="004D54A3">
        <w:rPr>
          <w:rFonts w:ascii="Times New Roman" w:hAnsi="Times New Roman" w:cs="Times New Roman"/>
          <w:sz w:val="28"/>
          <w:szCs w:val="28"/>
        </w:rPr>
        <w:t xml:space="preserve"> закупок, предусмотренных настоящим Положением о закупке.</w:t>
      </w:r>
    </w:p>
    <w:p w:rsidR="004E6696" w:rsidRDefault="004E6696" w:rsidP="004D54A3">
      <w:pPr>
        <w:jc w:val="both"/>
        <w:rPr>
          <w:rFonts w:ascii="Times New Roman" w:hAnsi="Times New Roman" w:cs="Times New Roman"/>
          <w:sz w:val="28"/>
          <w:szCs w:val="28"/>
        </w:rPr>
      </w:pPr>
      <w:bookmarkStart w:id="23" w:name="bookmark23"/>
    </w:p>
    <w:p w:rsidR="00AF5C9C" w:rsidRDefault="007D7842" w:rsidP="004D54A3">
      <w:pPr>
        <w:jc w:val="both"/>
        <w:rPr>
          <w:rFonts w:ascii="Times New Roman" w:hAnsi="Times New Roman" w:cs="Times New Roman"/>
          <w:b/>
          <w:sz w:val="32"/>
          <w:szCs w:val="32"/>
        </w:rPr>
      </w:pPr>
      <w:r w:rsidRPr="004E6696">
        <w:rPr>
          <w:rFonts w:ascii="Times New Roman" w:hAnsi="Times New Roman" w:cs="Times New Roman"/>
          <w:b/>
          <w:sz w:val="32"/>
          <w:szCs w:val="32"/>
        </w:rPr>
        <w:t>Часть III. Порядок заключения и исполнения договора, обеспечение исполнения договора</w:t>
      </w:r>
      <w:bookmarkEnd w:id="23"/>
    </w:p>
    <w:p w:rsidR="004E6696" w:rsidRPr="004E6696" w:rsidRDefault="004E6696" w:rsidP="004D54A3">
      <w:pPr>
        <w:jc w:val="both"/>
        <w:rPr>
          <w:rFonts w:ascii="Times New Roman" w:hAnsi="Times New Roman" w:cs="Times New Roman"/>
          <w:b/>
          <w:sz w:val="32"/>
          <w:szCs w:val="32"/>
        </w:rPr>
      </w:pPr>
    </w:p>
    <w:p w:rsidR="00AF5C9C" w:rsidRDefault="007D7842" w:rsidP="004D54A3">
      <w:pPr>
        <w:jc w:val="both"/>
        <w:rPr>
          <w:rFonts w:ascii="Times New Roman" w:hAnsi="Times New Roman" w:cs="Times New Roman"/>
          <w:b/>
          <w:sz w:val="28"/>
          <w:szCs w:val="28"/>
        </w:rPr>
      </w:pPr>
      <w:bookmarkStart w:id="24" w:name="bookmark24"/>
      <w:r w:rsidRPr="004E6696">
        <w:rPr>
          <w:rFonts w:ascii="Times New Roman" w:hAnsi="Times New Roman" w:cs="Times New Roman"/>
          <w:b/>
          <w:sz w:val="28"/>
          <w:szCs w:val="28"/>
        </w:rPr>
        <w:lastRenderedPageBreak/>
        <w:t>Раздел 23. Порядок заключения и исполнения договора</w:t>
      </w:r>
      <w:bookmarkEnd w:id="24"/>
    </w:p>
    <w:p w:rsidR="004E6696" w:rsidRPr="004E6696" w:rsidRDefault="004E6696" w:rsidP="004D54A3">
      <w:pPr>
        <w:jc w:val="both"/>
        <w:rPr>
          <w:rFonts w:ascii="Times New Roman" w:hAnsi="Times New Roman" w:cs="Times New Roman"/>
          <w:b/>
          <w:sz w:val="28"/>
          <w:szCs w:val="28"/>
        </w:rPr>
      </w:pPr>
    </w:p>
    <w:p w:rsidR="00AF5C9C" w:rsidRPr="004D54A3" w:rsidRDefault="00CE4A01" w:rsidP="004D54A3">
      <w:pPr>
        <w:jc w:val="both"/>
        <w:rPr>
          <w:rFonts w:ascii="Times New Roman" w:hAnsi="Times New Roman" w:cs="Times New Roman"/>
          <w:sz w:val="28"/>
          <w:szCs w:val="28"/>
        </w:rPr>
      </w:pPr>
      <w:r>
        <w:rPr>
          <w:rFonts w:ascii="Times New Roman" w:hAnsi="Times New Roman" w:cs="Times New Roman"/>
          <w:sz w:val="28"/>
          <w:szCs w:val="28"/>
        </w:rPr>
        <w:tab/>
        <w:t xml:space="preserve">23.1. </w:t>
      </w:r>
      <w:r w:rsidR="007D7842" w:rsidRPr="004D54A3">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7D7842" w:rsidRPr="004D54A3">
        <w:rPr>
          <w:rFonts w:ascii="Times New Roman" w:hAnsi="Times New Roman" w:cs="Times New Roman"/>
          <w:sz w:val="28"/>
          <w:szCs w:val="28"/>
        </w:rPr>
        <w:t>с даты размещения</w:t>
      </w:r>
      <w:proofErr w:type="gramEnd"/>
      <w:r w:rsidR="007D7842" w:rsidRPr="004D54A3">
        <w:rPr>
          <w:rFonts w:ascii="Times New Roman" w:hAnsi="Times New Roman" w:cs="Times New Roman"/>
          <w:sz w:val="28"/>
          <w:szCs w:val="28"/>
        </w:rPr>
        <w:t xml:space="preserve"> в единой информационной системе итогового протокола, оставленного по результатам закупки.</w:t>
      </w:r>
    </w:p>
    <w:p w:rsidR="00AF5C9C" w:rsidRPr="004D54A3" w:rsidRDefault="00CE4A01" w:rsidP="004D54A3">
      <w:pPr>
        <w:jc w:val="both"/>
        <w:rPr>
          <w:rFonts w:ascii="Times New Roman" w:hAnsi="Times New Roman" w:cs="Times New Roman"/>
          <w:sz w:val="28"/>
          <w:szCs w:val="28"/>
        </w:rPr>
      </w:pPr>
      <w:r>
        <w:rPr>
          <w:rFonts w:ascii="Times New Roman" w:hAnsi="Times New Roman" w:cs="Times New Roman"/>
          <w:sz w:val="28"/>
          <w:szCs w:val="28"/>
        </w:rPr>
        <w:tab/>
        <w:t xml:space="preserve">23.2. </w:t>
      </w:r>
      <w:proofErr w:type="gramStart"/>
      <w:r w:rsidR="007D7842" w:rsidRPr="004D54A3">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r w:rsidR="007D7842" w:rsidRPr="004D54A3">
        <w:rPr>
          <w:rFonts w:ascii="Times New Roman" w:hAnsi="Times New Roman" w:cs="Times New Roman"/>
          <w:sz w:val="28"/>
          <w:szCs w:val="28"/>
        </w:rPr>
        <w:t>.</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23.3. </w:t>
      </w:r>
      <w:r w:rsidR="007D7842" w:rsidRPr="004D54A3">
        <w:rPr>
          <w:rFonts w:ascii="Times New Roman" w:hAnsi="Times New Roman" w:cs="Times New Roman"/>
          <w:sz w:val="28"/>
          <w:szCs w:val="28"/>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23.4.</w:t>
      </w:r>
      <w:r w:rsidR="007D7842" w:rsidRPr="004D54A3">
        <w:rPr>
          <w:rFonts w:ascii="Times New Roman" w:hAnsi="Times New Roman" w:cs="Times New Roman"/>
          <w:sz w:val="28"/>
          <w:szCs w:val="28"/>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w:t>
      </w:r>
      <w:proofErr w:type="gramEnd"/>
      <w:r w:rsidR="007D7842" w:rsidRPr="004D54A3">
        <w:rPr>
          <w:rFonts w:ascii="Times New Roman" w:hAnsi="Times New Roman" w:cs="Times New Roman"/>
          <w:sz w:val="28"/>
          <w:szCs w:val="28"/>
        </w:rPr>
        <w:t xml:space="preserve"> </w:t>
      </w:r>
      <w:proofErr w:type="gramStart"/>
      <w:r w:rsidR="007D7842" w:rsidRPr="004D54A3">
        <w:rPr>
          <w:rFonts w:ascii="Times New Roman" w:hAnsi="Times New Roman" w:cs="Times New Roman"/>
          <w:sz w:val="28"/>
          <w:szCs w:val="28"/>
        </w:rPr>
        <w:t>уклонившимся</w:t>
      </w:r>
      <w:proofErr w:type="gramEnd"/>
      <w:r w:rsidR="007D7842" w:rsidRPr="004D54A3">
        <w:rPr>
          <w:rFonts w:ascii="Times New Roman" w:hAnsi="Times New Roman" w:cs="Times New Roman"/>
          <w:sz w:val="28"/>
          <w:szCs w:val="28"/>
        </w:rPr>
        <w:t xml:space="preserve">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23.5. </w:t>
      </w:r>
      <w:r w:rsidR="007D7842" w:rsidRPr="004D54A3">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007D7842" w:rsidRPr="004D54A3">
        <w:rPr>
          <w:rFonts w:ascii="Times New Roman" w:hAnsi="Times New Roman" w:cs="Times New Roman"/>
          <w:sz w:val="28"/>
          <w:szCs w:val="28"/>
        </w:rPr>
        <w:t>участие</w:t>
      </w:r>
      <w:proofErr w:type="gramEnd"/>
      <w:r w:rsidR="007D7842" w:rsidRPr="004D54A3">
        <w:rPr>
          <w:rFonts w:ascii="Times New Roman" w:hAnsi="Times New Roman" w:cs="Times New Roman"/>
          <w:sz w:val="28"/>
          <w:szCs w:val="28"/>
        </w:rPr>
        <w:t xml:space="preserve">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23.6. </w:t>
      </w:r>
      <w:r w:rsidR="007D7842" w:rsidRPr="004D54A3">
        <w:rPr>
          <w:rFonts w:ascii="Times New Roman" w:hAnsi="Times New Roman" w:cs="Times New Roman"/>
          <w:sz w:val="28"/>
          <w:szCs w:val="28"/>
        </w:rPr>
        <w:t>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23.7.</w:t>
      </w:r>
      <w:r w:rsidR="007D7842" w:rsidRPr="004D54A3">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w:t>
      </w:r>
    </w:p>
    <w:p w:rsidR="00AF5C9C" w:rsidRPr="00E63253" w:rsidRDefault="007D7842" w:rsidP="00EB262C">
      <w:pPr>
        <w:pStyle w:val="a8"/>
        <w:numPr>
          <w:ilvl w:val="0"/>
          <w:numId w:val="73"/>
        </w:numPr>
        <w:jc w:val="both"/>
        <w:rPr>
          <w:rFonts w:ascii="Times New Roman" w:hAnsi="Times New Roman" w:cs="Times New Roman"/>
          <w:sz w:val="28"/>
          <w:szCs w:val="28"/>
        </w:rPr>
      </w:pPr>
      <w:r w:rsidRPr="00E63253">
        <w:rPr>
          <w:rFonts w:ascii="Times New Roman" w:hAnsi="Times New Roman" w:cs="Times New Roman"/>
          <w:sz w:val="28"/>
          <w:szCs w:val="28"/>
        </w:rPr>
        <w:t xml:space="preserve">снизить цену договора без изменения количества товаров (объема </w:t>
      </w:r>
      <w:r w:rsidRPr="00E63253">
        <w:rPr>
          <w:rFonts w:ascii="Times New Roman" w:hAnsi="Times New Roman" w:cs="Times New Roman"/>
          <w:sz w:val="28"/>
          <w:szCs w:val="28"/>
        </w:rPr>
        <w:lastRenderedPageBreak/>
        <w:t>работ, услуг) и иных условий исполнения договора;</w:t>
      </w:r>
    </w:p>
    <w:p w:rsidR="00AF5C9C" w:rsidRPr="00E63253" w:rsidRDefault="007D7842" w:rsidP="00EB262C">
      <w:pPr>
        <w:pStyle w:val="a8"/>
        <w:numPr>
          <w:ilvl w:val="0"/>
          <w:numId w:val="73"/>
        </w:numPr>
        <w:jc w:val="both"/>
        <w:rPr>
          <w:rFonts w:ascii="Times New Roman" w:hAnsi="Times New Roman" w:cs="Times New Roman"/>
          <w:sz w:val="28"/>
          <w:szCs w:val="28"/>
        </w:rPr>
      </w:pPr>
      <w:r w:rsidRPr="00E63253">
        <w:rPr>
          <w:rFonts w:ascii="Times New Roman" w:hAnsi="Times New Roman" w:cs="Times New Roman"/>
          <w:sz w:val="28"/>
          <w:szCs w:val="28"/>
        </w:rPr>
        <w:t>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AF5C9C" w:rsidRPr="00E63253" w:rsidRDefault="007D7842" w:rsidP="00EB262C">
      <w:pPr>
        <w:pStyle w:val="a8"/>
        <w:numPr>
          <w:ilvl w:val="0"/>
          <w:numId w:val="73"/>
        </w:numPr>
        <w:jc w:val="both"/>
        <w:rPr>
          <w:rFonts w:ascii="Times New Roman" w:hAnsi="Times New Roman" w:cs="Times New Roman"/>
          <w:sz w:val="28"/>
          <w:szCs w:val="28"/>
        </w:rPr>
      </w:pPr>
      <w:r w:rsidRPr="00E63253">
        <w:rPr>
          <w:rFonts w:ascii="Times New Roman" w:hAnsi="Times New Roman" w:cs="Times New Roman"/>
          <w:sz w:val="28"/>
          <w:szCs w:val="28"/>
        </w:rPr>
        <w:t>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
    <w:p w:rsidR="00AF5C9C" w:rsidRPr="00E63253" w:rsidRDefault="007D7842" w:rsidP="00EB262C">
      <w:pPr>
        <w:pStyle w:val="a8"/>
        <w:numPr>
          <w:ilvl w:val="0"/>
          <w:numId w:val="73"/>
        </w:numPr>
        <w:jc w:val="both"/>
        <w:rPr>
          <w:rFonts w:ascii="Times New Roman" w:hAnsi="Times New Roman" w:cs="Times New Roman"/>
          <w:sz w:val="28"/>
          <w:szCs w:val="28"/>
        </w:rPr>
      </w:pPr>
      <w:r w:rsidRPr="00E63253">
        <w:rPr>
          <w:rFonts w:ascii="Times New Roman" w:hAnsi="Times New Roman" w:cs="Times New Roman"/>
          <w:sz w:val="28"/>
          <w:szCs w:val="28"/>
        </w:rPr>
        <w:t>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AF5C9C" w:rsidRPr="00E63253" w:rsidRDefault="007D7842" w:rsidP="00EB262C">
      <w:pPr>
        <w:pStyle w:val="a8"/>
        <w:numPr>
          <w:ilvl w:val="0"/>
          <w:numId w:val="73"/>
        </w:numPr>
        <w:jc w:val="both"/>
        <w:rPr>
          <w:rFonts w:ascii="Times New Roman" w:hAnsi="Times New Roman" w:cs="Times New Roman"/>
          <w:sz w:val="28"/>
          <w:szCs w:val="28"/>
        </w:rPr>
      </w:pPr>
      <w:r w:rsidRPr="00E63253">
        <w:rPr>
          <w:rFonts w:ascii="Times New Roman" w:hAnsi="Times New Roman" w:cs="Times New Roman"/>
          <w:sz w:val="28"/>
          <w:szCs w:val="28"/>
        </w:rPr>
        <w:t>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23.8. </w:t>
      </w:r>
      <w:r w:rsidR="007D7842" w:rsidRPr="004D54A3">
        <w:rPr>
          <w:rFonts w:ascii="Times New Roman" w:hAnsi="Times New Roman" w:cs="Times New Roman"/>
          <w:sz w:val="28"/>
          <w:szCs w:val="28"/>
        </w:rPr>
        <w:t>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23.9. </w:t>
      </w:r>
      <w:proofErr w:type="gramStart"/>
      <w:r w:rsidR="007D7842" w:rsidRPr="004D54A3">
        <w:rPr>
          <w:rFonts w:ascii="Times New Roman" w:hAnsi="Times New Roman" w:cs="Times New Roman"/>
          <w:sz w:val="28"/>
          <w:szCs w:val="28"/>
        </w:rPr>
        <w:t>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учетом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w:t>
      </w:r>
      <w:proofErr w:type="gramEnd"/>
      <w:r w:rsidR="007D7842" w:rsidRPr="004D54A3">
        <w:rPr>
          <w:rFonts w:ascii="Times New Roman" w:hAnsi="Times New Roman" w:cs="Times New Roman"/>
          <w:sz w:val="28"/>
          <w:szCs w:val="28"/>
        </w:rPr>
        <w:t xml:space="preserve">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закупаемые товары </w:t>
      </w:r>
      <w:r w:rsidR="007D7842" w:rsidRPr="004D54A3">
        <w:rPr>
          <w:rFonts w:ascii="Times New Roman" w:hAnsi="Times New Roman" w:cs="Times New Roman"/>
          <w:sz w:val="28"/>
          <w:szCs w:val="28"/>
        </w:rPr>
        <w:lastRenderedPageBreak/>
        <w:t>(работы, услуги)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23.10. </w:t>
      </w:r>
      <w:r w:rsidR="007D7842" w:rsidRPr="004D54A3">
        <w:rPr>
          <w:rFonts w:ascii="Times New Roman" w:hAnsi="Times New Roman" w:cs="Times New Roman"/>
          <w:sz w:val="28"/>
          <w:szCs w:val="28"/>
        </w:rPr>
        <w:t>Заказчик по согласованию с участником при исполнении договора вправе изменить:</w:t>
      </w:r>
    </w:p>
    <w:p w:rsidR="00AF5C9C" w:rsidRPr="00E63253" w:rsidRDefault="007D7842" w:rsidP="00EB262C">
      <w:pPr>
        <w:pStyle w:val="a8"/>
        <w:numPr>
          <w:ilvl w:val="0"/>
          <w:numId w:val="74"/>
        </w:numPr>
        <w:jc w:val="both"/>
        <w:rPr>
          <w:rFonts w:ascii="Times New Roman" w:hAnsi="Times New Roman" w:cs="Times New Roman"/>
          <w:sz w:val="28"/>
          <w:szCs w:val="28"/>
        </w:rPr>
      </w:pPr>
      <w:r w:rsidRPr="00E63253">
        <w:rPr>
          <w:rFonts w:ascii="Times New Roman" w:hAnsi="Times New Roman" w:cs="Times New Roman"/>
          <w:sz w:val="28"/>
          <w:szCs w:val="28"/>
        </w:rPr>
        <w:t>количество товара, объем и (или) виды выполняемых работ по договору. При этом допускается изменение цены договора не более чем на двадцать пять процентов цены договора;</w:t>
      </w:r>
    </w:p>
    <w:p w:rsidR="00AF5C9C" w:rsidRPr="00E63253" w:rsidRDefault="007D7842" w:rsidP="00EB262C">
      <w:pPr>
        <w:pStyle w:val="a8"/>
        <w:numPr>
          <w:ilvl w:val="0"/>
          <w:numId w:val="74"/>
        </w:numPr>
        <w:jc w:val="both"/>
        <w:rPr>
          <w:rFonts w:ascii="Times New Roman" w:hAnsi="Times New Roman" w:cs="Times New Roman"/>
          <w:sz w:val="28"/>
          <w:szCs w:val="28"/>
        </w:rPr>
      </w:pPr>
      <w:r w:rsidRPr="00E63253">
        <w:rPr>
          <w:rFonts w:ascii="Times New Roman" w:hAnsi="Times New Roman" w:cs="Times New Roman"/>
          <w:sz w:val="28"/>
          <w:szCs w:val="28"/>
        </w:rPr>
        <w:t>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уплаты неустойки);</w:t>
      </w:r>
    </w:p>
    <w:p w:rsidR="00AF5C9C" w:rsidRPr="00E63253" w:rsidRDefault="007D7842" w:rsidP="00EB262C">
      <w:pPr>
        <w:pStyle w:val="a8"/>
        <w:numPr>
          <w:ilvl w:val="0"/>
          <w:numId w:val="74"/>
        </w:numPr>
        <w:jc w:val="both"/>
        <w:rPr>
          <w:rFonts w:ascii="Times New Roman" w:hAnsi="Times New Roman" w:cs="Times New Roman"/>
          <w:sz w:val="28"/>
          <w:szCs w:val="28"/>
        </w:rPr>
      </w:pPr>
      <w:r w:rsidRPr="00E63253">
        <w:rPr>
          <w:rFonts w:ascii="Times New Roman" w:hAnsi="Times New Roman" w:cs="Times New Roman"/>
          <w:sz w:val="28"/>
          <w:szCs w:val="28"/>
        </w:rPr>
        <w:t>цену договора:</w:t>
      </w:r>
    </w:p>
    <w:p w:rsidR="00AF5C9C" w:rsidRPr="00E63253" w:rsidRDefault="007D7842" w:rsidP="00EB262C">
      <w:pPr>
        <w:pStyle w:val="a8"/>
        <w:numPr>
          <w:ilvl w:val="0"/>
          <w:numId w:val="75"/>
        </w:numPr>
        <w:jc w:val="both"/>
        <w:rPr>
          <w:rFonts w:ascii="Times New Roman" w:hAnsi="Times New Roman" w:cs="Times New Roman"/>
          <w:sz w:val="28"/>
          <w:szCs w:val="28"/>
        </w:rPr>
      </w:pPr>
      <w:r w:rsidRPr="00E63253">
        <w:rPr>
          <w:rFonts w:ascii="Times New Roman" w:hAnsi="Times New Roman" w:cs="Times New Roman"/>
          <w:sz w:val="28"/>
          <w:szCs w:val="28"/>
        </w:rPr>
        <w:t>путем ее уменьшения без изменения иных условий исполнения договора;</w:t>
      </w:r>
    </w:p>
    <w:p w:rsidR="00AF5C9C" w:rsidRPr="00E63253" w:rsidRDefault="007D7842" w:rsidP="00EB262C">
      <w:pPr>
        <w:pStyle w:val="a8"/>
        <w:numPr>
          <w:ilvl w:val="0"/>
          <w:numId w:val="75"/>
        </w:numPr>
        <w:jc w:val="both"/>
        <w:rPr>
          <w:rFonts w:ascii="Times New Roman" w:hAnsi="Times New Roman" w:cs="Times New Roman"/>
          <w:sz w:val="28"/>
          <w:szCs w:val="28"/>
        </w:rPr>
      </w:pPr>
      <w:r w:rsidRPr="00E63253">
        <w:rPr>
          <w:rFonts w:ascii="Times New Roman" w:hAnsi="Times New Roman" w:cs="Times New Roman"/>
          <w:sz w:val="28"/>
          <w:szCs w:val="28"/>
        </w:rPr>
        <w:t>в случаях, предусмотренных подпунктом 1 настоящего пункта Положения о закупке;</w:t>
      </w:r>
    </w:p>
    <w:p w:rsidR="00AF5C9C" w:rsidRPr="00E63253" w:rsidRDefault="007D7842" w:rsidP="00EB262C">
      <w:pPr>
        <w:pStyle w:val="a8"/>
        <w:numPr>
          <w:ilvl w:val="0"/>
          <w:numId w:val="75"/>
        </w:numPr>
        <w:jc w:val="both"/>
        <w:rPr>
          <w:rFonts w:ascii="Times New Roman" w:hAnsi="Times New Roman" w:cs="Times New Roman"/>
          <w:sz w:val="28"/>
          <w:szCs w:val="28"/>
        </w:rPr>
      </w:pPr>
      <w:r w:rsidRPr="00E63253">
        <w:rPr>
          <w:rFonts w:ascii="Times New Roman" w:hAnsi="Times New Roman" w:cs="Times New Roman"/>
          <w:sz w:val="28"/>
          <w:szCs w:val="28"/>
        </w:rPr>
        <w:t>в случае изменения в соответствии с законодательством Российской Федерации регулируемых государством цен (тарифов);</w:t>
      </w:r>
    </w:p>
    <w:p w:rsidR="00AF5C9C" w:rsidRPr="00E63253" w:rsidRDefault="007D7842" w:rsidP="00EB262C">
      <w:pPr>
        <w:pStyle w:val="a8"/>
        <w:numPr>
          <w:ilvl w:val="0"/>
          <w:numId w:val="74"/>
        </w:numPr>
        <w:jc w:val="both"/>
        <w:rPr>
          <w:rFonts w:ascii="Times New Roman" w:hAnsi="Times New Roman" w:cs="Times New Roman"/>
          <w:sz w:val="28"/>
          <w:szCs w:val="28"/>
        </w:rPr>
      </w:pPr>
      <w:r w:rsidRPr="00E63253">
        <w:rPr>
          <w:rFonts w:ascii="Times New Roman" w:hAnsi="Times New Roman" w:cs="Times New Roman"/>
          <w:sz w:val="28"/>
          <w:szCs w:val="28"/>
        </w:rPr>
        <w:t>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AF5C9C" w:rsidRPr="00E63253" w:rsidRDefault="007D7842" w:rsidP="00EB262C">
      <w:pPr>
        <w:pStyle w:val="a8"/>
        <w:numPr>
          <w:ilvl w:val="0"/>
          <w:numId w:val="74"/>
        </w:numPr>
        <w:jc w:val="both"/>
        <w:rPr>
          <w:rFonts w:ascii="Times New Roman" w:hAnsi="Times New Roman" w:cs="Times New Roman"/>
          <w:sz w:val="28"/>
          <w:szCs w:val="28"/>
        </w:rPr>
      </w:pPr>
      <w:proofErr w:type="gramStart"/>
      <w:r w:rsidRPr="00E63253">
        <w:rPr>
          <w:rFonts w:ascii="Times New Roman" w:hAnsi="Times New Roman" w:cs="Times New Roman"/>
          <w:sz w:val="28"/>
          <w:szCs w:val="28"/>
        </w:rPr>
        <w:t>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w:t>
      </w:r>
      <w:proofErr w:type="gramEnd"/>
      <w:r w:rsidRPr="00E63253">
        <w:rPr>
          <w:rFonts w:ascii="Times New Roman" w:hAnsi="Times New Roman" w:cs="Times New Roman"/>
          <w:sz w:val="28"/>
          <w:szCs w:val="28"/>
        </w:rPr>
        <w:t xml:space="preserve"> При этом, 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w:t>
      </w:r>
      <w:proofErr w:type="gramStart"/>
      <w:r w:rsidRPr="00E63253">
        <w:rPr>
          <w:rFonts w:ascii="Times New Roman" w:hAnsi="Times New Roman" w:cs="Times New Roman"/>
          <w:sz w:val="28"/>
          <w:szCs w:val="28"/>
        </w:rPr>
        <w:t>.</w:t>
      </w:r>
      <w:proofErr w:type="gramEnd"/>
      <w:r w:rsidRPr="00E63253">
        <w:rPr>
          <w:rFonts w:ascii="Times New Roman" w:hAnsi="Times New Roman" w:cs="Times New Roman"/>
          <w:sz w:val="28"/>
          <w:szCs w:val="28"/>
        </w:rPr>
        <w:t xml:space="preserve"> </w:t>
      </w:r>
      <w:proofErr w:type="gramStart"/>
      <w:r w:rsidRPr="00E63253">
        <w:rPr>
          <w:rFonts w:ascii="Times New Roman" w:hAnsi="Times New Roman" w:cs="Times New Roman"/>
          <w:sz w:val="28"/>
          <w:szCs w:val="28"/>
        </w:rPr>
        <w:t>у</w:t>
      </w:r>
      <w:proofErr w:type="gramEnd"/>
      <w:r w:rsidRPr="00E63253">
        <w:rPr>
          <w:rFonts w:ascii="Times New Roman" w:hAnsi="Times New Roman" w:cs="Times New Roman"/>
          <w:sz w:val="28"/>
          <w:szCs w:val="28"/>
        </w:rPr>
        <w:t xml:space="preserve">слуг, выполняемых, оказываемых российскими лицами, по отношению к товарам, </w:t>
      </w:r>
      <w:r w:rsidRPr="00E63253">
        <w:rPr>
          <w:rFonts w:ascii="Times New Roman" w:hAnsi="Times New Roman" w:cs="Times New Roman"/>
          <w:sz w:val="28"/>
          <w:szCs w:val="28"/>
        </w:rPr>
        <w:lastRenderedPageBreak/>
        <w:t>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5C9C" w:rsidRPr="00E63253" w:rsidRDefault="007D7842" w:rsidP="00EB262C">
      <w:pPr>
        <w:pStyle w:val="a8"/>
        <w:numPr>
          <w:ilvl w:val="0"/>
          <w:numId w:val="74"/>
        </w:numPr>
        <w:jc w:val="both"/>
        <w:rPr>
          <w:rFonts w:ascii="Times New Roman" w:hAnsi="Times New Roman" w:cs="Times New Roman"/>
          <w:sz w:val="28"/>
          <w:szCs w:val="28"/>
        </w:rPr>
      </w:pPr>
      <w:r w:rsidRPr="00E63253">
        <w:rPr>
          <w:rFonts w:ascii="Times New Roman" w:hAnsi="Times New Roman" w:cs="Times New Roman"/>
          <w:sz w:val="28"/>
          <w:szCs w:val="28"/>
        </w:rPr>
        <w:t>сведения договора, не влияющие на его условия и не имевшие существенное значение для формирования заявок, определения победителя, формирования ценового или неценового предложения участниками закупки;</w:t>
      </w:r>
    </w:p>
    <w:p w:rsidR="00AF5C9C" w:rsidRPr="00E63253" w:rsidRDefault="007D7842" w:rsidP="00EB262C">
      <w:pPr>
        <w:pStyle w:val="a8"/>
        <w:numPr>
          <w:ilvl w:val="0"/>
          <w:numId w:val="74"/>
        </w:numPr>
        <w:jc w:val="both"/>
        <w:rPr>
          <w:rFonts w:ascii="Times New Roman" w:hAnsi="Times New Roman" w:cs="Times New Roman"/>
          <w:sz w:val="28"/>
          <w:szCs w:val="28"/>
        </w:rPr>
      </w:pPr>
      <w:r w:rsidRPr="00E63253">
        <w:rPr>
          <w:rFonts w:ascii="Times New Roman" w:hAnsi="Times New Roman" w:cs="Times New Roman"/>
          <w:sz w:val="28"/>
          <w:szCs w:val="28"/>
        </w:rPr>
        <w:t>условия договора, заключенного с единственным поставщиком (подрядчиком, исполнителем) по основаниям, предусмотренным пунктами 21.5 и 21.6 Положения о закупке.</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23.11. </w:t>
      </w:r>
      <w:r w:rsidR="007D7842" w:rsidRPr="004D54A3">
        <w:rPr>
          <w:rFonts w:ascii="Times New Roman" w:hAnsi="Times New Roman" w:cs="Times New Roman"/>
          <w:sz w:val="28"/>
          <w:szCs w:val="28"/>
        </w:rPr>
        <w:t>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23.12. </w:t>
      </w:r>
      <w:r w:rsidR="007D7842" w:rsidRPr="004D54A3">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p>
    <w:p w:rsidR="00AF5C9C" w:rsidRPr="004D54A3" w:rsidRDefault="00E63253" w:rsidP="004D54A3">
      <w:pPr>
        <w:jc w:val="both"/>
        <w:rPr>
          <w:rFonts w:ascii="Times New Roman" w:hAnsi="Times New Roman" w:cs="Times New Roman"/>
          <w:sz w:val="28"/>
          <w:szCs w:val="28"/>
        </w:rPr>
      </w:pPr>
      <w:r>
        <w:rPr>
          <w:rFonts w:ascii="Times New Roman" w:hAnsi="Times New Roman" w:cs="Times New Roman"/>
          <w:sz w:val="28"/>
          <w:szCs w:val="28"/>
        </w:rPr>
        <w:tab/>
        <w:t xml:space="preserve">23.13. </w:t>
      </w:r>
      <w:r w:rsidR="007D7842" w:rsidRPr="004D54A3">
        <w:rPr>
          <w:rFonts w:ascii="Times New Roman" w:hAnsi="Times New Roman" w:cs="Times New Roman"/>
          <w:sz w:val="28"/>
          <w:szCs w:val="28"/>
        </w:rPr>
        <w:t>Заказчик вправе в одностороннем порядке отказаться от заключения или исполнения договора с участником закупки в следующих случаях:</w:t>
      </w:r>
    </w:p>
    <w:p w:rsidR="00AF5C9C" w:rsidRPr="00E63253" w:rsidRDefault="007D7842" w:rsidP="00EB262C">
      <w:pPr>
        <w:pStyle w:val="a8"/>
        <w:numPr>
          <w:ilvl w:val="0"/>
          <w:numId w:val="76"/>
        </w:numPr>
        <w:jc w:val="both"/>
        <w:rPr>
          <w:rFonts w:ascii="Times New Roman" w:hAnsi="Times New Roman" w:cs="Times New Roman"/>
          <w:sz w:val="28"/>
          <w:szCs w:val="28"/>
        </w:rPr>
      </w:pPr>
      <w:r w:rsidRPr="00E63253">
        <w:rPr>
          <w:rFonts w:ascii="Times New Roman" w:hAnsi="Times New Roman" w:cs="Times New Roman"/>
          <w:sz w:val="28"/>
          <w:szCs w:val="28"/>
        </w:rPr>
        <w:t>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p>
    <w:p w:rsidR="00AF5C9C" w:rsidRPr="00E63253" w:rsidRDefault="007D7842" w:rsidP="00EB262C">
      <w:pPr>
        <w:pStyle w:val="a8"/>
        <w:numPr>
          <w:ilvl w:val="0"/>
          <w:numId w:val="76"/>
        </w:numPr>
        <w:jc w:val="both"/>
        <w:rPr>
          <w:rFonts w:ascii="Times New Roman" w:hAnsi="Times New Roman" w:cs="Times New Roman"/>
          <w:sz w:val="28"/>
          <w:szCs w:val="28"/>
        </w:rPr>
      </w:pPr>
      <w:r w:rsidRPr="00E63253">
        <w:rPr>
          <w:rFonts w:ascii="Times New Roman" w:hAnsi="Times New Roman" w:cs="Times New Roman"/>
          <w:sz w:val="28"/>
          <w:szCs w:val="28"/>
        </w:rPr>
        <w:t>в случае необходимости исполнения предписаний антимонопольного органа и (или) иного уполномоченного контролирующего органа;</w:t>
      </w:r>
    </w:p>
    <w:p w:rsidR="00AF5C9C" w:rsidRPr="00E63253" w:rsidRDefault="007D7842" w:rsidP="00EB262C">
      <w:pPr>
        <w:pStyle w:val="a8"/>
        <w:numPr>
          <w:ilvl w:val="0"/>
          <w:numId w:val="76"/>
        </w:numPr>
        <w:jc w:val="both"/>
        <w:rPr>
          <w:rFonts w:ascii="Times New Roman" w:hAnsi="Times New Roman" w:cs="Times New Roman"/>
          <w:sz w:val="28"/>
          <w:szCs w:val="28"/>
        </w:rPr>
      </w:pPr>
      <w:r w:rsidRPr="00E63253">
        <w:rPr>
          <w:rFonts w:ascii="Times New Roman" w:hAnsi="Times New Roman" w:cs="Times New Roman"/>
          <w:sz w:val="28"/>
          <w:szCs w:val="28"/>
        </w:rPr>
        <w:t>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rsidR="00AF5C9C"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rsidR="00E63253" w:rsidRPr="004D54A3" w:rsidRDefault="00E63253" w:rsidP="004D54A3">
      <w:pPr>
        <w:jc w:val="both"/>
        <w:rPr>
          <w:rFonts w:ascii="Times New Roman" w:hAnsi="Times New Roman" w:cs="Times New Roman"/>
          <w:sz w:val="28"/>
          <w:szCs w:val="28"/>
        </w:rPr>
      </w:pPr>
    </w:p>
    <w:p w:rsidR="00AF5C9C" w:rsidRPr="00E63253" w:rsidRDefault="007D7842" w:rsidP="004D54A3">
      <w:pPr>
        <w:jc w:val="both"/>
        <w:rPr>
          <w:rFonts w:ascii="Times New Roman" w:hAnsi="Times New Roman" w:cs="Times New Roman"/>
          <w:b/>
          <w:sz w:val="28"/>
          <w:szCs w:val="28"/>
        </w:rPr>
      </w:pPr>
      <w:bookmarkStart w:id="25" w:name="bookmark25"/>
      <w:r w:rsidRPr="00E63253">
        <w:rPr>
          <w:rFonts w:ascii="Times New Roman" w:hAnsi="Times New Roman" w:cs="Times New Roman"/>
          <w:b/>
          <w:sz w:val="28"/>
          <w:szCs w:val="28"/>
        </w:rPr>
        <w:t>Раздел 24. Обеспечение исполнения договора</w:t>
      </w:r>
      <w:bookmarkEnd w:id="25"/>
    </w:p>
    <w:p w:rsidR="00E63253" w:rsidRDefault="007D7842" w:rsidP="00EB262C">
      <w:pPr>
        <w:pStyle w:val="a8"/>
        <w:numPr>
          <w:ilvl w:val="1"/>
          <w:numId w:val="77"/>
        </w:numPr>
        <w:ind w:left="0" w:firstLine="709"/>
        <w:jc w:val="both"/>
        <w:rPr>
          <w:rFonts w:ascii="Times New Roman" w:hAnsi="Times New Roman" w:cs="Times New Roman"/>
          <w:sz w:val="28"/>
          <w:szCs w:val="28"/>
        </w:rPr>
      </w:pPr>
      <w:r w:rsidRPr="00E63253">
        <w:rPr>
          <w:rFonts w:ascii="Times New Roman" w:hAnsi="Times New Roman" w:cs="Times New Roman"/>
          <w:sz w:val="28"/>
          <w:szCs w:val="28"/>
        </w:rPr>
        <w:t>Заказчиком в документации о закупке, проекте договора может быть установлено требование обеспечения исполнения договора.</w:t>
      </w:r>
    </w:p>
    <w:p w:rsidR="00E63253" w:rsidRDefault="007D7842" w:rsidP="00EB262C">
      <w:pPr>
        <w:pStyle w:val="a8"/>
        <w:numPr>
          <w:ilvl w:val="1"/>
          <w:numId w:val="77"/>
        </w:numPr>
        <w:ind w:left="0" w:firstLine="709"/>
        <w:jc w:val="both"/>
        <w:rPr>
          <w:rFonts w:ascii="Times New Roman" w:hAnsi="Times New Roman" w:cs="Times New Roman"/>
          <w:sz w:val="28"/>
          <w:szCs w:val="28"/>
        </w:rPr>
      </w:pPr>
      <w:r w:rsidRPr="00E63253">
        <w:rPr>
          <w:rFonts w:ascii="Times New Roman" w:hAnsi="Times New Roman" w:cs="Times New Roman"/>
          <w:sz w:val="28"/>
          <w:szCs w:val="28"/>
        </w:rPr>
        <w:t xml:space="preserve">Если Заказчиком установлено требование обеспечения </w:t>
      </w:r>
      <w:r w:rsidRPr="00E63253">
        <w:rPr>
          <w:rFonts w:ascii="Times New Roman" w:hAnsi="Times New Roman" w:cs="Times New Roman"/>
          <w:sz w:val="28"/>
          <w:szCs w:val="28"/>
        </w:rPr>
        <w:lastRenderedPageBreak/>
        <w:t>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E63253" w:rsidRDefault="007D7842" w:rsidP="00EB262C">
      <w:pPr>
        <w:pStyle w:val="a8"/>
        <w:numPr>
          <w:ilvl w:val="1"/>
          <w:numId w:val="77"/>
        </w:numPr>
        <w:ind w:left="0" w:firstLine="709"/>
        <w:jc w:val="both"/>
        <w:rPr>
          <w:rFonts w:ascii="Times New Roman" w:hAnsi="Times New Roman" w:cs="Times New Roman"/>
          <w:sz w:val="28"/>
          <w:szCs w:val="28"/>
        </w:rPr>
      </w:pPr>
      <w:proofErr w:type="gramStart"/>
      <w:r w:rsidRPr="00E63253">
        <w:rPr>
          <w:rFonts w:ascii="Times New Roman" w:hAnsi="Times New Roman" w:cs="Times New Roman"/>
          <w:sz w:val="28"/>
          <w:szCs w:val="28"/>
        </w:rPr>
        <w:t>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w:t>
      </w:r>
      <w:proofErr w:type="gramEnd"/>
      <w:r w:rsidRPr="00E63253">
        <w:rPr>
          <w:rFonts w:ascii="Times New Roman" w:hAnsi="Times New Roman" w:cs="Times New Roman"/>
          <w:sz w:val="28"/>
          <w:szCs w:val="28"/>
        </w:rPr>
        <w:t xml:space="preserve">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E63253" w:rsidRDefault="007D7842" w:rsidP="00EB262C">
      <w:pPr>
        <w:pStyle w:val="a8"/>
        <w:numPr>
          <w:ilvl w:val="1"/>
          <w:numId w:val="77"/>
        </w:numPr>
        <w:ind w:left="0" w:firstLine="709"/>
        <w:jc w:val="both"/>
        <w:rPr>
          <w:rFonts w:ascii="Times New Roman" w:hAnsi="Times New Roman" w:cs="Times New Roman"/>
          <w:sz w:val="28"/>
          <w:szCs w:val="28"/>
        </w:rPr>
      </w:pPr>
      <w:r w:rsidRPr="00E63253">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E63253" w:rsidRDefault="007D7842" w:rsidP="00EB262C">
      <w:pPr>
        <w:pStyle w:val="a8"/>
        <w:numPr>
          <w:ilvl w:val="1"/>
          <w:numId w:val="77"/>
        </w:numPr>
        <w:ind w:left="0" w:firstLine="709"/>
        <w:jc w:val="both"/>
        <w:rPr>
          <w:rFonts w:ascii="Times New Roman" w:hAnsi="Times New Roman" w:cs="Times New Roman"/>
          <w:sz w:val="28"/>
          <w:szCs w:val="28"/>
        </w:rPr>
      </w:pPr>
      <w:r w:rsidRPr="00E63253">
        <w:rPr>
          <w:rFonts w:ascii="Times New Roman" w:hAnsi="Times New Roman" w:cs="Times New Roman"/>
          <w:sz w:val="28"/>
          <w:szCs w:val="28"/>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E63253" w:rsidRDefault="007D7842" w:rsidP="00EB262C">
      <w:pPr>
        <w:pStyle w:val="a8"/>
        <w:numPr>
          <w:ilvl w:val="1"/>
          <w:numId w:val="77"/>
        </w:numPr>
        <w:ind w:left="0" w:firstLine="709"/>
        <w:jc w:val="both"/>
        <w:rPr>
          <w:rFonts w:ascii="Times New Roman" w:hAnsi="Times New Roman" w:cs="Times New Roman"/>
          <w:sz w:val="28"/>
          <w:szCs w:val="28"/>
        </w:rPr>
      </w:pPr>
      <w:r w:rsidRPr="00E63253">
        <w:rPr>
          <w:rFonts w:ascii="Times New Roman" w:hAnsi="Times New Roman" w:cs="Times New Roman"/>
          <w:sz w:val="28"/>
          <w:szCs w:val="28"/>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653BF1" w:rsidRDefault="00653BF1" w:rsidP="00EB262C">
      <w:pPr>
        <w:pStyle w:val="a8"/>
        <w:numPr>
          <w:ilvl w:val="1"/>
          <w:numId w:val="77"/>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 не</w:t>
      </w:r>
      <w:r w:rsidR="00D96F52">
        <w:rPr>
          <w:rFonts w:ascii="Times New Roman" w:hAnsi="Times New Roman" w:cs="Times New Roman"/>
          <w:sz w:val="28"/>
          <w:szCs w:val="28"/>
        </w:rPr>
        <w:t xml:space="preserve"> </w:t>
      </w:r>
      <w:r>
        <w:rPr>
          <w:rFonts w:ascii="Times New Roman" w:hAnsi="Times New Roman" w:cs="Times New Roman"/>
          <w:sz w:val="28"/>
          <w:szCs w:val="28"/>
        </w:rPr>
        <w:t>п</w:t>
      </w:r>
      <w:r w:rsidR="007D7842" w:rsidRPr="00E63253">
        <w:rPr>
          <w:rFonts w:ascii="Times New Roman" w:hAnsi="Times New Roman" w:cs="Times New Roman"/>
          <w:sz w:val="28"/>
          <w:szCs w:val="28"/>
        </w:rPr>
        <w:t>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53BF1" w:rsidRDefault="007D7842" w:rsidP="00EB262C">
      <w:pPr>
        <w:pStyle w:val="a8"/>
        <w:numPr>
          <w:ilvl w:val="1"/>
          <w:numId w:val="77"/>
        </w:numPr>
        <w:ind w:left="0" w:firstLine="709"/>
        <w:jc w:val="both"/>
        <w:rPr>
          <w:rFonts w:ascii="Times New Roman" w:hAnsi="Times New Roman" w:cs="Times New Roman"/>
          <w:sz w:val="28"/>
          <w:szCs w:val="28"/>
        </w:rPr>
      </w:pPr>
      <w:r w:rsidRPr="00653BF1">
        <w:rPr>
          <w:rFonts w:ascii="Times New Roman"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653BF1" w:rsidRPr="00653BF1" w:rsidRDefault="007D7842" w:rsidP="00EB262C">
      <w:pPr>
        <w:pStyle w:val="a8"/>
        <w:numPr>
          <w:ilvl w:val="1"/>
          <w:numId w:val="77"/>
        </w:numPr>
        <w:ind w:left="0" w:firstLine="709"/>
        <w:jc w:val="both"/>
        <w:rPr>
          <w:rFonts w:ascii="Times New Roman" w:hAnsi="Times New Roman" w:cs="Times New Roman"/>
          <w:sz w:val="28"/>
          <w:szCs w:val="28"/>
        </w:rPr>
      </w:pPr>
      <w:r w:rsidRPr="00653BF1">
        <w:rPr>
          <w:rFonts w:ascii="Times New Roman"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653BF1">
        <w:rPr>
          <w:rFonts w:ascii="Times New Roman" w:hAnsi="Times New Roman" w:cs="Times New Roman"/>
          <w:sz w:val="28"/>
          <w:szCs w:val="28"/>
        </w:rPr>
        <w:t>с даты получения</w:t>
      </w:r>
      <w:proofErr w:type="gramEnd"/>
      <w:r w:rsidRPr="00653BF1">
        <w:rPr>
          <w:rFonts w:ascii="Times New Roman" w:hAnsi="Times New Roman" w:cs="Times New Roman"/>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00653BF1">
        <w:rPr>
          <w:rFonts w:ascii="Times New Roman" w:hAnsi="Times New Roman" w:cs="Times New Roman"/>
          <w:sz w:val="28"/>
          <w:szCs w:val="28"/>
        </w:rPr>
        <w:t xml:space="preserve">      </w:t>
      </w:r>
      <w:r w:rsidR="00653BF1">
        <w:rPr>
          <w:rFonts w:ascii="Times New Roman" w:hAnsi="Times New Roman" w:cs="Times New Roman"/>
          <w:sz w:val="28"/>
          <w:szCs w:val="28"/>
        </w:rPr>
        <w:lastRenderedPageBreak/>
        <w:tab/>
      </w:r>
      <w:r w:rsidRPr="00653BF1">
        <w:rPr>
          <w:rFonts w:ascii="Times New Roman" w:hAnsi="Times New Roman" w:cs="Times New Roman"/>
          <w:sz w:val="28"/>
          <w:szCs w:val="28"/>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AF5C9C" w:rsidRPr="00653BF1" w:rsidRDefault="00653BF1" w:rsidP="00EB262C">
      <w:pPr>
        <w:pStyle w:val="a8"/>
        <w:numPr>
          <w:ilvl w:val="1"/>
          <w:numId w:val="7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7842" w:rsidRPr="00653BF1">
        <w:rPr>
          <w:rFonts w:ascii="Times New Roman" w:hAnsi="Times New Roman" w:cs="Times New Roman"/>
          <w:sz w:val="28"/>
          <w:szCs w:val="28"/>
        </w:rPr>
        <w:t>В случае осуществления закупки, участниками которой являются субъекты МСП, размер обеспечения исполнения договора:</w:t>
      </w:r>
    </w:p>
    <w:p w:rsidR="00AF5C9C" w:rsidRPr="00653BF1" w:rsidRDefault="007D7842" w:rsidP="00EB262C">
      <w:pPr>
        <w:pStyle w:val="a8"/>
        <w:numPr>
          <w:ilvl w:val="0"/>
          <w:numId w:val="78"/>
        </w:numPr>
        <w:jc w:val="both"/>
        <w:rPr>
          <w:rFonts w:ascii="Times New Roman" w:hAnsi="Times New Roman" w:cs="Times New Roman"/>
          <w:sz w:val="28"/>
          <w:szCs w:val="28"/>
        </w:rPr>
      </w:pPr>
      <w:r w:rsidRPr="00653BF1">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AF5C9C" w:rsidRPr="00653BF1" w:rsidRDefault="007D7842" w:rsidP="00EB262C">
      <w:pPr>
        <w:pStyle w:val="a8"/>
        <w:numPr>
          <w:ilvl w:val="0"/>
          <w:numId w:val="78"/>
        </w:numPr>
        <w:jc w:val="both"/>
        <w:rPr>
          <w:rFonts w:ascii="Times New Roman" w:hAnsi="Times New Roman" w:cs="Times New Roman"/>
          <w:sz w:val="28"/>
          <w:szCs w:val="28"/>
        </w:rPr>
      </w:pPr>
      <w:r w:rsidRPr="00653BF1">
        <w:rPr>
          <w:rFonts w:ascii="Times New Roman" w:hAnsi="Times New Roman" w:cs="Times New Roman"/>
          <w:sz w:val="28"/>
          <w:szCs w:val="28"/>
        </w:rPr>
        <w:t>устанавливается в размере аванса, если договором предусмотрена выплата аванса.</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53BF1" w:rsidRDefault="00653BF1" w:rsidP="004D54A3">
      <w:pPr>
        <w:jc w:val="both"/>
        <w:rPr>
          <w:rFonts w:ascii="Times New Roman" w:hAnsi="Times New Roman" w:cs="Times New Roman"/>
          <w:sz w:val="28"/>
          <w:szCs w:val="28"/>
        </w:rPr>
      </w:pPr>
      <w:bookmarkStart w:id="26" w:name="bookmark26"/>
    </w:p>
    <w:p w:rsidR="00653BF1" w:rsidRDefault="00653BF1"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32"/>
          <w:szCs w:val="32"/>
        </w:rPr>
      </w:pPr>
      <w:r w:rsidRPr="00653BF1">
        <w:rPr>
          <w:rFonts w:ascii="Times New Roman" w:hAnsi="Times New Roman" w:cs="Times New Roman"/>
          <w:b/>
          <w:sz w:val="32"/>
          <w:szCs w:val="32"/>
        </w:rPr>
        <w:t>Часть IV. Закупки среди субъектов малого и среднего предпринимательства</w:t>
      </w:r>
      <w:bookmarkEnd w:id="26"/>
    </w:p>
    <w:p w:rsidR="00653BF1" w:rsidRPr="00653BF1" w:rsidRDefault="00653BF1" w:rsidP="004D54A3">
      <w:pPr>
        <w:jc w:val="both"/>
        <w:rPr>
          <w:rFonts w:ascii="Times New Roman" w:hAnsi="Times New Roman" w:cs="Times New Roman"/>
          <w:b/>
          <w:sz w:val="32"/>
          <w:szCs w:val="32"/>
        </w:rPr>
      </w:pPr>
    </w:p>
    <w:p w:rsidR="00AF5C9C" w:rsidRDefault="007D7842" w:rsidP="004D54A3">
      <w:pPr>
        <w:jc w:val="both"/>
        <w:rPr>
          <w:rFonts w:ascii="Times New Roman" w:hAnsi="Times New Roman" w:cs="Times New Roman"/>
          <w:b/>
          <w:sz w:val="28"/>
          <w:szCs w:val="28"/>
        </w:rPr>
      </w:pPr>
      <w:bookmarkStart w:id="27" w:name="bookmark27"/>
      <w:r w:rsidRPr="00653BF1">
        <w:rPr>
          <w:rFonts w:ascii="Times New Roman" w:hAnsi="Times New Roman" w:cs="Times New Roman"/>
          <w:b/>
          <w:sz w:val="28"/>
          <w:szCs w:val="28"/>
        </w:rPr>
        <w:t>Раздел 25. Осуществление закупок среди субъектов малого и среднего предпринимательства</w:t>
      </w:r>
      <w:bookmarkEnd w:id="27"/>
    </w:p>
    <w:p w:rsidR="00653BF1" w:rsidRPr="00653BF1" w:rsidRDefault="00653BF1" w:rsidP="004D54A3">
      <w:pPr>
        <w:jc w:val="both"/>
        <w:rPr>
          <w:rFonts w:ascii="Times New Roman" w:hAnsi="Times New Roman" w:cs="Times New Roman"/>
          <w:b/>
          <w:sz w:val="28"/>
          <w:szCs w:val="28"/>
        </w:rPr>
      </w:pP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 xml:space="preserve">25.1. </w:t>
      </w:r>
      <w:r w:rsidR="007D7842" w:rsidRPr="004D54A3">
        <w:rPr>
          <w:rFonts w:ascii="Times New Roman" w:hAnsi="Times New Roman" w:cs="Times New Roman"/>
          <w:sz w:val="28"/>
          <w:szCs w:val="28"/>
        </w:rPr>
        <w:t>Закупки у субъектов МСП осуществляются в соответствии с требованиями, предусмотренными Федеральным законом N 223-ФЭ и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путем проведения предусмотренных Положением о закупке способов закупки:</w:t>
      </w:r>
    </w:p>
    <w:p w:rsidR="00AF5C9C" w:rsidRPr="00653BF1" w:rsidRDefault="007D7842" w:rsidP="00EB262C">
      <w:pPr>
        <w:pStyle w:val="a8"/>
        <w:numPr>
          <w:ilvl w:val="0"/>
          <w:numId w:val="79"/>
        </w:numPr>
        <w:jc w:val="both"/>
        <w:rPr>
          <w:rFonts w:ascii="Times New Roman" w:hAnsi="Times New Roman" w:cs="Times New Roman"/>
          <w:sz w:val="28"/>
          <w:szCs w:val="28"/>
        </w:rPr>
      </w:pPr>
      <w:proofErr w:type="gramStart"/>
      <w:r w:rsidRPr="00653BF1">
        <w:rPr>
          <w:rFonts w:ascii="Times New Roman" w:hAnsi="Times New Roman" w:cs="Times New Roman"/>
          <w:sz w:val="28"/>
          <w:szCs w:val="28"/>
        </w:rPr>
        <w:t>участниками</w:t>
      </w:r>
      <w:proofErr w:type="gramEnd"/>
      <w:r w:rsidRPr="00653BF1">
        <w:rPr>
          <w:rFonts w:ascii="Times New Roman" w:hAnsi="Times New Roman" w:cs="Times New Roman"/>
          <w:sz w:val="28"/>
          <w:szCs w:val="28"/>
        </w:rPr>
        <w:t xml:space="preserve"> которых являются любые лица, указанные в части 5 статьи</w:t>
      </w:r>
      <w:r w:rsidR="00653BF1">
        <w:rPr>
          <w:rFonts w:ascii="Times New Roman" w:hAnsi="Times New Roman" w:cs="Times New Roman"/>
          <w:sz w:val="28"/>
          <w:szCs w:val="28"/>
        </w:rPr>
        <w:t xml:space="preserve"> </w:t>
      </w:r>
      <w:r w:rsidRPr="00653BF1">
        <w:rPr>
          <w:rFonts w:ascii="Times New Roman" w:hAnsi="Times New Roman" w:cs="Times New Roman"/>
          <w:sz w:val="28"/>
          <w:szCs w:val="28"/>
        </w:rPr>
        <w:t>Федерального закона N 223-Ф3, в том числе субъекты МСП;</w:t>
      </w:r>
    </w:p>
    <w:p w:rsidR="00AF5C9C" w:rsidRPr="00653BF1" w:rsidRDefault="007D7842" w:rsidP="00EB262C">
      <w:pPr>
        <w:pStyle w:val="a8"/>
        <w:numPr>
          <w:ilvl w:val="0"/>
          <w:numId w:val="79"/>
        </w:numPr>
        <w:jc w:val="both"/>
        <w:rPr>
          <w:rFonts w:ascii="Times New Roman" w:hAnsi="Times New Roman" w:cs="Times New Roman"/>
          <w:sz w:val="28"/>
          <w:szCs w:val="28"/>
        </w:rPr>
      </w:pPr>
      <w:proofErr w:type="gramStart"/>
      <w:r w:rsidRPr="00653BF1">
        <w:rPr>
          <w:rFonts w:ascii="Times New Roman" w:hAnsi="Times New Roman" w:cs="Times New Roman"/>
          <w:sz w:val="28"/>
          <w:szCs w:val="28"/>
        </w:rPr>
        <w:t>участниками</w:t>
      </w:r>
      <w:proofErr w:type="gramEnd"/>
      <w:r w:rsidRPr="00653BF1">
        <w:rPr>
          <w:rFonts w:ascii="Times New Roman" w:hAnsi="Times New Roman" w:cs="Times New Roman"/>
          <w:sz w:val="28"/>
          <w:szCs w:val="28"/>
        </w:rPr>
        <w:t xml:space="preserve"> которых являются только субъекты МСП;</w:t>
      </w:r>
    </w:p>
    <w:p w:rsidR="00AF5C9C" w:rsidRPr="00653BF1" w:rsidRDefault="007D7842" w:rsidP="00EB262C">
      <w:pPr>
        <w:pStyle w:val="a8"/>
        <w:numPr>
          <w:ilvl w:val="0"/>
          <w:numId w:val="79"/>
        </w:numPr>
        <w:jc w:val="both"/>
        <w:rPr>
          <w:rFonts w:ascii="Times New Roman" w:hAnsi="Times New Roman" w:cs="Times New Roman"/>
          <w:sz w:val="28"/>
          <w:szCs w:val="28"/>
        </w:rPr>
      </w:pPr>
      <w:r w:rsidRPr="00653BF1">
        <w:rPr>
          <w:rFonts w:ascii="Times New Roman" w:hAnsi="Times New Roman" w:cs="Times New Roman"/>
          <w:sz w:val="28"/>
          <w:szCs w:val="28"/>
        </w:rPr>
        <w:t xml:space="preserve">в отношении </w:t>
      </w:r>
      <w:proofErr w:type="gramStart"/>
      <w:r w:rsidRPr="00653BF1">
        <w:rPr>
          <w:rFonts w:ascii="Times New Roman" w:hAnsi="Times New Roman" w:cs="Times New Roman"/>
          <w:sz w:val="28"/>
          <w:szCs w:val="28"/>
        </w:rPr>
        <w:t>участников</w:t>
      </w:r>
      <w:proofErr w:type="gramEnd"/>
      <w:r w:rsidRPr="00653BF1">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 </w:t>
      </w:r>
      <w:r w:rsidR="007D7842" w:rsidRPr="004D54A3">
        <w:rPr>
          <w:rFonts w:ascii="Times New Roman" w:hAnsi="Times New Roman" w:cs="Times New Roman"/>
          <w:sz w:val="28"/>
          <w:szCs w:val="28"/>
        </w:rPr>
        <w:t>Для осуществления закупок у субъектов МСП, предусмотренных подпунктом 2 пункта 25.1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25.3. </w:t>
      </w:r>
      <w:proofErr w:type="gramStart"/>
      <w:r w:rsidR="007D7842" w:rsidRPr="004D54A3">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w:t>
      </w:r>
      <w:r w:rsidR="007D7842" w:rsidRPr="004D54A3">
        <w:rPr>
          <w:rFonts w:ascii="Times New Roman" w:hAnsi="Times New Roman" w:cs="Times New Roman"/>
          <w:sz w:val="28"/>
          <w:szCs w:val="28"/>
        </w:rPr>
        <w:lastRenderedPageBreak/>
        <w:t>(услуг, работ).</w:t>
      </w:r>
      <w:proofErr w:type="gramEnd"/>
      <w:r w:rsidR="007D7842" w:rsidRPr="004D54A3">
        <w:rPr>
          <w:rFonts w:ascii="Times New Roman" w:hAnsi="Times New Roman" w:cs="Times New Roman"/>
          <w:sz w:val="28"/>
          <w:szCs w:val="28"/>
        </w:rPr>
        <w:t xml:space="preserve">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25.4. </w:t>
      </w:r>
      <w:r w:rsidR="007D7842" w:rsidRPr="004D54A3">
        <w:rPr>
          <w:rFonts w:ascii="Times New Roman" w:hAnsi="Times New Roman" w:cs="Times New Roman"/>
          <w:sz w:val="28"/>
          <w:szCs w:val="28"/>
        </w:rPr>
        <w:t>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25.5. </w:t>
      </w:r>
      <w:r w:rsidR="007D7842" w:rsidRPr="004D54A3">
        <w:rPr>
          <w:rFonts w:ascii="Times New Roman" w:hAnsi="Times New Roman" w:cs="Times New Roman"/>
          <w:sz w:val="28"/>
          <w:szCs w:val="28"/>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25.1 Положения о закупке.</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25.6. </w:t>
      </w:r>
      <w:proofErr w:type="gramStart"/>
      <w:r w:rsidR="007D7842" w:rsidRPr="004D54A3">
        <w:rPr>
          <w:rFonts w:ascii="Times New Roman" w:hAnsi="Times New Roman" w:cs="Times New Roman"/>
          <w:sz w:val="28"/>
          <w:szCs w:val="28"/>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подпунктом 2 пункта 25.1 Положения о закупке.</w:t>
      </w:r>
      <w:proofErr w:type="gramEnd"/>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25.7. </w:t>
      </w:r>
      <w:r w:rsidR="007D7842" w:rsidRPr="004D54A3">
        <w:rPr>
          <w:rFonts w:ascii="Times New Roman" w:hAnsi="Times New Roman" w:cs="Times New Roman"/>
          <w:sz w:val="28"/>
          <w:szCs w:val="28"/>
        </w:rPr>
        <w:t>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N 209-ФЗ (далее - единый реестр субъектов МСП), содержащих информацию об участнике закупки.</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25.8. </w:t>
      </w:r>
      <w:proofErr w:type="gramStart"/>
      <w:r w:rsidR="007D7842" w:rsidRPr="004D54A3">
        <w:rPr>
          <w:rFonts w:ascii="Times New Roman" w:hAnsi="Times New Roman" w:cs="Times New Roman"/>
          <w:sz w:val="28"/>
          <w:szCs w:val="28"/>
        </w:rPr>
        <w:t>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N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w:t>
      </w:r>
      <w:proofErr w:type="gramEnd"/>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Федерального закона N 209-ФЗ (далее - декларация), по форме, предусмотренной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F5C9C"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25.9. </w:t>
      </w:r>
      <w:r w:rsidR="007D7842" w:rsidRPr="004D54A3">
        <w:rPr>
          <w:rFonts w:ascii="Times New Roman" w:hAnsi="Times New Roman" w:cs="Times New Roman"/>
          <w:sz w:val="28"/>
          <w:szCs w:val="28"/>
        </w:rPr>
        <w:t>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25.10. </w:t>
      </w:r>
      <w:r w:rsidR="007D7842" w:rsidRPr="004D54A3">
        <w:rPr>
          <w:rFonts w:ascii="Times New Roman" w:hAnsi="Times New Roman" w:cs="Times New Roman"/>
          <w:sz w:val="28"/>
          <w:szCs w:val="28"/>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25.11. </w:t>
      </w:r>
      <w:r w:rsidR="007D7842" w:rsidRPr="004D54A3">
        <w:rPr>
          <w:rFonts w:ascii="Times New Roman" w:hAnsi="Times New Roman" w:cs="Times New Roman"/>
          <w:sz w:val="28"/>
          <w:szCs w:val="28"/>
        </w:rPr>
        <w:t>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25.12. </w:t>
      </w:r>
      <w:r w:rsidR="007D7842" w:rsidRPr="004D54A3">
        <w:rPr>
          <w:rFonts w:ascii="Times New Roman" w:hAnsi="Times New Roman" w:cs="Times New Roman"/>
          <w:sz w:val="28"/>
          <w:szCs w:val="28"/>
        </w:rPr>
        <w:t>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25.13. З</w:t>
      </w:r>
      <w:r w:rsidR="007D7842" w:rsidRPr="004D54A3">
        <w:rPr>
          <w:rFonts w:ascii="Times New Roman" w:hAnsi="Times New Roman" w:cs="Times New Roman"/>
          <w:sz w:val="28"/>
          <w:szCs w:val="28"/>
        </w:rPr>
        <w:t>акупки, участниками которой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AF5C9C" w:rsidRPr="00653BF1" w:rsidRDefault="007D7842" w:rsidP="00EB262C">
      <w:pPr>
        <w:pStyle w:val="a8"/>
        <w:numPr>
          <w:ilvl w:val="0"/>
          <w:numId w:val="80"/>
        </w:numPr>
        <w:jc w:val="both"/>
        <w:rPr>
          <w:rFonts w:ascii="Times New Roman" w:hAnsi="Times New Roman" w:cs="Times New Roman"/>
          <w:sz w:val="28"/>
          <w:szCs w:val="28"/>
        </w:rPr>
      </w:pPr>
      <w:r w:rsidRPr="00653BF1">
        <w:rPr>
          <w:rFonts w:ascii="Times New Roman" w:hAnsi="Times New Roman" w:cs="Times New Roman"/>
          <w:sz w:val="28"/>
          <w:szCs w:val="28"/>
        </w:rPr>
        <w:t>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AF5C9C" w:rsidRPr="00653BF1" w:rsidRDefault="007D7842" w:rsidP="00EB262C">
      <w:pPr>
        <w:pStyle w:val="a8"/>
        <w:numPr>
          <w:ilvl w:val="0"/>
          <w:numId w:val="80"/>
        </w:numPr>
        <w:jc w:val="both"/>
        <w:rPr>
          <w:rFonts w:ascii="Times New Roman" w:hAnsi="Times New Roman" w:cs="Times New Roman"/>
          <w:sz w:val="28"/>
          <w:szCs w:val="28"/>
        </w:rPr>
      </w:pPr>
      <w:r w:rsidRPr="00653BF1">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N 209-ФЗ, на основании сведений из единого реестра субъектов МСП, в том числе в случае, если требование, указанное в подпункте 1 настоящего пункта, не было установлено.</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25.14. </w:t>
      </w:r>
      <w:r w:rsidR="007D7842" w:rsidRPr="004D54A3">
        <w:rPr>
          <w:rFonts w:ascii="Times New Roman" w:hAnsi="Times New Roman" w:cs="Times New Roman"/>
          <w:sz w:val="28"/>
          <w:szCs w:val="28"/>
        </w:rPr>
        <w:t>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25.15. </w:t>
      </w:r>
      <w:r w:rsidR="007D7842" w:rsidRPr="004D54A3">
        <w:rPr>
          <w:rFonts w:ascii="Times New Roman" w:hAnsi="Times New Roman" w:cs="Times New Roman"/>
          <w:sz w:val="28"/>
          <w:szCs w:val="28"/>
        </w:rPr>
        <w:t>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25.16. </w:t>
      </w:r>
      <w:r w:rsidR="007D7842" w:rsidRPr="004D54A3">
        <w:rPr>
          <w:rFonts w:ascii="Times New Roman" w:hAnsi="Times New Roman" w:cs="Times New Roman"/>
          <w:sz w:val="28"/>
          <w:szCs w:val="28"/>
        </w:rPr>
        <w:t>Конкурс в электронной форме, участниками которого могут быть только субъекты МСП, может включать следующие этапы:</w:t>
      </w:r>
    </w:p>
    <w:p w:rsidR="00AF5C9C" w:rsidRPr="00653BF1" w:rsidRDefault="007D7842" w:rsidP="00EB262C">
      <w:pPr>
        <w:pStyle w:val="a8"/>
        <w:numPr>
          <w:ilvl w:val="0"/>
          <w:numId w:val="81"/>
        </w:numPr>
        <w:jc w:val="both"/>
        <w:rPr>
          <w:rFonts w:ascii="Times New Roman" w:hAnsi="Times New Roman" w:cs="Times New Roman"/>
          <w:sz w:val="28"/>
          <w:szCs w:val="28"/>
        </w:rPr>
      </w:pPr>
      <w:proofErr w:type="gramStart"/>
      <w:r w:rsidRPr="00653BF1">
        <w:rPr>
          <w:rFonts w:ascii="Times New Roman" w:hAnsi="Times New Roman" w:cs="Times New Roman"/>
          <w:sz w:val="28"/>
          <w:szCs w:val="28"/>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rsidR="00AF5C9C" w:rsidRPr="00653BF1" w:rsidRDefault="007D7842" w:rsidP="00EB262C">
      <w:pPr>
        <w:pStyle w:val="a8"/>
        <w:numPr>
          <w:ilvl w:val="0"/>
          <w:numId w:val="81"/>
        </w:numPr>
        <w:jc w:val="both"/>
        <w:rPr>
          <w:rFonts w:ascii="Times New Roman" w:hAnsi="Times New Roman" w:cs="Times New Roman"/>
          <w:sz w:val="28"/>
          <w:szCs w:val="28"/>
        </w:rPr>
      </w:pPr>
      <w:r w:rsidRPr="00653BF1">
        <w:rPr>
          <w:rFonts w:ascii="Times New Roman" w:hAnsi="Times New Roman" w:cs="Times New Roman"/>
          <w:sz w:val="28"/>
          <w:szCs w:val="28"/>
        </w:rPr>
        <w:t xml:space="preserve">обсуждение Заказчиком предложений о функциональных </w:t>
      </w:r>
      <w:r w:rsidRPr="00653BF1">
        <w:rPr>
          <w:rFonts w:ascii="Times New Roman" w:hAnsi="Times New Roman" w:cs="Times New Roman"/>
          <w:sz w:val="28"/>
          <w:szCs w:val="28"/>
        </w:rPr>
        <w:lastRenderedPageBreak/>
        <w:t>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AF5C9C" w:rsidRPr="00653BF1" w:rsidRDefault="007D7842" w:rsidP="00EB262C">
      <w:pPr>
        <w:pStyle w:val="a8"/>
        <w:numPr>
          <w:ilvl w:val="0"/>
          <w:numId w:val="81"/>
        </w:numPr>
        <w:jc w:val="both"/>
        <w:rPr>
          <w:rFonts w:ascii="Times New Roman" w:hAnsi="Times New Roman" w:cs="Times New Roman"/>
          <w:sz w:val="28"/>
          <w:szCs w:val="28"/>
        </w:rPr>
      </w:pPr>
      <w:r w:rsidRPr="00653BF1">
        <w:rPr>
          <w:rFonts w:ascii="Times New Roman" w:hAnsi="Times New Roman" w:cs="Times New Roman"/>
          <w:sz w:val="28"/>
          <w:szCs w:val="28"/>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F5C9C" w:rsidRPr="00653BF1" w:rsidRDefault="007D7842" w:rsidP="00EB262C">
      <w:pPr>
        <w:pStyle w:val="a8"/>
        <w:numPr>
          <w:ilvl w:val="0"/>
          <w:numId w:val="81"/>
        </w:numPr>
        <w:jc w:val="both"/>
        <w:rPr>
          <w:rFonts w:ascii="Times New Roman" w:hAnsi="Times New Roman" w:cs="Times New Roman"/>
          <w:sz w:val="28"/>
          <w:szCs w:val="28"/>
        </w:rPr>
      </w:pPr>
      <w:r w:rsidRPr="00653BF1">
        <w:rPr>
          <w:rFonts w:ascii="Times New Roman" w:hAnsi="Times New Roman" w:cs="Times New Roman"/>
          <w:sz w:val="28"/>
          <w:szCs w:val="28"/>
        </w:rPr>
        <w:t>проведение квалификационного отбора участников конкурса в электронной форме;</w:t>
      </w:r>
    </w:p>
    <w:p w:rsidR="00AF5C9C" w:rsidRPr="00653BF1" w:rsidRDefault="007D7842" w:rsidP="00EB262C">
      <w:pPr>
        <w:pStyle w:val="a8"/>
        <w:numPr>
          <w:ilvl w:val="0"/>
          <w:numId w:val="81"/>
        </w:numPr>
        <w:jc w:val="both"/>
        <w:rPr>
          <w:rFonts w:ascii="Times New Roman" w:hAnsi="Times New Roman" w:cs="Times New Roman"/>
          <w:sz w:val="28"/>
          <w:szCs w:val="28"/>
        </w:rPr>
      </w:pPr>
      <w:r w:rsidRPr="00653BF1">
        <w:rPr>
          <w:rFonts w:ascii="Times New Roman" w:hAnsi="Times New Roman" w:cs="Times New Roman"/>
          <w:sz w:val="28"/>
          <w:szCs w:val="28"/>
        </w:rPr>
        <w:t>сопоставление дополнительных ценовых предложений участников конкурса в электронной форме о снижении цены договора.</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25.17. </w:t>
      </w:r>
      <w:r w:rsidR="007D7842" w:rsidRPr="004D54A3">
        <w:rPr>
          <w:rFonts w:ascii="Times New Roman" w:hAnsi="Times New Roman" w:cs="Times New Roman"/>
          <w:sz w:val="28"/>
          <w:szCs w:val="28"/>
        </w:rPr>
        <w:t>При включении в конкурс в электронной форме этапов, указанных в пункте 25.16 Положения о закупке, должны соблюдаться следующие правила:</w:t>
      </w:r>
    </w:p>
    <w:p w:rsidR="00AF5C9C" w:rsidRPr="00653BF1" w:rsidRDefault="007D7842" w:rsidP="00EB262C">
      <w:pPr>
        <w:pStyle w:val="a8"/>
        <w:numPr>
          <w:ilvl w:val="0"/>
          <w:numId w:val="82"/>
        </w:numPr>
        <w:jc w:val="both"/>
        <w:rPr>
          <w:rFonts w:ascii="Times New Roman" w:hAnsi="Times New Roman" w:cs="Times New Roman"/>
          <w:sz w:val="28"/>
          <w:szCs w:val="28"/>
        </w:rPr>
      </w:pPr>
      <w:r w:rsidRPr="00653BF1">
        <w:rPr>
          <w:rFonts w:ascii="Times New Roman" w:hAnsi="Times New Roman" w:cs="Times New Roman"/>
          <w:sz w:val="28"/>
          <w:szCs w:val="28"/>
        </w:rPr>
        <w:t>последовательность проведения этапов такого конкурса должна соответствовать очередности их перечисления в пункте 25.16 Положения о закупке. Каждый этап конкурса в электронной форме может быть включен в него однократно;</w:t>
      </w:r>
    </w:p>
    <w:p w:rsidR="00AF5C9C" w:rsidRPr="00653BF1" w:rsidRDefault="007D7842" w:rsidP="00EB262C">
      <w:pPr>
        <w:pStyle w:val="a8"/>
        <w:numPr>
          <w:ilvl w:val="0"/>
          <w:numId w:val="82"/>
        </w:numPr>
        <w:jc w:val="both"/>
        <w:rPr>
          <w:rFonts w:ascii="Times New Roman" w:hAnsi="Times New Roman" w:cs="Times New Roman"/>
          <w:sz w:val="28"/>
          <w:szCs w:val="28"/>
        </w:rPr>
      </w:pPr>
      <w:r w:rsidRPr="00653BF1">
        <w:rPr>
          <w:rFonts w:ascii="Times New Roman" w:hAnsi="Times New Roman" w:cs="Times New Roman"/>
          <w:sz w:val="28"/>
          <w:szCs w:val="28"/>
        </w:rPr>
        <w:t>не допускается одновременное включение в конкурс в электронной форме этапов, предусмотренных подпунктами 1 и 2 пункта 25.16 Положения о закупке;</w:t>
      </w:r>
    </w:p>
    <w:p w:rsidR="00AF5C9C" w:rsidRPr="00653BF1" w:rsidRDefault="007D7842" w:rsidP="00EB262C">
      <w:pPr>
        <w:pStyle w:val="a8"/>
        <w:numPr>
          <w:ilvl w:val="0"/>
          <w:numId w:val="82"/>
        </w:numPr>
        <w:jc w:val="both"/>
        <w:rPr>
          <w:rFonts w:ascii="Times New Roman" w:hAnsi="Times New Roman" w:cs="Times New Roman"/>
          <w:sz w:val="28"/>
          <w:szCs w:val="28"/>
        </w:rPr>
      </w:pPr>
      <w:r w:rsidRPr="00653BF1">
        <w:rPr>
          <w:rFonts w:ascii="Times New Roman" w:hAnsi="Times New Roman" w:cs="Times New Roman"/>
          <w:sz w:val="28"/>
          <w:szCs w:val="28"/>
        </w:rPr>
        <w:t>в извещении о проведении конкурса в электронной форме должны быть установлены сроки проведения каждого этапа такого конкурса;</w:t>
      </w:r>
    </w:p>
    <w:p w:rsidR="00AF5C9C" w:rsidRPr="00653BF1" w:rsidRDefault="007D7842" w:rsidP="00EB262C">
      <w:pPr>
        <w:pStyle w:val="a8"/>
        <w:numPr>
          <w:ilvl w:val="0"/>
          <w:numId w:val="82"/>
        </w:numPr>
        <w:jc w:val="both"/>
        <w:rPr>
          <w:rFonts w:ascii="Times New Roman" w:hAnsi="Times New Roman" w:cs="Times New Roman"/>
          <w:sz w:val="28"/>
          <w:szCs w:val="28"/>
        </w:rPr>
      </w:pPr>
      <w:r w:rsidRPr="00653BF1">
        <w:rPr>
          <w:rFonts w:ascii="Times New Roman" w:hAnsi="Times New Roman" w:cs="Times New Roman"/>
          <w:sz w:val="28"/>
          <w:szCs w:val="28"/>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F5C9C" w:rsidRPr="00653BF1" w:rsidRDefault="007D7842" w:rsidP="00EB262C">
      <w:pPr>
        <w:pStyle w:val="a8"/>
        <w:numPr>
          <w:ilvl w:val="0"/>
          <w:numId w:val="82"/>
        </w:numPr>
        <w:jc w:val="both"/>
        <w:rPr>
          <w:rFonts w:ascii="Times New Roman" w:hAnsi="Times New Roman" w:cs="Times New Roman"/>
          <w:sz w:val="28"/>
          <w:szCs w:val="28"/>
        </w:rPr>
      </w:pPr>
      <w:r w:rsidRPr="00653BF1">
        <w:rPr>
          <w:rFonts w:ascii="Times New Roman" w:hAnsi="Times New Roman" w:cs="Times New Roman"/>
          <w:sz w:val="28"/>
          <w:szCs w:val="28"/>
        </w:rPr>
        <w:t xml:space="preserve">если конкурс в электронной форме включает в себя этапы, предусмотренные подпунктом 1 или 2 пункта 25.16 Положения о закупке, Заказчик указывает в протоколах, составляемых по результатам данных этапов, в том числе информацию о принятом им </w:t>
      </w:r>
      <w:proofErr w:type="gramStart"/>
      <w:r w:rsidRPr="00653BF1">
        <w:rPr>
          <w:rFonts w:ascii="Times New Roman" w:hAnsi="Times New Roman" w:cs="Times New Roman"/>
          <w:sz w:val="28"/>
          <w:szCs w:val="28"/>
        </w:rPr>
        <w:t>решении</w:t>
      </w:r>
      <w:proofErr w:type="gramEnd"/>
      <w:r w:rsidRPr="00653BF1">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w:t>
      </w:r>
      <w:r w:rsidRPr="00653BF1">
        <w:rPr>
          <w:rFonts w:ascii="Times New Roman" w:hAnsi="Times New Roman" w:cs="Times New Roman"/>
          <w:sz w:val="28"/>
          <w:szCs w:val="28"/>
        </w:rPr>
        <w:lastRenderedPageBreak/>
        <w:t xml:space="preserve">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25.21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w:t>
      </w:r>
      <w:proofErr w:type="gramStart"/>
      <w:r w:rsidRPr="00653BF1">
        <w:rPr>
          <w:rFonts w:ascii="Times New Roman" w:hAnsi="Times New Roman" w:cs="Times New Roman"/>
          <w:sz w:val="28"/>
          <w:szCs w:val="28"/>
        </w:rPr>
        <w:t>информация</w:t>
      </w:r>
      <w:proofErr w:type="gramEnd"/>
      <w:r w:rsidRPr="00653BF1">
        <w:rPr>
          <w:rFonts w:ascii="Times New Roman" w:hAnsi="Times New Roman" w:cs="Times New Roman"/>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F5C9C" w:rsidRPr="00653BF1" w:rsidRDefault="007D7842" w:rsidP="00EB262C">
      <w:pPr>
        <w:pStyle w:val="a8"/>
        <w:numPr>
          <w:ilvl w:val="0"/>
          <w:numId w:val="82"/>
        </w:numPr>
        <w:jc w:val="both"/>
        <w:rPr>
          <w:rFonts w:ascii="Times New Roman" w:hAnsi="Times New Roman" w:cs="Times New Roman"/>
          <w:sz w:val="28"/>
          <w:szCs w:val="28"/>
        </w:rPr>
      </w:pPr>
      <w:proofErr w:type="gramStart"/>
      <w:r w:rsidRPr="00653BF1">
        <w:rPr>
          <w:rFonts w:ascii="Times New Roman" w:hAnsi="Times New Roman" w:cs="Times New Roman"/>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25.16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w:t>
      </w:r>
      <w:proofErr w:type="gramEnd"/>
      <w:r w:rsidRPr="00653BF1">
        <w:rPr>
          <w:rFonts w:ascii="Times New Roman" w:hAnsi="Times New Roman" w:cs="Times New Roman"/>
          <w:sz w:val="28"/>
          <w:szCs w:val="28"/>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AF5C9C" w:rsidRPr="00653BF1" w:rsidRDefault="007D7842" w:rsidP="00EB262C">
      <w:pPr>
        <w:pStyle w:val="a8"/>
        <w:numPr>
          <w:ilvl w:val="0"/>
          <w:numId w:val="82"/>
        </w:numPr>
        <w:jc w:val="both"/>
        <w:rPr>
          <w:rFonts w:ascii="Times New Roman" w:hAnsi="Times New Roman" w:cs="Times New Roman"/>
          <w:sz w:val="28"/>
          <w:szCs w:val="28"/>
        </w:rPr>
      </w:pPr>
      <w:r w:rsidRPr="00653BF1">
        <w:rPr>
          <w:rFonts w:ascii="Times New Roman" w:hAnsi="Times New Roman" w:cs="Times New Roman"/>
          <w:sz w:val="28"/>
          <w:szCs w:val="28"/>
        </w:rPr>
        <w:t>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подпунктом 1 или 2 пункта 25.16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F5C9C" w:rsidRPr="00653BF1" w:rsidRDefault="007D7842" w:rsidP="00EB262C">
      <w:pPr>
        <w:pStyle w:val="a8"/>
        <w:numPr>
          <w:ilvl w:val="0"/>
          <w:numId w:val="82"/>
        </w:numPr>
        <w:jc w:val="both"/>
        <w:rPr>
          <w:rFonts w:ascii="Times New Roman" w:hAnsi="Times New Roman" w:cs="Times New Roman"/>
          <w:sz w:val="28"/>
          <w:szCs w:val="28"/>
        </w:rPr>
      </w:pPr>
      <w:proofErr w:type="gramStart"/>
      <w:r w:rsidRPr="00653BF1">
        <w:rPr>
          <w:rFonts w:ascii="Times New Roman" w:hAnsi="Times New Roman" w:cs="Times New Roman"/>
          <w:sz w:val="28"/>
          <w:szCs w:val="28"/>
        </w:rPr>
        <w:t>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roofErr w:type="gramEnd"/>
    </w:p>
    <w:p w:rsidR="00AF5C9C" w:rsidRPr="00653BF1" w:rsidRDefault="007D7842" w:rsidP="00EB262C">
      <w:pPr>
        <w:pStyle w:val="a8"/>
        <w:numPr>
          <w:ilvl w:val="0"/>
          <w:numId w:val="82"/>
        </w:numPr>
        <w:jc w:val="both"/>
        <w:rPr>
          <w:rFonts w:ascii="Times New Roman" w:hAnsi="Times New Roman" w:cs="Times New Roman"/>
          <w:sz w:val="28"/>
          <w:szCs w:val="28"/>
        </w:rPr>
      </w:pPr>
      <w:r w:rsidRPr="00653BF1">
        <w:rPr>
          <w:rFonts w:ascii="Times New Roman" w:hAnsi="Times New Roman" w:cs="Times New Roman"/>
          <w:sz w:val="28"/>
          <w:szCs w:val="28"/>
        </w:rPr>
        <w:t>если конкурс в электронной форме включает этап, предусмотренный подпунктом 4 пункта 25.16 Положения о закупке:</w:t>
      </w:r>
    </w:p>
    <w:p w:rsidR="00AF5C9C" w:rsidRPr="004D54A3" w:rsidRDefault="00D96F52"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 xml:space="preserve">ко всем участникам конкурса в электронной форме предъявляются </w:t>
      </w:r>
      <w:r w:rsidR="007D7842" w:rsidRPr="004D54A3">
        <w:rPr>
          <w:rFonts w:ascii="Times New Roman" w:hAnsi="Times New Roman" w:cs="Times New Roman"/>
          <w:sz w:val="28"/>
          <w:szCs w:val="28"/>
        </w:rPr>
        <w:lastRenderedPageBreak/>
        <w:t>единые квалификационные требования, установленные документацией о закупке;</w:t>
      </w:r>
    </w:p>
    <w:p w:rsidR="00AF5C9C" w:rsidRPr="004D54A3" w:rsidRDefault="00D96F52"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AF5C9C" w:rsidRPr="004D54A3" w:rsidRDefault="00D96F52"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заявки участников конкурса в электронной форме, которые не соответствуют квалификационным требованиям, отклоняются;</w:t>
      </w:r>
    </w:p>
    <w:p w:rsidR="00AF5C9C" w:rsidRPr="00653BF1" w:rsidRDefault="007D7842" w:rsidP="00EB262C">
      <w:pPr>
        <w:pStyle w:val="a8"/>
        <w:numPr>
          <w:ilvl w:val="0"/>
          <w:numId w:val="82"/>
        </w:numPr>
        <w:jc w:val="both"/>
        <w:rPr>
          <w:rFonts w:ascii="Times New Roman" w:hAnsi="Times New Roman" w:cs="Times New Roman"/>
          <w:sz w:val="28"/>
          <w:szCs w:val="28"/>
        </w:rPr>
      </w:pPr>
      <w:r w:rsidRPr="00653BF1">
        <w:rPr>
          <w:rFonts w:ascii="Times New Roman" w:hAnsi="Times New Roman" w:cs="Times New Roman"/>
          <w:sz w:val="28"/>
          <w:szCs w:val="28"/>
        </w:rPr>
        <w:t>если конкурс в электронной форме включает этап, предусмотренный подпунктом 5 пункта 25.16 Положения о закупке:</w:t>
      </w:r>
    </w:p>
    <w:p w:rsidR="00AF5C9C" w:rsidRPr="004D54A3" w:rsidRDefault="00D96F52" w:rsidP="004D54A3">
      <w:pPr>
        <w:jc w:val="both"/>
        <w:rPr>
          <w:rFonts w:ascii="Times New Roman" w:hAnsi="Times New Roman" w:cs="Times New Roman"/>
          <w:sz w:val="28"/>
          <w:szCs w:val="28"/>
        </w:rPr>
      </w:pPr>
      <w:r>
        <w:rPr>
          <w:rFonts w:ascii="Times New Roman" w:hAnsi="Times New Roman" w:cs="Times New Roman"/>
          <w:sz w:val="28"/>
          <w:szCs w:val="28"/>
        </w:rPr>
        <w:t xml:space="preserve">а) </w:t>
      </w:r>
      <w:r w:rsidR="007D7842" w:rsidRPr="004D54A3">
        <w:rPr>
          <w:rFonts w:ascii="Times New Roman" w:hAnsi="Times New Roman" w:cs="Times New Roman"/>
          <w:sz w:val="28"/>
          <w:szCs w:val="28"/>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F5C9C" w:rsidRPr="004D54A3" w:rsidRDefault="00D96F52" w:rsidP="004D54A3">
      <w:pPr>
        <w:jc w:val="both"/>
        <w:rPr>
          <w:rFonts w:ascii="Times New Roman" w:hAnsi="Times New Roman" w:cs="Times New Roman"/>
          <w:sz w:val="28"/>
          <w:szCs w:val="28"/>
        </w:rPr>
      </w:pPr>
      <w:r>
        <w:rPr>
          <w:rFonts w:ascii="Times New Roman" w:hAnsi="Times New Roman" w:cs="Times New Roman"/>
          <w:sz w:val="28"/>
          <w:szCs w:val="28"/>
        </w:rPr>
        <w:t xml:space="preserve">б) </w:t>
      </w:r>
      <w:r w:rsidR="007D7842" w:rsidRPr="004D54A3">
        <w:rPr>
          <w:rFonts w:ascii="Times New Roman" w:hAnsi="Times New Roman" w:cs="Times New Roman"/>
          <w:sz w:val="28"/>
          <w:szCs w:val="28"/>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F5C9C" w:rsidRPr="004D54A3" w:rsidRDefault="00D96F52" w:rsidP="004D54A3">
      <w:pPr>
        <w:jc w:val="both"/>
        <w:rPr>
          <w:rFonts w:ascii="Times New Roman" w:hAnsi="Times New Roman" w:cs="Times New Roman"/>
          <w:sz w:val="28"/>
          <w:szCs w:val="28"/>
        </w:rPr>
      </w:pPr>
      <w:r>
        <w:rPr>
          <w:rFonts w:ascii="Times New Roman" w:hAnsi="Times New Roman" w:cs="Times New Roman"/>
          <w:sz w:val="28"/>
          <w:szCs w:val="28"/>
        </w:rPr>
        <w:t xml:space="preserve">в) </w:t>
      </w:r>
      <w:r w:rsidR="007D7842" w:rsidRPr="004D54A3">
        <w:rPr>
          <w:rFonts w:ascii="Times New Roman" w:hAnsi="Times New Roman" w:cs="Times New Roman"/>
          <w:sz w:val="28"/>
          <w:szCs w:val="28"/>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25.18. </w:t>
      </w:r>
      <w:r w:rsidR="007D7842" w:rsidRPr="004D54A3">
        <w:rPr>
          <w:rFonts w:ascii="Times New Roman" w:hAnsi="Times New Roman" w:cs="Times New Roman"/>
          <w:sz w:val="28"/>
          <w:szCs w:val="28"/>
        </w:rPr>
        <w:t>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F5C9C" w:rsidRPr="00653BF1" w:rsidRDefault="007D7842" w:rsidP="00EB262C">
      <w:pPr>
        <w:pStyle w:val="a8"/>
        <w:numPr>
          <w:ilvl w:val="0"/>
          <w:numId w:val="83"/>
        </w:numPr>
        <w:jc w:val="both"/>
        <w:rPr>
          <w:rFonts w:ascii="Times New Roman" w:hAnsi="Times New Roman" w:cs="Times New Roman"/>
          <w:sz w:val="28"/>
          <w:szCs w:val="28"/>
        </w:rPr>
      </w:pPr>
      <w:r w:rsidRPr="00653BF1">
        <w:rPr>
          <w:rFonts w:ascii="Times New Roman" w:hAnsi="Times New Roman" w:cs="Times New Roman"/>
          <w:sz w:val="28"/>
          <w:szCs w:val="28"/>
        </w:rPr>
        <w:t>в извещении о проведен</w:t>
      </w:r>
      <w:proofErr w:type="gramStart"/>
      <w:r w:rsidRPr="00653BF1">
        <w:rPr>
          <w:rFonts w:ascii="Times New Roman" w:hAnsi="Times New Roman" w:cs="Times New Roman"/>
          <w:sz w:val="28"/>
          <w:szCs w:val="28"/>
        </w:rPr>
        <w:t>ии ау</w:t>
      </w:r>
      <w:proofErr w:type="gramEnd"/>
      <w:r w:rsidRPr="00653BF1">
        <w:rPr>
          <w:rFonts w:ascii="Times New Roman" w:hAnsi="Times New Roman" w:cs="Times New Roman"/>
          <w:sz w:val="28"/>
          <w:szCs w:val="28"/>
        </w:rPr>
        <w:t>кциона в электронной форме с участием только субъектов МСП должны быть установлены сроки проведения такого этапа;</w:t>
      </w:r>
    </w:p>
    <w:p w:rsidR="00AF5C9C" w:rsidRPr="00653BF1" w:rsidRDefault="007D7842" w:rsidP="00EB262C">
      <w:pPr>
        <w:pStyle w:val="a8"/>
        <w:numPr>
          <w:ilvl w:val="0"/>
          <w:numId w:val="83"/>
        </w:numPr>
        <w:jc w:val="both"/>
        <w:rPr>
          <w:rFonts w:ascii="Times New Roman" w:hAnsi="Times New Roman" w:cs="Times New Roman"/>
          <w:sz w:val="28"/>
          <w:szCs w:val="28"/>
        </w:rPr>
      </w:pPr>
      <w:r w:rsidRPr="00653BF1">
        <w:rPr>
          <w:rFonts w:ascii="Times New Roman" w:hAnsi="Times New Roman" w:cs="Times New Roman"/>
          <w:sz w:val="28"/>
          <w:szCs w:val="28"/>
        </w:rPr>
        <w:t>ко всем участникам аукциона в электронной форме предъявляются квалификационные требования, установленные документацией о закупке;</w:t>
      </w:r>
    </w:p>
    <w:p w:rsidR="00AF5C9C" w:rsidRPr="00653BF1" w:rsidRDefault="007D7842" w:rsidP="00EB262C">
      <w:pPr>
        <w:pStyle w:val="a8"/>
        <w:numPr>
          <w:ilvl w:val="0"/>
          <w:numId w:val="83"/>
        </w:numPr>
        <w:jc w:val="both"/>
        <w:rPr>
          <w:rFonts w:ascii="Times New Roman" w:hAnsi="Times New Roman" w:cs="Times New Roman"/>
          <w:sz w:val="28"/>
          <w:szCs w:val="28"/>
        </w:rPr>
      </w:pPr>
      <w:r w:rsidRPr="00653BF1">
        <w:rPr>
          <w:rFonts w:ascii="Times New Roman" w:hAnsi="Times New Roman" w:cs="Times New Roman"/>
          <w:sz w:val="28"/>
          <w:szCs w:val="28"/>
        </w:rPr>
        <w:t>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AF5C9C" w:rsidRPr="00653BF1" w:rsidRDefault="007D7842" w:rsidP="00EB262C">
      <w:pPr>
        <w:pStyle w:val="a8"/>
        <w:numPr>
          <w:ilvl w:val="0"/>
          <w:numId w:val="83"/>
        </w:numPr>
        <w:jc w:val="both"/>
        <w:rPr>
          <w:rFonts w:ascii="Times New Roman" w:hAnsi="Times New Roman" w:cs="Times New Roman"/>
          <w:sz w:val="28"/>
          <w:szCs w:val="28"/>
        </w:rPr>
      </w:pPr>
      <w:r w:rsidRPr="00653BF1">
        <w:rPr>
          <w:rFonts w:ascii="Times New Roman" w:hAnsi="Times New Roman" w:cs="Times New Roman"/>
          <w:sz w:val="28"/>
          <w:szCs w:val="28"/>
        </w:rPr>
        <w:t>заявки участников аукциона в электронной форме, не соответствующих квалификационным требованиям, отклоняются.</w:t>
      </w:r>
    </w:p>
    <w:p w:rsidR="00AF5C9C" w:rsidRPr="00653BF1" w:rsidRDefault="007D7842" w:rsidP="00653BF1">
      <w:pPr>
        <w:jc w:val="both"/>
        <w:rPr>
          <w:rFonts w:ascii="Times New Roman" w:hAnsi="Times New Roman" w:cs="Times New Roman"/>
          <w:sz w:val="28"/>
          <w:szCs w:val="28"/>
        </w:rPr>
      </w:pPr>
      <w:r w:rsidRPr="00653BF1">
        <w:rPr>
          <w:rFonts w:ascii="Times New Roman" w:hAnsi="Times New Roman" w:cs="Times New Roman"/>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653BF1" w:rsidRDefault="007D7842" w:rsidP="00EB262C">
      <w:pPr>
        <w:pStyle w:val="a8"/>
        <w:numPr>
          <w:ilvl w:val="0"/>
          <w:numId w:val="84"/>
        </w:numPr>
        <w:jc w:val="both"/>
        <w:rPr>
          <w:rFonts w:ascii="Times New Roman" w:hAnsi="Times New Roman" w:cs="Times New Roman"/>
          <w:sz w:val="28"/>
          <w:szCs w:val="28"/>
        </w:rPr>
      </w:pPr>
      <w:r w:rsidRPr="00653BF1">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653BF1" w:rsidRDefault="007D7842" w:rsidP="00EB262C">
      <w:pPr>
        <w:pStyle w:val="a8"/>
        <w:numPr>
          <w:ilvl w:val="0"/>
          <w:numId w:val="84"/>
        </w:numPr>
        <w:jc w:val="both"/>
        <w:rPr>
          <w:rFonts w:ascii="Times New Roman" w:hAnsi="Times New Roman" w:cs="Times New Roman"/>
          <w:sz w:val="28"/>
          <w:szCs w:val="28"/>
        </w:rPr>
      </w:pPr>
      <w:r w:rsidRPr="00653BF1">
        <w:rPr>
          <w:rFonts w:ascii="Times New Roman" w:hAnsi="Times New Roman" w:cs="Times New Roman"/>
          <w:sz w:val="28"/>
          <w:szCs w:val="28"/>
        </w:rPr>
        <w:t xml:space="preserve">снижение текущего минимального предложения о цене договора </w:t>
      </w:r>
      <w:r w:rsidRPr="00653BF1">
        <w:rPr>
          <w:rFonts w:ascii="Times New Roman" w:hAnsi="Times New Roman" w:cs="Times New Roman"/>
          <w:sz w:val="28"/>
          <w:szCs w:val="28"/>
        </w:rPr>
        <w:lastRenderedPageBreak/>
        <w:t>осуществляется на величину в пределах "шага аукциона";</w:t>
      </w:r>
    </w:p>
    <w:p w:rsidR="00653BF1" w:rsidRDefault="007D7842" w:rsidP="00EB262C">
      <w:pPr>
        <w:pStyle w:val="a8"/>
        <w:numPr>
          <w:ilvl w:val="0"/>
          <w:numId w:val="84"/>
        </w:numPr>
        <w:jc w:val="both"/>
        <w:rPr>
          <w:rFonts w:ascii="Times New Roman" w:hAnsi="Times New Roman" w:cs="Times New Roman"/>
          <w:sz w:val="28"/>
          <w:szCs w:val="28"/>
        </w:rPr>
      </w:pPr>
      <w:r w:rsidRPr="00653BF1">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53BF1" w:rsidRDefault="007D7842" w:rsidP="00EB262C">
      <w:pPr>
        <w:pStyle w:val="a8"/>
        <w:numPr>
          <w:ilvl w:val="0"/>
          <w:numId w:val="84"/>
        </w:numPr>
        <w:jc w:val="both"/>
        <w:rPr>
          <w:rFonts w:ascii="Times New Roman" w:hAnsi="Times New Roman" w:cs="Times New Roman"/>
          <w:sz w:val="28"/>
          <w:szCs w:val="28"/>
        </w:rPr>
      </w:pPr>
      <w:r w:rsidRPr="00653BF1">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F5C9C" w:rsidRPr="00653BF1" w:rsidRDefault="007D7842" w:rsidP="00EB262C">
      <w:pPr>
        <w:pStyle w:val="a8"/>
        <w:numPr>
          <w:ilvl w:val="0"/>
          <w:numId w:val="84"/>
        </w:numPr>
        <w:jc w:val="both"/>
        <w:rPr>
          <w:rFonts w:ascii="Times New Roman" w:hAnsi="Times New Roman" w:cs="Times New Roman"/>
          <w:sz w:val="28"/>
          <w:szCs w:val="28"/>
        </w:rPr>
      </w:pPr>
      <w:r w:rsidRPr="00653BF1">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F5C9C" w:rsidRPr="00653BF1" w:rsidRDefault="00653BF1" w:rsidP="00653BF1">
      <w:pPr>
        <w:jc w:val="both"/>
        <w:rPr>
          <w:rFonts w:ascii="Times New Roman" w:hAnsi="Times New Roman" w:cs="Times New Roman"/>
          <w:sz w:val="28"/>
          <w:szCs w:val="28"/>
        </w:rPr>
      </w:pPr>
      <w:r>
        <w:rPr>
          <w:rFonts w:ascii="Times New Roman" w:hAnsi="Times New Roman" w:cs="Times New Roman"/>
          <w:sz w:val="28"/>
          <w:szCs w:val="28"/>
        </w:rPr>
        <w:tab/>
        <w:t xml:space="preserve">25.19. </w:t>
      </w:r>
      <w:r w:rsidR="007D7842" w:rsidRPr="00653BF1">
        <w:rPr>
          <w:rFonts w:ascii="Times New Roman" w:hAnsi="Times New Roman" w:cs="Times New Roman"/>
          <w:sz w:val="28"/>
          <w:szCs w:val="28"/>
        </w:rPr>
        <w:t xml:space="preserve">Запрос предложений в электронной форме, участниками которого могут являться только субъекты МСП, может включать в себя этап </w:t>
      </w:r>
      <w:proofErr w:type="gramStart"/>
      <w:r w:rsidR="007D7842" w:rsidRPr="00653BF1">
        <w:rPr>
          <w:rFonts w:ascii="Times New Roman" w:hAnsi="Times New Roman" w:cs="Times New Roman"/>
          <w:sz w:val="28"/>
          <w:szCs w:val="28"/>
        </w:rPr>
        <w:t>проведения квалификационного отбора участников запроса предложений</w:t>
      </w:r>
      <w:proofErr w:type="gramEnd"/>
      <w:r w:rsidR="007D7842" w:rsidRPr="00653BF1">
        <w:rPr>
          <w:rFonts w:ascii="Times New Roman" w:hAnsi="Times New Roman" w:cs="Times New Roman"/>
          <w:sz w:val="28"/>
          <w:szCs w:val="28"/>
        </w:rPr>
        <w:t xml:space="preserve"> в электронной форме. При этом должны соблюдаться следующие правила:</w:t>
      </w:r>
    </w:p>
    <w:p w:rsidR="00653BF1" w:rsidRPr="00653BF1" w:rsidRDefault="007D7842" w:rsidP="00EB262C">
      <w:pPr>
        <w:pStyle w:val="a8"/>
        <w:numPr>
          <w:ilvl w:val="0"/>
          <w:numId w:val="85"/>
        </w:numPr>
        <w:jc w:val="both"/>
        <w:rPr>
          <w:rFonts w:ascii="Times New Roman" w:hAnsi="Times New Roman" w:cs="Times New Roman"/>
          <w:sz w:val="28"/>
          <w:szCs w:val="28"/>
        </w:rPr>
      </w:pPr>
      <w:r w:rsidRPr="00653BF1">
        <w:rPr>
          <w:rFonts w:ascii="Times New Roman" w:hAnsi="Times New Roman" w:cs="Times New Roman"/>
          <w:sz w:val="28"/>
          <w:szCs w:val="28"/>
        </w:rPr>
        <w:t>в извещении о проведении запроса предложений в электронной форме должны быть установлены сроки проведения такого этапа;</w:t>
      </w:r>
      <w:r w:rsidR="00653BF1" w:rsidRPr="00653BF1">
        <w:rPr>
          <w:rFonts w:ascii="Times New Roman" w:hAnsi="Times New Roman" w:cs="Times New Roman"/>
          <w:sz w:val="28"/>
          <w:szCs w:val="28"/>
        </w:rPr>
        <w:t xml:space="preserve"> </w:t>
      </w:r>
    </w:p>
    <w:p w:rsidR="00AF5C9C" w:rsidRPr="00653BF1" w:rsidRDefault="007D7842" w:rsidP="00EB262C">
      <w:pPr>
        <w:pStyle w:val="a8"/>
        <w:numPr>
          <w:ilvl w:val="0"/>
          <w:numId w:val="85"/>
        </w:numPr>
        <w:jc w:val="both"/>
        <w:rPr>
          <w:rFonts w:ascii="Times New Roman" w:hAnsi="Times New Roman" w:cs="Times New Roman"/>
          <w:sz w:val="28"/>
          <w:szCs w:val="28"/>
        </w:rPr>
      </w:pPr>
      <w:r w:rsidRPr="00653BF1">
        <w:rPr>
          <w:rFonts w:ascii="Times New Roman" w:hAnsi="Times New Roman" w:cs="Times New Roman"/>
          <w:sz w:val="28"/>
          <w:szCs w:val="28"/>
        </w:rPr>
        <w:t>ко всем участникам запроса предложений в электронной форме предъявляются квалификационные требования;</w:t>
      </w:r>
    </w:p>
    <w:p w:rsidR="00AF5C9C" w:rsidRPr="00653BF1" w:rsidRDefault="007D7842" w:rsidP="00EB262C">
      <w:pPr>
        <w:pStyle w:val="a8"/>
        <w:numPr>
          <w:ilvl w:val="0"/>
          <w:numId w:val="85"/>
        </w:numPr>
        <w:jc w:val="both"/>
        <w:rPr>
          <w:rFonts w:ascii="Times New Roman" w:hAnsi="Times New Roman" w:cs="Times New Roman"/>
          <w:sz w:val="28"/>
          <w:szCs w:val="28"/>
        </w:rPr>
      </w:pPr>
      <w:r w:rsidRPr="00653BF1">
        <w:rPr>
          <w:rFonts w:ascii="Times New Roman" w:hAnsi="Times New Roman" w:cs="Times New Roman"/>
          <w:sz w:val="28"/>
          <w:szCs w:val="28"/>
        </w:rPr>
        <w:t>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AF5C9C" w:rsidRPr="00653BF1" w:rsidRDefault="007D7842" w:rsidP="00EB262C">
      <w:pPr>
        <w:pStyle w:val="a8"/>
        <w:numPr>
          <w:ilvl w:val="0"/>
          <w:numId w:val="85"/>
        </w:numPr>
        <w:jc w:val="both"/>
        <w:rPr>
          <w:rFonts w:ascii="Times New Roman" w:hAnsi="Times New Roman" w:cs="Times New Roman"/>
          <w:sz w:val="28"/>
          <w:szCs w:val="28"/>
        </w:rPr>
      </w:pPr>
      <w:r w:rsidRPr="00653BF1">
        <w:rPr>
          <w:rFonts w:ascii="Times New Roman" w:hAnsi="Times New Roman" w:cs="Times New Roman"/>
          <w:sz w:val="28"/>
          <w:szCs w:val="28"/>
        </w:rPr>
        <w:t>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25.20. </w:t>
      </w:r>
      <w:r w:rsidR="007D7842" w:rsidRPr="004D54A3">
        <w:rPr>
          <w:rFonts w:ascii="Times New Roman" w:hAnsi="Times New Roman" w:cs="Times New Roman"/>
          <w:sz w:val="28"/>
          <w:szCs w:val="28"/>
        </w:rPr>
        <w:t>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AF5C9C" w:rsidRPr="00653BF1" w:rsidRDefault="007D7842" w:rsidP="00EB262C">
      <w:pPr>
        <w:pStyle w:val="a8"/>
        <w:numPr>
          <w:ilvl w:val="0"/>
          <w:numId w:val="86"/>
        </w:numPr>
        <w:jc w:val="both"/>
        <w:rPr>
          <w:rFonts w:ascii="Times New Roman" w:hAnsi="Times New Roman" w:cs="Times New Roman"/>
          <w:sz w:val="28"/>
          <w:szCs w:val="28"/>
        </w:rPr>
      </w:pPr>
      <w:proofErr w:type="gramStart"/>
      <w:r w:rsidRPr="00653BF1">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roofErr w:type="gramEnd"/>
    </w:p>
    <w:p w:rsidR="00AF5C9C" w:rsidRPr="00653BF1" w:rsidRDefault="007D7842" w:rsidP="00EB262C">
      <w:pPr>
        <w:pStyle w:val="a8"/>
        <w:numPr>
          <w:ilvl w:val="0"/>
          <w:numId w:val="86"/>
        </w:numPr>
        <w:jc w:val="both"/>
        <w:rPr>
          <w:rFonts w:ascii="Times New Roman" w:hAnsi="Times New Roman" w:cs="Times New Roman"/>
          <w:sz w:val="28"/>
          <w:szCs w:val="28"/>
        </w:rPr>
      </w:pPr>
      <w:r w:rsidRPr="00653BF1">
        <w:rPr>
          <w:rFonts w:ascii="Times New Roman" w:hAnsi="Times New Roman" w:cs="Times New Roman"/>
          <w:sz w:val="28"/>
          <w:szCs w:val="28"/>
        </w:rPr>
        <w:t>участник закупки у единственного поставщика (подрядчика, исполнителя) до заключения договора обязан предоставить декларацию или сведения из единого реестра субъектов МСП.</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25.21. </w:t>
      </w:r>
      <w:r w:rsidR="007D7842" w:rsidRPr="004D54A3">
        <w:rPr>
          <w:rFonts w:ascii="Times New Roman" w:hAnsi="Times New Roman" w:cs="Times New Roman"/>
          <w:sz w:val="28"/>
          <w:szCs w:val="28"/>
        </w:rPr>
        <w:t xml:space="preserve">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w:t>
      </w:r>
      <w:r w:rsidR="007D7842" w:rsidRPr="004D54A3">
        <w:rPr>
          <w:rFonts w:ascii="Times New Roman" w:hAnsi="Times New Roman" w:cs="Times New Roman"/>
          <w:sz w:val="28"/>
          <w:szCs w:val="28"/>
        </w:rPr>
        <w:lastRenderedPageBreak/>
        <w:t>информационной системе:</w:t>
      </w:r>
    </w:p>
    <w:p w:rsidR="00AF5C9C" w:rsidRPr="00653BF1" w:rsidRDefault="007D7842" w:rsidP="00EB262C">
      <w:pPr>
        <w:pStyle w:val="a8"/>
        <w:numPr>
          <w:ilvl w:val="0"/>
          <w:numId w:val="87"/>
        </w:numPr>
        <w:jc w:val="both"/>
        <w:rPr>
          <w:rFonts w:ascii="Times New Roman" w:hAnsi="Times New Roman" w:cs="Times New Roman"/>
          <w:sz w:val="28"/>
          <w:szCs w:val="28"/>
        </w:rPr>
      </w:pPr>
      <w:proofErr w:type="gramStart"/>
      <w:r w:rsidRPr="00653BF1">
        <w:rPr>
          <w:rFonts w:ascii="Times New Roman" w:hAnsi="Times New Roman" w:cs="Times New Roman"/>
          <w:sz w:val="28"/>
          <w:szCs w:val="28"/>
        </w:rPr>
        <w:t>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roofErr w:type="gramEnd"/>
    </w:p>
    <w:p w:rsidR="00AF5C9C" w:rsidRPr="00653BF1" w:rsidRDefault="007D7842" w:rsidP="00EB262C">
      <w:pPr>
        <w:pStyle w:val="a8"/>
        <w:numPr>
          <w:ilvl w:val="0"/>
          <w:numId w:val="87"/>
        </w:numPr>
        <w:jc w:val="both"/>
        <w:rPr>
          <w:rFonts w:ascii="Times New Roman" w:hAnsi="Times New Roman" w:cs="Times New Roman"/>
          <w:sz w:val="28"/>
          <w:szCs w:val="28"/>
        </w:rPr>
      </w:pPr>
      <w:r w:rsidRPr="00653BF1">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25.22. </w:t>
      </w:r>
      <w:r w:rsidR="007D7842" w:rsidRPr="004D54A3">
        <w:rPr>
          <w:rFonts w:ascii="Times New Roman" w:hAnsi="Times New Roman" w:cs="Times New Roman"/>
          <w:sz w:val="28"/>
          <w:szCs w:val="28"/>
        </w:rPr>
        <w:t>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25.23. </w:t>
      </w:r>
      <w:r w:rsidR="007D7842" w:rsidRPr="004D54A3">
        <w:rPr>
          <w:rFonts w:ascii="Times New Roman" w:hAnsi="Times New Roman" w:cs="Times New Roman"/>
          <w:sz w:val="28"/>
          <w:szCs w:val="28"/>
        </w:rPr>
        <w:t>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25.24. </w:t>
      </w:r>
      <w:r w:rsidR="007D7842" w:rsidRPr="004D54A3">
        <w:rPr>
          <w:rFonts w:ascii="Times New Roman" w:hAnsi="Times New Roman" w:cs="Times New Roman"/>
          <w:sz w:val="28"/>
          <w:szCs w:val="28"/>
        </w:rPr>
        <w:t>При осуществлении закупки в соответствии с подпунктом 2 пункта 25.1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AF5C9C" w:rsidRPr="00653BF1" w:rsidRDefault="007D7842" w:rsidP="00EB262C">
      <w:pPr>
        <w:pStyle w:val="a8"/>
        <w:numPr>
          <w:ilvl w:val="0"/>
          <w:numId w:val="88"/>
        </w:numPr>
        <w:jc w:val="both"/>
        <w:rPr>
          <w:rFonts w:ascii="Times New Roman" w:hAnsi="Times New Roman" w:cs="Times New Roman"/>
          <w:sz w:val="28"/>
          <w:szCs w:val="28"/>
        </w:rPr>
      </w:pPr>
      <w:r w:rsidRPr="00653BF1">
        <w:rPr>
          <w:rFonts w:ascii="Times New Roman" w:hAnsi="Times New Roman" w:cs="Times New Roman"/>
          <w:sz w:val="28"/>
          <w:szCs w:val="28"/>
        </w:rPr>
        <w:t>субъекты МСП не подали заявок на участие в такой закупке;</w:t>
      </w:r>
    </w:p>
    <w:p w:rsidR="00AF5C9C" w:rsidRPr="00653BF1" w:rsidRDefault="007D7842" w:rsidP="00EB262C">
      <w:pPr>
        <w:pStyle w:val="a8"/>
        <w:numPr>
          <w:ilvl w:val="0"/>
          <w:numId w:val="88"/>
        </w:numPr>
        <w:jc w:val="both"/>
        <w:rPr>
          <w:rFonts w:ascii="Times New Roman" w:hAnsi="Times New Roman" w:cs="Times New Roman"/>
          <w:sz w:val="28"/>
          <w:szCs w:val="28"/>
        </w:rPr>
      </w:pPr>
      <w:r w:rsidRPr="00653BF1">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AF5C9C" w:rsidRPr="00653BF1" w:rsidRDefault="007D7842" w:rsidP="00EB262C">
      <w:pPr>
        <w:pStyle w:val="a8"/>
        <w:numPr>
          <w:ilvl w:val="0"/>
          <w:numId w:val="88"/>
        </w:numPr>
        <w:jc w:val="both"/>
        <w:rPr>
          <w:rFonts w:ascii="Times New Roman" w:hAnsi="Times New Roman" w:cs="Times New Roman"/>
          <w:sz w:val="28"/>
          <w:szCs w:val="28"/>
        </w:rPr>
      </w:pPr>
      <w:r w:rsidRPr="00653BF1">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25.25. </w:t>
      </w:r>
      <w:r w:rsidR="007D7842" w:rsidRPr="004D54A3">
        <w:rPr>
          <w:rFonts w:ascii="Times New Roman" w:hAnsi="Times New Roman" w:cs="Times New Roman"/>
          <w:sz w:val="28"/>
          <w:szCs w:val="28"/>
        </w:rPr>
        <w:t>Заказчиком в порядке, установленном Положением о закупке, принято решение о том, что договор по результатам закупки не заключается.</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25.26. </w:t>
      </w:r>
      <w:r w:rsidR="007D7842" w:rsidRPr="004D54A3">
        <w:rPr>
          <w:rFonts w:ascii="Times New Roman" w:hAnsi="Times New Roman" w:cs="Times New Roman"/>
          <w:sz w:val="28"/>
          <w:szCs w:val="28"/>
        </w:rPr>
        <w:t>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AF5C9C" w:rsidRPr="004D54A3" w:rsidRDefault="00653BF1" w:rsidP="004D54A3">
      <w:pPr>
        <w:jc w:val="both"/>
        <w:rPr>
          <w:rFonts w:ascii="Times New Roman" w:hAnsi="Times New Roman" w:cs="Times New Roman"/>
          <w:sz w:val="28"/>
          <w:szCs w:val="28"/>
        </w:rPr>
      </w:pPr>
      <w:r>
        <w:rPr>
          <w:rFonts w:ascii="Times New Roman" w:hAnsi="Times New Roman" w:cs="Times New Roman"/>
          <w:sz w:val="28"/>
          <w:szCs w:val="28"/>
        </w:rPr>
        <w:tab/>
        <w:t xml:space="preserve">25.27. </w:t>
      </w:r>
      <w:r w:rsidR="007D7842" w:rsidRPr="004D54A3">
        <w:rPr>
          <w:rFonts w:ascii="Times New Roman" w:hAnsi="Times New Roman" w:cs="Times New Roman"/>
          <w:sz w:val="28"/>
          <w:szCs w:val="28"/>
        </w:rPr>
        <w:t xml:space="preserve">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w:t>
      </w:r>
      <w:r w:rsidR="007D7842" w:rsidRPr="004D54A3">
        <w:rPr>
          <w:rFonts w:ascii="Times New Roman" w:hAnsi="Times New Roman" w:cs="Times New Roman"/>
          <w:sz w:val="28"/>
          <w:szCs w:val="28"/>
        </w:rPr>
        <w:lastRenderedPageBreak/>
        <w:t xml:space="preserve">план привлечения субподрядчиков (соисполнителей) из числа субъектов МСП. </w:t>
      </w:r>
      <w:proofErr w:type="gramStart"/>
      <w:r w:rsidR="007D7842" w:rsidRPr="004D54A3">
        <w:rPr>
          <w:rFonts w:ascii="Times New Roman" w:hAnsi="Times New Roman" w:cs="Times New Roman"/>
          <w:sz w:val="28"/>
          <w:szCs w:val="28"/>
        </w:rPr>
        <w:t>В состав заявки на участие в закупке участник закупки включает декларацию, подготовленную по форме, установленной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roofErr w:type="gramEnd"/>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AF5C9C" w:rsidRPr="004C033D" w:rsidRDefault="007D7842" w:rsidP="00EB262C">
      <w:pPr>
        <w:pStyle w:val="a8"/>
        <w:numPr>
          <w:ilvl w:val="0"/>
          <w:numId w:val="89"/>
        </w:numPr>
        <w:jc w:val="both"/>
        <w:rPr>
          <w:rFonts w:ascii="Times New Roman" w:hAnsi="Times New Roman" w:cs="Times New Roman"/>
          <w:sz w:val="28"/>
          <w:szCs w:val="28"/>
        </w:rPr>
      </w:pPr>
      <w:proofErr w:type="gramStart"/>
      <w:r w:rsidRPr="004C033D">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AF5C9C" w:rsidRPr="004C033D" w:rsidRDefault="007D7842" w:rsidP="00EB262C">
      <w:pPr>
        <w:pStyle w:val="a8"/>
        <w:numPr>
          <w:ilvl w:val="0"/>
          <w:numId w:val="89"/>
        </w:numPr>
        <w:jc w:val="both"/>
        <w:rPr>
          <w:rFonts w:ascii="Times New Roman" w:hAnsi="Times New Roman" w:cs="Times New Roman"/>
          <w:sz w:val="28"/>
          <w:szCs w:val="28"/>
        </w:rPr>
      </w:pPr>
      <w:r w:rsidRPr="004C033D">
        <w:rPr>
          <w:rFonts w:ascii="Times New Roman" w:hAnsi="Times New Roman" w:cs="Times New Roman"/>
          <w:sz w:val="28"/>
          <w:szCs w:val="28"/>
        </w:rPr>
        <w:t>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AF5C9C" w:rsidRPr="004C033D" w:rsidRDefault="007D7842" w:rsidP="00EB262C">
      <w:pPr>
        <w:pStyle w:val="a8"/>
        <w:numPr>
          <w:ilvl w:val="0"/>
          <w:numId w:val="89"/>
        </w:numPr>
        <w:jc w:val="both"/>
        <w:rPr>
          <w:rFonts w:ascii="Times New Roman" w:hAnsi="Times New Roman" w:cs="Times New Roman"/>
          <w:sz w:val="28"/>
          <w:szCs w:val="28"/>
        </w:rPr>
      </w:pPr>
      <w:r w:rsidRPr="004C033D">
        <w:rPr>
          <w:rFonts w:ascii="Times New Roman" w:hAnsi="Times New Roman" w:cs="Times New Roman"/>
          <w:sz w:val="28"/>
          <w:szCs w:val="28"/>
        </w:rPr>
        <w:t>место, условия и сроки (периоды) поставки товара, выполнения работы, оказания услуги субъектом МСП - субподрядчиком (соисполнителем);</w:t>
      </w:r>
    </w:p>
    <w:p w:rsidR="00AF5C9C" w:rsidRPr="004C033D" w:rsidRDefault="007D7842" w:rsidP="00EB262C">
      <w:pPr>
        <w:pStyle w:val="a8"/>
        <w:numPr>
          <w:ilvl w:val="0"/>
          <w:numId w:val="89"/>
        </w:numPr>
        <w:jc w:val="both"/>
        <w:rPr>
          <w:rFonts w:ascii="Times New Roman" w:hAnsi="Times New Roman" w:cs="Times New Roman"/>
          <w:sz w:val="28"/>
          <w:szCs w:val="28"/>
        </w:rPr>
      </w:pPr>
      <w:r w:rsidRPr="004C033D">
        <w:rPr>
          <w:rFonts w:ascii="Times New Roman" w:hAnsi="Times New Roman" w:cs="Times New Roman"/>
          <w:sz w:val="28"/>
          <w:szCs w:val="28"/>
        </w:rPr>
        <w:t>цена договора, заключаемого с субъектом МСП - субподрядчиком (соисполнителем).</w:t>
      </w: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25.28. </w:t>
      </w:r>
      <w:r w:rsidR="007D7842" w:rsidRPr="004D54A3">
        <w:rPr>
          <w:rFonts w:ascii="Times New Roman" w:hAnsi="Times New Roman" w:cs="Times New Roman"/>
          <w:sz w:val="28"/>
          <w:szCs w:val="28"/>
        </w:rPr>
        <w:t>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25.29. </w:t>
      </w:r>
      <w:proofErr w:type="gramStart"/>
      <w:r w:rsidR="007D7842" w:rsidRPr="004D54A3">
        <w:rPr>
          <w:rFonts w:ascii="Times New Roman" w:hAnsi="Times New Roman" w:cs="Times New Roman"/>
          <w:sz w:val="28"/>
          <w:szCs w:val="28"/>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007D7842" w:rsidRPr="004D54A3">
        <w:rPr>
          <w:rFonts w:ascii="Times New Roman" w:hAnsi="Times New Roman" w:cs="Times New Roman"/>
          <w:sz w:val="28"/>
          <w:szCs w:val="28"/>
        </w:rPr>
        <w:t xml:space="preserve"> </w:t>
      </w:r>
      <w:proofErr w:type="gramStart"/>
      <w:r w:rsidR="007D7842" w:rsidRPr="004D54A3">
        <w:rPr>
          <w:rFonts w:ascii="Times New Roman" w:hAnsi="Times New Roman" w:cs="Times New Roman"/>
          <w:sz w:val="28"/>
          <w:szCs w:val="28"/>
        </w:rPr>
        <w:t>случае</w:t>
      </w:r>
      <w:proofErr w:type="gramEnd"/>
      <w:r w:rsidR="007D7842" w:rsidRPr="004D54A3">
        <w:rPr>
          <w:rFonts w:ascii="Times New Roman" w:hAnsi="Times New Roman" w:cs="Times New Roman"/>
          <w:sz w:val="28"/>
          <w:szCs w:val="28"/>
        </w:rPr>
        <w:t xml:space="preserve"> если договор субподряда был частично исполнен.</w:t>
      </w:r>
    </w:p>
    <w:p w:rsidR="004C033D" w:rsidRDefault="004C033D" w:rsidP="004D54A3">
      <w:pPr>
        <w:jc w:val="both"/>
        <w:rPr>
          <w:rFonts w:ascii="Times New Roman" w:hAnsi="Times New Roman" w:cs="Times New Roman"/>
          <w:sz w:val="28"/>
          <w:szCs w:val="28"/>
        </w:rPr>
      </w:pPr>
      <w:bookmarkStart w:id="28" w:name="bookmark28"/>
    </w:p>
    <w:p w:rsidR="00AF5C9C" w:rsidRDefault="007D7842" w:rsidP="004D54A3">
      <w:pPr>
        <w:jc w:val="both"/>
        <w:rPr>
          <w:rFonts w:ascii="Times New Roman" w:hAnsi="Times New Roman" w:cs="Times New Roman"/>
          <w:b/>
          <w:sz w:val="32"/>
          <w:szCs w:val="32"/>
        </w:rPr>
      </w:pPr>
      <w:r w:rsidRPr="004C033D">
        <w:rPr>
          <w:rFonts w:ascii="Times New Roman" w:hAnsi="Times New Roman" w:cs="Times New Roman"/>
          <w:b/>
          <w:sz w:val="32"/>
          <w:szCs w:val="32"/>
        </w:rPr>
        <w:t>Часть V. Отчетность по результатам закупок</w:t>
      </w:r>
      <w:bookmarkEnd w:id="28"/>
    </w:p>
    <w:p w:rsidR="004C033D" w:rsidRPr="004C033D" w:rsidRDefault="004C033D" w:rsidP="004D54A3">
      <w:pPr>
        <w:jc w:val="both"/>
        <w:rPr>
          <w:rFonts w:ascii="Times New Roman" w:hAnsi="Times New Roman" w:cs="Times New Roman"/>
          <w:b/>
          <w:sz w:val="32"/>
          <w:szCs w:val="32"/>
        </w:rPr>
      </w:pPr>
    </w:p>
    <w:p w:rsidR="00AF5C9C" w:rsidRDefault="007D7842" w:rsidP="004D54A3">
      <w:pPr>
        <w:jc w:val="both"/>
        <w:rPr>
          <w:rFonts w:ascii="Times New Roman" w:hAnsi="Times New Roman" w:cs="Times New Roman"/>
          <w:b/>
          <w:sz w:val="28"/>
          <w:szCs w:val="28"/>
        </w:rPr>
      </w:pPr>
      <w:bookmarkStart w:id="29" w:name="bookmark29"/>
      <w:r w:rsidRPr="004C033D">
        <w:rPr>
          <w:rFonts w:ascii="Times New Roman" w:hAnsi="Times New Roman" w:cs="Times New Roman"/>
          <w:b/>
          <w:sz w:val="28"/>
          <w:szCs w:val="28"/>
        </w:rPr>
        <w:t>Раздел 26. Отчетность по результатам закупок</w:t>
      </w:r>
      <w:bookmarkEnd w:id="29"/>
    </w:p>
    <w:p w:rsidR="004C033D" w:rsidRPr="004C033D" w:rsidRDefault="004C033D" w:rsidP="004D54A3">
      <w:pPr>
        <w:jc w:val="both"/>
        <w:rPr>
          <w:rFonts w:ascii="Times New Roman" w:hAnsi="Times New Roman" w:cs="Times New Roman"/>
          <w:b/>
          <w:sz w:val="28"/>
          <w:szCs w:val="28"/>
        </w:rPr>
      </w:pP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26.1. </w:t>
      </w:r>
      <w:r w:rsidR="007D7842" w:rsidRPr="004D54A3">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5C9C" w:rsidRPr="004C033D" w:rsidRDefault="007D7842" w:rsidP="00EB262C">
      <w:pPr>
        <w:pStyle w:val="a8"/>
        <w:numPr>
          <w:ilvl w:val="0"/>
          <w:numId w:val="90"/>
        </w:numPr>
        <w:jc w:val="both"/>
        <w:rPr>
          <w:rFonts w:ascii="Times New Roman" w:hAnsi="Times New Roman" w:cs="Times New Roman"/>
          <w:sz w:val="28"/>
          <w:szCs w:val="28"/>
        </w:rPr>
      </w:pPr>
      <w:proofErr w:type="gramStart"/>
      <w:r w:rsidRPr="004C033D">
        <w:rPr>
          <w:rFonts w:ascii="Times New Roman" w:hAnsi="Times New Roman" w:cs="Times New Roman"/>
          <w:sz w:val="28"/>
          <w:szCs w:val="28"/>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N 223- ФЭ;</w:t>
      </w:r>
      <w:proofErr w:type="gramEnd"/>
    </w:p>
    <w:p w:rsidR="00AF5C9C" w:rsidRPr="004C033D" w:rsidRDefault="007D7842" w:rsidP="00EB262C">
      <w:pPr>
        <w:pStyle w:val="a8"/>
        <w:numPr>
          <w:ilvl w:val="0"/>
          <w:numId w:val="90"/>
        </w:numPr>
        <w:jc w:val="both"/>
        <w:rPr>
          <w:rFonts w:ascii="Times New Roman" w:hAnsi="Times New Roman" w:cs="Times New Roman"/>
          <w:sz w:val="28"/>
          <w:szCs w:val="28"/>
        </w:rPr>
      </w:pPr>
      <w:r w:rsidRPr="004C033D">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F5C9C" w:rsidRPr="004C033D" w:rsidRDefault="007D7842" w:rsidP="00EB262C">
      <w:pPr>
        <w:pStyle w:val="a8"/>
        <w:numPr>
          <w:ilvl w:val="0"/>
          <w:numId w:val="90"/>
        </w:numPr>
        <w:jc w:val="both"/>
        <w:rPr>
          <w:rFonts w:ascii="Times New Roman" w:hAnsi="Times New Roman" w:cs="Times New Roman"/>
          <w:sz w:val="28"/>
          <w:szCs w:val="28"/>
        </w:rPr>
      </w:pPr>
      <w:r w:rsidRPr="004C033D">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В случаях, предусмотренных порядком взаимодействия организатора закупки и заказчиков, утвержденным правовым актом Оренбургской области, отчеты, подлежащие размещению в единой информационной системе в сфере закупок</w:t>
      </w:r>
      <w:r w:rsidR="00A637C3">
        <w:rPr>
          <w:rFonts w:ascii="Times New Roman" w:hAnsi="Times New Roman" w:cs="Times New Roman"/>
          <w:sz w:val="28"/>
          <w:szCs w:val="28"/>
        </w:rPr>
        <w:t>,</w:t>
      </w:r>
      <w:r w:rsidR="007D7842" w:rsidRPr="004D54A3">
        <w:rPr>
          <w:rFonts w:ascii="Times New Roman" w:hAnsi="Times New Roman" w:cs="Times New Roman"/>
          <w:sz w:val="28"/>
          <w:szCs w:val="28"/>
        </w:rPr>
        <w:t xml:space="preserve"> формируются посредством региональной информационной системы.</w:t>
      </w: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26.2. </w:t>
      </w:r>
      <w:proofErr w:type="gramStart"/>
      <w:r w:rsidR="007D7842" w:rsidRPr="004D54A3">
        <w:rPr>
          <w:rFonts w:ascii="Times New Roman" w:hAnsi="Times New Roman" w:cs="Times New Roman"/>
          <w:sz w:val="28"/>
          <w:szCs w:val="28"/>
        </w:rPr>
        <w:t>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w:t>
      </w:r>
      <w:proofErr w:type="gramEnd"/>
      <w:r w:rsidR="007D7842" w:rsidRPr="004D54A3">
        <w:rPr>
          <w:rFonts w:ascii="Times New Roman" w:hAnsi="Times New Roman" w:cs="Times New Roman"/>
          <w:sz w:val="28"/>
          <w:szCs w:val="28"/>
        </w:rPr>
        <w:t xml:space="preserve"> г. N 1352. и размещает указанный отчет в единой информационной системе не позднее 1 февраля года, следующего за прошедшим календарным годом.</w:t>
      </w: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r>
      <w:r w:rsidR="007D7842" w:rsidRPr="004D54A3">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26.3. </w:t>
      </w:r>
      <w:r w:rsidR="007D7842" w:rsidRPr="004D54A3">
        <w:rPr>
          <w:rFonts w:ascii="Times New Roman" w:hAnsi="Times New Roman" w:cs="Times New Roman"/>
          <w:sz w:val="28"/>
          <w:szCs w:val="28"/>
        </w:rPr>
        <w:t>Информация о заключении, изменении и исполнении договоров размещается заказчиком в реестре договоров в соответствии со статьей 4.1 Федерального закона N 223-Ф3. В реестр договоров не вносятся сведения и документы, которые в соответствии с Федеральным законом N 223-Ф3 не подлежат размещению в единой информационной системе.</w:t>
      </w:r>
    </w:p>
    <w:p w:rsidR="00AF5C9C"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26.4. </w:t>
      </w:r>
      <w:proofErr w:type="gramStart"/>
      <w:r w:rsidR="007D7842" w:rsidRPr="004D54A3">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w:t>
      </w:r>
      <w:r w:rsidR="007D7842" w:rsidRPr="004D54A3">
        <w:rPr>
          <w:rFonts w:ascii="Times New Roman" w:hAnsi="Times New Roman" w:cs="Times New Roman"/>
          <w:sz w:val="28"/>
          <w:szCs w:val="28"/>
        </w:rPr>
        <w:lastRenderedPageBreak/>
        <w:t>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N 223-Ф3.</w:t>
      </w:r>
      <w:proofErr w:type="gramEnd"/>
    </w:p>
    <w:p w:rsidR="004C033D" w:rsidRPr="004D54A3" w:rsidRDefault="004C033D"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32"/>
          <w:szCs w:val="32"/>
        </w:rPr>
      </w:pPr>
      <w:bookmarkStart w:id="30" w:name="bookmark30"/>
      <w:r w:rsidRPr="004C033D">
        <w:rPr>
          <w:rFonts w:ascii="Times New Roman" w:hAnsi="Times New Roman" w:cs="Times New Roman"/>
          <w:b/>
          <w:sz w:val="32"/>
          <w:szCs w:val="32"/>
        </w:rPr>
        <w:t>Часть VI. Особенности осуществления отдельных видов закупок</w:t>
      </w:r>
      <w:bookmarkEnd w:id="30"/>
    </w:p>
    <w:p w:rsidR="004C033D" w:rsidRPr="004C033D" w:rsidRDefault="004C033D" w:rsidP="004D54A3">
      <w:pPr>
        <w:jc w:val="both"/>
        <w:rPr>
          <w:rFonts w:ascii="Times New Roman" w:hAnsi="Times New Roman" w:cs="Times New Roman"/>
          <w:b/>
          <w:sz w:val="32"/>
          <w:szCs w:val="32"/>
        </w:rPr>
      </w:pPr>
    </w:p>
    <w:p w:rsidR="00AF5C9C" w:rsidRDefault="007D7842" w:rsidP="004D54A3">
      <w:pPr>
        <w:jc w:val="both"/>
        <w:rPr>
          <w:rFonts w:ascii="Times New Roman" w:hAnsi="Times New Roman" w:cs="Times New Roman"/>
          <w:b/>
          <w:sz w:val="28"/>
          <w:szCs w:val="28"/>
        </w:rPr>
      </w:pPr>
      <w:r w:rsidRPr="004C033D">
        <w:rPr>
          <w:rFonts w:ascii="Times New Roman" w:hAnsi="Times New Roman" w:cs="Times New Roman"/>
          <w:b/>
          <w:sz w:val="28"/>
          <w:szCs w:val="28"/>
        </w:rPr>
        <w:t xml:space="preserve">Раздел 27. Особенности осуществления закупок в целях создания произведения архитектуры, градостроительства или </w:t>
      </w:r>
      <w:proofErr w:type="gramStart"/>
      <w:r w:rsidRPr="004C033D">
        <w:rPr>
          <w:rFonts w:ascii="Times New Roman" w:hAnsi="Times New Roman" w:cs="Times New Roman"/>
          <w:b/>
          <w:sz w:val="28"/>
          <w:szCs w:val="28"/>
        </w:rPr>
        <w:t>садово- паркового</w:t>
      </w:r>
      <w:proofErr w:type="gramEnd"/>
      <w:r w:rsidRPr="004C033D">
        <w:rPr>
          <w:rFonts w:ascii="Times New Roman" w:hAnsi="Times New Roman" w:cs="Times New Roman"/>
          <w:b/>
          <w:sz w:val="28"/>
          <w:szCs w:val="28"/>
        </w:rPr>
        <w:t xml:space="preserve"> искусства и (или) разработки на его основе проектной документации объектов капитального строительства</w:t>
      </w:r>
    </w:p>
    <w:p w:rsidR="004C033D" w:rsidRPr="004C033D" w:rsidRDefault="004C033D" w:rsidP="004D54A3">
      <w:pPr>
        <w:jc w:val="both"/>
        <w:rPr>
          <w:rFonts w:ascii="Times New Roman" w:hAnsi="Times New Roman" w:cs="Times New Roman"/>
          <w:b/>
          <w:sz w:val="28"/>
          <w:szCs w:val="28"/>
        </w:rPr>
      </w:pP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27.1. </w:t>
      </w:r>
      <w:r w:rsidR="007D7842" w:rsidRPr="004D54A3">
        <w:rPr>
          <w:rFonts w:ascii="Times New Roman" w:hAnsi="Times New Roman" w:cs="Times New Roman"/>
          <w:sz w:val="28"/>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F5C9C" w:rsidRPr="004C033D" w:rsidRDefault="007D7842" w:rsidP="00EB262C">
      <w:pPr>
        <w:pStyle w:val="a8"/>
        <w:numPr>
          <w:ilvl w:val="0"/>
          <w:numId w:val="91"/>
        </w:numPr>
        <w:jc w:val="both"/>
        <w:rPr>
          <w:rFonts w:ascii="Times New Roman" w:hAnsi="Times New Roman" w:cs="Times New Roman"/>
          <w:sz w:val="28"/>
          <w:szCs w:val="28"/>
        </w:rPr>
      </w:pPr>
      <w:proofErr w:type="gramStart"/>
      <w:r w:rsidRPr="004C033D">
        <w:rPr>
          <w:rFonts w:ascii="Times New Roman" w:hAnsi="Times New Roman" w:cs="Times New Roman"/>
          <w:sz w:val="28"/>
          <w:szCs w:val="28"/>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N 223-Ф3 юридическим лицам, от имени которых заключен договор;</w:t>
      </w:r>
      <w:proofErr w:type="gramEnd"/>
    </w:p>
    <w:p w:rsidR="00AF5C9C" w:rsidRPr="004C033D" w:rsidRDefault="007D7842" w:rsidP="00EB262C">
      <w:pPr>
        <w:pStyle w:val="a8"/>
        <w:numPr>
          <w:ilvl w:val="0"/>
          <w:numId w:val="91"/>
        </w:numPr>
        <w:jc w:val="both"/>
        <w:rPr>
          <w:rFonts w:ascii="Times New Roman" w:hAnsi="Times New Roman" w:cs="Times New Roman"/>
          <w:sz w:val="28"/>
          <w:szCs w:val="28"/>
        </w:rPr>
      </w:pPr>
      <w:r w:rsidRPr="004C033D">
        <w:rPr>
          <w:rFonts w:ascii="Times New Roman" w:hAnsi="Times New Roman" w:cs="Times New Roman"/>
          <w:sz w:val="28"/>
          <w:szCs w:val="28"/>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F5C9C" w:rsidRDefault="004C033D" w:rsidP="004C033D">
      <w:pPr>
        <w:jc w:val="both"/>
        <w:rPr>
          <w:rFonts w:ascii="Times New Roman" w:hAnsi="Times New Roman" w:cs="Times New Roman"/>
          <w:sz w:val="28"/>
          <w:szCs w:val="28"/>
        </w:rPr>
      </w:pPr>
      <w:r>
        <w:rPr>
          <w:rFonts w:ascii="Times New Roman" w:hAnsi="Times New Roman" w:cs="Times New Roman"/>
          <w:sz w:val="28"/>
          <w:szCs w:val="28"/>
        </w:rPr>
        <w:tab/>
        <w:t xml:space="preserve">27.2. </w:t>
      </w:r>
      <w:r w:rsidR="007D7842" w:rsidRPr="004C033D">
        <w:rPr>
          <w:rFonts w:ascii="Times New Roman" w:hAnsi="Times New Roman" w:cs="Times New Roman"/>
          <w:sz w:val="28"/>
          <w:szCs w:val="28"/>
        </w:rPr>
        <w:t xml:space="preserve">Автор произведения архитектуры, градостроительства или </w:t>
      </w:r>
      <w:proofErr w:type="gramStart"/>
      <w:r w:rsidR="007D7842" w:rsidRPr="004C033D">
        <w:rPr>
          <w:rFonts w:ascii="Times New Roman" w:hAnsi="Times New Roman" w:cs="Times New Roman"/>
          <w:sz w:val="28"/>
          <w:szCs w:val="28"/>
        </w:rPr>
        <w:t>садово- паркового</w:t>
      </w:r>
      <w:proofErr w:type="gramEnd"/>
      <w:r w:rsidR="007D7842" w:rsidRPr="004C033D">
        <w:rPr>
          <w:rFonts w:ascii="Times New Roman" w:hAnsi="Times New Roman" w:cs="Times New Roman"/>
          <w:sz w:val="28"/>
          <w:szCs w:val="28"/>
        </w:rPr>
        <w:t xml:space="preserve">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4C033D" w:rsidRPr="004C033D" w:rsidRDefault="004C033D" w:rsidP="004C033D">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31" w:name="bookmark31"/>
      <w:r w:rsidRPr="004C033D">
        <w:rPr>
          <w:rFonts w:ascii="Times New Roman" w:hAnsi="Times New Roman" w:cs="Times New Roman"/>
          <w:b/>
          <w:sz w:val="28"/>
          <w:szCs w:val="28"/>
        </w:rPr>
        <w:t>Раздел 28. Особенности заключения и исполнения договора, предметом которого является выполнение проектных и (или) изыскательских работ</w:t>
      </w:r>
      <w:bookmarkEnd w:id="31"/>
    </w:p>
    <w:p w:rsidR="004C033D" w:rsidRPr="004C033D" w:rsidRDefault="004C033D" w:rsidP="004D54A3">
      <w:pPr>
        <w:jc w:val="both"/>
        <w:rPr>
          <w:rFonts w:ascii="Times New Roman" w:hAnsi="Times New Roman" w:cs="Times New Roman"/>
          <w:b/>
          <w:sz w:val="28"/>
          <w:szCs w:val="28"/>
        </w:rPr>
      </w:pP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28.1. </w:t>
      </w:r>
      <w:proofErr w:type="gramStart"/>
      <w:r w:rsidR="007D7842" w:rsidRPr="004D54A3">
        <w:rPr>
          <w:rFonts w:ascii="Times New Roman" w:hAnsi="Times New Roman" w:cs="Times New Roman"/>
          <w:sz w:val="28"/>
          <w:szCs w:val="28"/>
        </w:rPr>
        <w:t xml:space="preserve">Договор, предметом которого является выполнение проектных и (или) изыскательских работ, должен содержать условие, согласно </w:t>
      </w:r>
      <w:r w:rsidR="007D7842" w:rsidRPr="004D54A3">
        <w:rPr>
          <w:rFonts w:ascii="Times New Roman" w:hAnsi="Times New Roman" w:cs="Times New Roman"/>
          <w:sz w:val="28"/>
          <w:szCs w:val="28"/>
        </w:rPr>
        <w:lastRenderedPageBreak/>
        <w:t>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N 223-ФЭ юридическим лицам, от имени которых заключен договор.</w:t>
      </w:r>
      <w:proofErr w:type="gramEnd"/>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28.2. </w:t>
      </w:r>
      <w:r w:rsidR="007D7842" w:rsidRPr="004D54A3">
        <w:rPr>
          <w:rFonts w:ascii="Times New Roman" w:hAnsi="Times New Roman" w:cs="Times New Roman"/>
          <w:sz w:val="28"/>
          <w:szCs w:val="28"/>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C033D" w:rsidRDefault="004C033D"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Приложение 1 включается в Положение о закупке в случае, если в Положение о закупке включен пункт 1.8.</w:t>
      </w:r>
    </w:p>
    <w:p w:rsidR="004C033D" w:rsidRPr="004D54A3" w:rsidRDefault="004C033D"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32" w:name="bookmark32"/>
      <w:r w:rsidRPr="004C033D">
        <w:rPr>
          <w:rFonts w:ascii="Times New Roman" w:hAnsi="Times New Roman" w:cs="Times New Roman"/>
          <w:b/>
          <w:sz w:val="28"/>
          <w:szCs w:val="28"/>
        </w:rPr>
        <w:t>Раздел 29. Особенности осуществления закупок товаров, работ, услуг в 2020 году в связи с распространением новой корона</w:t>
      </w:r>
      <w:r w:rsidR="00A637C3">
        <w:rPr>
          <w:rFonts w:ascii="Times New Roman" w:hAnsi="Times New Roman" w:cs="Times New Roman"/>
          <w:b/>
          <w:sz w:val="28"/>
          <w:szCs w:val="28"/>
        </w:rPr>
        <w:t xml:space="preserve"> </w:t>
      </w:r>
      <w:r w:rsidRPr="004C033D">
        <w:rPr>
          <w:rFonts w:ascii="Times New Roman" w:hAnsi="Times New Roman" w:cs="Times New Roman"/>
          <w:b/>
          <w:sz w:val="28"/>
          <w:szCs w:val="28"/>
        </w:rPr>
        <w:t>вирусной инфекции, вызванной 2019-nCoV</w:t>
      </w:r>
      <w:bookmarkEnd w:id="32"/>
    </w:p>
    <w:p w:rsidR="004C033D" w:rsidRPr="004C033D" w:rsidRDefault="004C033D" w:rsidP="004D54A3">
      <w:pPr>
        <w:jc w:val="both"/>
        <w:rPr>
          <w:rFonts w:ascii="Times New Roman" w:hAnsi="Times New Roman" w:cs="Times New Roman"/>
          <w:b/>
          <w:sz w:val="28"/>
          <w:szCs w:val="28"/>
        </w:rPr>
      </w:pP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29.1. </w:t>
      </w:r>
      <w:r w:rsidR="007D7842" w:rsidRPr="004D54A3">
        <w:rPr>
          <w:rFonts w:ascii="Times New Roman" w:hAnsi="Times New Roman" w:cs="Times New Roman"/>
          <w:sz w:val="28"/>
          <w:szCs w:val="28"/>
        </w:rPr>
        <w:t>В 2020 году при осуществлении закупок товаров, работ, услуг заказчик вправе не устанавливать требование обеспечения заявки и требование обеспечения исполнения договора. 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либо в минимальном значении, либо в размере аванса (в случае, если извещением об осуществлении закупки и (или) документацией о закупке предусмотрена выплата аванса).</w:t>
      </w:r>
    </w:p>
    <w:p w:rsidR="00AF5C9C" w:rsidRPr="004D54A3"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29.2. </w:t>
      </w:r>
      <w:r w:rsidR="007D7842" w:rsidRPr="004D54A3">
        <w:rPr>
          <w:rFonts w:ascii="Times New Roman" w:hAnsi="Times New Roman" w:cs="Times New Roman"/>
          <w:sz w:val="28"/>
          <w:szCs w:val="28"/>
        </w:rPr>
        <w:t>В 2020 году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корона</w:t>
      </w:r>
      <w:r w:rsidR="00A637C3">
        <w:rPr>
          <w:rFonts w:ascii="Times New Roman" w:hAnsi="Times New Roman" w:cs="Times New Roman"/>
          <w:sz w:val="28"/>
          <w:szCs w:val="28"/>
        </w:rPr>
        <w:t xml:space="preserve"> </w:t>
      </w:r>
      <w:r w:rsidR="007D7842" w:rsidRPr="004D54A3">
        <w:rPr>
          <w:rFonts w:ascii="Times New Roman" w:hAnsi="Times New Roman" w:cs="Times New Roman"/>
          <w:sz w:val="28"/>
          <w:szCs w:val="28"/>
        </w:rPr>
        <w:t xml:space="preserve">вирусной инфекции, вызванной 2019-nCoV, возникли независящие от сторон обстоятельства, влекущие невозможность его исполнения. </w:t>
      </w:r>
      <w:proofErr w:type="gramStart"/>
      <w:r w:rsidR="007D7842" w:rsidRPr="004D54A3">
        <w:rPr>
          <w:rFonts w:ascii="Times New Roman" w:hAnsi="Times New Roman" w:cs="Times New Roman"/>
          <w:sz w:val="28"/>
          <w:szCs w:val="28"/>
        </w:rPr>
        <w:t xml:space="preserve">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учредителем (для заказчика -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 государственного унитарного предприятия), и при условии </w:t>
      </w:r>
      <w:r w:rsidR="007D7842" w:rsidRPr="004D54A3">
        <w:rPr>
          <w:rFonts w:ascii="Times New Roman" w:hAnsi="Times New Roman" w:cs="Times New Roman"/>
          <w:sz w:val="28"/>
          <w:szCs w:val="28"/>
        </w:rPr>
        <w:lastRenderedPageBreak/>
        <w:t>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w:t>
      </w:r>
      <w:proofErr w:type="gramEnd"/>
      <w:r w:rsidR="007D7842" w:rsidRPr="004D54A3">
        <w:rPr>
          <w:rFonts w:ascii="Times New Roman" w:hAnsi="Times New Roman" w:cs="Times New Roman"/>
          <w:sz w:val="28"/>
          <w:szCs w:val="28"/>
        </w:rPr>
        <w:t xml:space="preserve"> исполнения договора было предусмотрено извещением об осуществлении закупки и (или) документацией о закупке. При этом</w:t>
      </w:r>
      <w:proofErr w:type="gramStart"/>
      <w:r w:rsidR="007D7842" w:rsidRPr="004D54A3">
        <w:rPr>
          <w:rFonts w:ascii="Times New Roman" w:hAnsi="Times New Roman" w:cs="Times New Roman"/>
          <w:sz w:val="28"/>
          <w:szCs w:val="28"/>
        </w:rPr>
        <w:t>,</w:t>
      </w:r>
      <w:proofErr w:type="gramEnd"/>
      <w:r w:rsidR="007D7842" w:rsidRPr="004D54A3">
        <w:rPr>
          <w:rFonts w:ascii="Times New Roman" w:hAnsi="Times New Roman" w:cs="Times New Roman"/>
          <w:sz w:val="28"/>
          <w:szCs w:val="28"/>
        </w:rPr>
        <w:t xml:space="preserve">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AF5C9C" w:rsidRDefault="004C033D" w:rsidP="004D54A3">
      <w:pPr>
        <w:jc w:val="both"/>
        <w:rPr>
          <w:rFonts w:ascii="Times New Roman" w:hAnsi="Times New Roman" w:cs="Times New Roman"/>
          <w:sz w:val="28"/>
          <w:szCs w:val="28"/>
        </w:rPr>
      </w:pPr>
      <w:r>
        <w:rPr>
          <w:rFonts w:ascii="Times New Roman" w:hAnsi="Times New Roman" w:cs="Times New Roman"/>
          <w:sz w:val="28"/>
          <w:szCs w:val="28"/>
        </w:rPr>
        <w:tab/>
        <w:t xml:space="preserve">29.3. </w:t>
      </w:r>
      <w:proofErr w:type="gramStart"/>
      <w:r w:rsidR="007D7842" w:rsidRPr="004D54A3">
        <w:rPr>
          <w:rFonts w:ascii="Times New Roman" w:hAnsi="Times New Roman" w:cs="Times New Roman"/>
          <w:sz w:val="28"/>
          <w:szCs w:val="28"/>
        </w:rPr>
        <w:t>В случае неисполнения или ненадлежащего исполнения поставщиком (подрядчиком, исполнителем) в 2020 году обязательств, предусмотренных договором, по причинам, связанным с распространением новой корона</w:t>
      </w:r>
      <w:r w:rsidR="00A637C3">
        <w:rPr>
          <w:rFonts w:ascii="Times New Roman" w:hAnsi="Times New Roman" w:cs="Times New Roman"/>
          <w:sz w:val="28"/>
          <w:szCs w:val="28"/>
        </w:rPr>
        <w:t xml:space="preserve"> </w:t>
      </w:r>
      <w:r w:rsidR="007D7842" w:rsidRPr="004D54A3">
        <w:rPr>
          <w:rFonts w:ascii="Times New Roman" w:hAnsi="Times New Roman" w:cs="Times New Roman"/>
          <w:sz w:val="28"/>
          <w:szCs w:val="28"/>
        </w:rPr>
        <w:t>вирусной инфекции, вызванной 2019-nCoV, начисление поставщику (подрядчику, исполнителю) неустоек (штрафов, пеней) не производится.</w:t>
      </w:r>
      <w:proofErr w:type="gramEnd"/>
    </w:p>
    <w:p w:rsidR="004C033D" w:rsidRPr="004D54A3" w:rsidRDefault="004C033D" w:rsidP="004D54A3">
      <w:pPr>
        <w:jc w:val="both"/>
        <w:rPr>
          <w:rFonts w:ascii="Times New Roman" w:hAnsi="Times New Roman" w:cs="Times New Roman"/>
          <w:sz w:val="28"/>
          <w:szCs w:val="28"/>
        </w:rPr>
      </w:pPr>
    </w:p>
    <w:p w:rsidR="00AF5C9C" w:rsidRDefault="007D7842" w:rsidP="004D54A3">
      <w:pPr>
        <w:jc w:val="both"/>
        <w:rPr>
          <w:rFonts w:ascii="Times New Roman" w:hAnsi="Times New Roman" w:cs="Times New Roman"/>
          <w:b/>
          <w:sz w:val="28"/>
          <w:szCs w:val="28"/>
        </w:rPr>
      </w:pPr>
      <w:bookmarkStart w:id="33" w:name="bookmark33"/>
      <w:r w:rsidRPr="004C033D">
        <w:rPr>
          <w:rFonts w:ascii="Times New Roman" w:hAnsi="Times New Roman" w:cs="Times New Roman"/>
          <w:b/>
          <w:sz w:val="28"/>
          <w:szCs w:val="28"/>
        </w:rPr>
        <w:t>Приложение 1. Перечень лиц, являющихся взаимозависимыми с заказчиком</w:t>
      </w:r>
      <w:bookmarkEnd w:id="33"/>
    </w:p>
    <w:p w:rsidR="004C033D" w:rsidRPr="004C033D" w:rsidRDefault="004C033D" w:rsidP="004D54A3">
      <w:pPr>
        <w:jc w:val="both"/>
        <w:rPr>
          <w:rFonts w:ascii="Times New Roman" w:hAnsi="Times New Roman" w:cs="Times New Roman"/>
          <w:b/>
          <w:sz w:val="28"/>
          <w:szCs w:val="28"/>
        </w:rPr>
      </w:pP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Приложение 1</w:t>
      </w:r>
    </w:p>
    <w:p w:rsidR="00AF5C9C" w:rsidRPr="004D54A3"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223-Ф3 с обоснованием включения в перечень каждого лица.</w:t>
      </w:r>
    </w:p>
    <w:p w:rsidR="004C033D" w:rsidRDefault="004C033D" w:rsidP="004D54A3">
      <w:pPr>
        <w:jc w:val="both"/>
        <w:rPr>
          <w:rFonts w:ascii="Times New Roman" w:hAnsi="Times New Roman" w:cs="Times New Roman"/>
          <w:sz w:val="28"/>
          <w:szCs w:val="28"/>
        </w:rPr>
      </w:pPr>
      <w:bookmarkStart w:id="34" w:name="bookmark34"/>
    </w:p>
    <w:p w:rsidR="00AF5C9C" w:rsidRDefault="007D7842" w:rsidP="004D54A3">
      <w:pPr>
        <w:jc w:val="both"/>
        <w:rPr>
          <w:rFonts w:ascii="Times New Roman" w:hAnsi="Times New Roman" w:cs="Times New Roman"/>
          <w:b/>
          <w:sz w:val="28"/>
          <w:szCs w:val="28"/>
        </w:rPr>
      </w:pPr>
      <w:r w:rsidRPr="004C033D">
        <w:rPr>
          <w:rFonts w:ascii="Times New Roman" w:hAnsi="Times New Roman" w:cs="Times New Roman"/>
          <w:b/>
          <w:sz w:val="28"/>
          <w:szCs w:val="28"/>
        </w:rPr>
        <w:t>Приложение 2. Примерный порядок оценки и сопоставления заявок на участие в конкурсе, запросе</w:t>
      </w:r>
      <w:bookmarkStart w:id="35" w:name="bookmark35"/>
      <w:bookmarkEnd w:id="34"/>
      <w:r w:rsidR="004C033D">
        <w:rPr>
          <w:rFonts w:ascii="Times New Roman" w:hAnsi="Times New Roman" w:cs="Times New Roman"/>
          <w:b/>
          <w:sz w:val="28"/>
          <w:szCs w:val="28"/>
        </w:rPr>
        <w:t xml:space="preserve"> </w:t>
      </w:r>
      <w:r w:rsidRPr="004C033D">
        <w:rPr>
          <w:rFonts w:ascii="Times New Roman" w:hAnsi="Times New Roman" w:cs="Times New Roman"/>
          <w:b/>
          <w:sz w:val="28"/>
          <w:szCs w:val="28"/>
        </w:rPr>
        <w:t>предложений</w:t>
      </w:r>
      <w:bookmarkEnd w:id="35"/>
    </w:p>
    <w:p w:rsidR="004C033D" w:rsidRPr="004C033D" w:rsidRDefault="004C033D" w:rsidP="004D54A3">
      <w:pPr>
        <w:jc w:val="both"/>
        <w:rPr>
          <w:rFonts w:ascii="Times New Roman" w:hAnsi="Times New Roman" w:cs="Times New Roman"/>
          <w:b/>
          <w:sz w:val="28"/>
          <w:szCs w:val="28"/>
        </w:rPr>
      </w:pPr>
    </w:p>
    <w:p w:rsidR="00AF5C9C" w:rsidRDefault="007D7842" w:rsidP="004D54A3">
      <w:pPr>
        <w:jc w:val="both"/>
        <w:rPr>
          <w:rFonts w:ascii="Times New Roman" w:hAnsi="Times New Roman" w:cs="Times New Roman"/>
          <w:sz w:val="28"/>
          <w:szCs w:val="28"/>
        </w:rPr>
      </w:pPr>
      <w:r w:rsidRPr="004D54A3">
        <w:rPr>
          <w:rFonts w:ascii="Times New Roman" w:hAnsi="Times New Roman" w:cs="Times New Roman"/>
          <w:sz w:val="28"/>
          <w:szCs w:val="28"/>
        </w:rPr>
        <w:t>Приложение 2</w:t>
      </w:r>
    </w:p>
    <w:p w:rsidR="004C033D" w:rsidRPr="004D54A3" w:rsidRDefault="004C033D" w:rsidP="004D54A3">
      <w:pPr>
        <w:jc w:val="both"/>
        <w:rPr>
          <w:rFonts w:ascii="Times New Roman" w:hAnsi="Times New Roman" w:cs="Times New Roman"/>
          <w:sz w:val="28"/>
          <w:szCs w:val="28"/>
        </w:rPr>
      </w:pPr>
    </w:p>
    <w:p w:rsidR="00AF5C9C" w:rsidRPr="004C033D" w:rsidRDefault="007D7842" w:rsidP="00EB262C">
      <w:pPr>
        <w:pStyle w:val="a8"/>
        <w:numPr>
          <w:ilvl w:val="0"/>
          <w:numId w:val="92"/>
        </w:numPr>
        <w:jc w:val="both"/>
        <w:rPr>
          <w:rFonts w:ascii="Times New Roman" w:hAnsi="Times New Roman" w:cs="Times New Roman"/>
          <w:sz w:val="28"/>
          <w:szCs w:val="28"/>
        </w:rPr>
      </w:pPr>
      <w:r w:rsidRPr="004C033D">
        <w:rPr>
          <w:rFonts w:ascii="Times New Roman" w:hAnsi="Times New Roman" w:cs="Times New Roman"/>
          <w:sz w:val="28"/>
          <w:szCs w:val="28"/>
        </w:rPr>
        <w:t>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rsidR="00AF5C9C" w:rsidRPr="004C033D" w:rsidRDefault="007D7842" w:rsidP="00EB262C">
      <w:pPr>
        <w:pStyle w:val="a8"/>
        <w:numPr>
          <w:ilvl w:val="0"/>
          <w:numId w:val="92"/>
        </w:numPr>
        <w:jc w:val="both"/>
        <w:rPr>
          <w:rFonts w:ascii="Times New Roman" w:hAnsi="Times New Roman" w:cs="Times New Roman"/>
          <w:sz w:val="28"/>
          <w:szCs w:val="28"/>
        </w:rPr>
      </w:pPr>
      <w:r w:rsidRPr="004C033D">
        <w:rPr>
          <w:rFonts w:ascii="Times New Roman" w:hAnsi="Times New Roman" w:cs="Times New Roman"/>
          <w:sz w:val="28"/>
          <w:szCs w:val="28"/>
        </w:rPr>
        <w:t>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AF5C9C" w:rsidRPr="004C033D" w:rsidRDefault="007D7842" w:rsidP="00EB262C">
      <w:pPr>
        <w:pStyle w:val="a8"/>
        <w:numPr>
          <w:ilvl w:val="0"/>
          <w:numId w:val="92"/>
        </w:numPr>
        <w:jc w:val="both"/>
        <w:rPr>
          <w:rFonts w:ascii="Times New Roman" w:hAnsi="Times New Roman" w:cs="Times New Roman"/>
          <w:sz w:val="28"/>
          <w:szCs w:val="28"/>
        </w:rPr>
      </w:pPr>
      <w:r w:rsidRPr="004C033D">
        <w:rPr>
          <w:rFonts w:ascii="Times New Roman" w:hAnsi="Times New Roman" w:cs="Times New Roman"/>
          <w:sz w:val="28"/>
          <w:szCs w:val="28"/>
        </w:rPr>
        <w:t>Совокупная значимость всех критериев должна быть равна ста процентам.</w:t>
      </w:r>
    </w:p>
    <w:p w:rsidR="00AF5C9C" w:rsidRPr="004C033D" w:rsidRDefault="007D7842" w:rsidP="00EB262C">
      <w:pPr>
        <w:pStyle w:val="a8"/>
        <w:numPr>
          <w:ilvl w:val="0"/>
          <w:numId w:val="92"/>
        </w:numPr>
        <w:jc w:val="both"/>
        <w:rPr>
          <w:rFonts w:ascii="Times New Roman" w:hAnsi="Times New Roman" w:cs="Times New Roman"/>
          <w:sz w:val="28"/>
          <w:szCs w:val="28"/>
        </w:rPr>
      </w:pPr>
      <w:r w:rsidRPr="004C033D">
        <w:rPr>
          <w:rFonts w:ascii="Times New Roman" w:hAnsi="Times New Roman" w:cs="Times New Roman"/>
          <w:sz w:val="28"/>
          <w:szCs w:val="28"/>
        </w:rPr>
        <w:t xml:space="preserve">Оценка и сопоставление заявок на участие в конкурсе и запросе предложений в целях определения победителя конкурса, запроса </w:t>
      </w:r>
      <w:r w:rsidRPr="004C033D">
        <w:rPr>
          <w:rFonts w:ascii="Times New Roman" w:hAnsi="Times New Roman" w:cs="Times New Roman"/>
          <w:sz w:val="28"/>
          <w:szCs w:val="28"/>
        </w:rPr>
        <w:lastRenderedPageBreak/>
        <w:t>предложений осуществляется комиссией с привлечением при необходимости экспертов в соответствующей области предмета закупки.</w:t>
      </w:r>
    </w:p>
    <w:p w:rsidR="00AF5C9C" w:rsidRPr="004C033D" w:rsidRDefault="007D7842" w:rsidP="00EB262C">
      <w:pPr>
        <w:pStyle w:val="a8"/>
        <w:numPr>
          <w:ilvl w:val="0"/>
          <w:numId w:val="92"/>
        </w:numPr>
        <w:jc w:val="both"/>
        <w:rPr>
          <w:rFonts w:ascii="Times New Roman" w:hAnsi="Times New Roman" w:cs="Times New Roman"/>
          <w:sz w:val="28"/>
          <w:szCs w:val="28"/>
        </w:rPr>
      </w:pPr>
      <w:r w:rsidRPr="004C033D">
        <w:rPr>
          <w:rFonts w:ascii="Times New Roman" w:hAnsi="Times New Roman" w:cs="Times New Roman"/>
          <w:sz w:val="28"/>
          <w:szCs w:val="28"/>
        </w:rPr>
        <w:t>Для оценки и сопоставления заявок могут использоваться следующие критерии и соответствующая значимость критериев:</w:t>
      </w:r>
    </w:p>
    <w:p w:rsidR="00AF5C9C" w:rsidRPr="004D54A3" w:rsidRDefault="00AF5C9C" w:rsidP="004D54A3">
      <w:pPr>
        <w:jc w:val="both"/>
        <w:rPr>
          <w:rFonts w:ascii="Times New Roman" w:hAnsi="Times New Roman" w:cs="Times New Roman"/>
          <w:sz w:val="28"/>
          <w:szCs w:val="28"/>
        </w:rPr>
        <w:sectPr w:rsidR="00AF5C9C" w:rsidRPr="004D54A3" w:rsidSect="004D54A3">
          <w:pgSz w:w="11909" w:h="16838"/>
          <w:pgMar w:top="1134" w:right="1134" w:bottom="1134" w:left="1701" w:header="0" w:footer="3" w:gutter="0"/>
          <w:paperSrc w:first="15" w:other="15"/>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1002"/>
        <w:gridCol w:w="1702"/>
        <w:gridCol w:w="4251"/>
        <w:gridCol w:w="2139"/>
      </w:tblGrid>
      <w:tr w:rsidR="00B25F66" w:rsidRPr="00B25F66" w:rsidTr="00B25F66">
        <w:trPr>
          <w:trHeight w:hRule="exact" w:val="3837"/>
        </w:trPr>
        <w:tc>
          <w:tcPr>
            <w:tcW w:w="551" w:type="pct"/>
            <w:tcBorders>
              <w:top w:val="single" w:sz="4" w:space="0" w:color="auto"/>
              <w:left w:val="single" w:sz="4" w:space="0" w:color="auto"/>
            </w:tcBorders>
            <w:shd w:val="clear" w:color="auto" w:fill="FFFFFF"/>
          </w:tcPr>
          <w:p w:rsidR="00AF5C9C" w:rsidRPr="00B25F66" w:rsidRDefault="007D7842" w:rsidP="00EB7061">
            <w:pPr>
              <w:rPr>
                <w:rFonts w:ascii="Times New Roman" w:hAnsi="Times New Roman" w:cs="Times New Roman"/>
                <w:sz w:val="22"/>
                <w:szCs w:val="22"/>
              </w:rPr>
            </w:pPr>
            <w:r w:rsidRPr="00B25F66">
              <w:rPr>
                <w:rFonts w:ascii="Times New Roman" w:hAnsi="Times New Roman" w:cs="Times New Roman"/>
                <w:sz w:val="22"/>
                <w:szCs w:val="22"/>
              </w:rPr>
              <w:lastRenderedPageBreak/>
              <w:t>Номер</w:t>
            </w:r>
          </w:p>
          <w:p w:rsidR="00AF5C9C" w:rsidRPr="00B25F66" w:rsidRDefault="007D7842" w:rsidP="00EB7061">
            <w:pPr>
              <w:rPr>
                <w:rFonts w:ascii="Times New Roman" w:hAnsi="Times New Roman" w:cs="Times New Roman"/>
                <w:sz w:val="22"/>
                <w:szCs w:val="22"/>
              </w:rPr>
            </w:pPr>
            <w:r w:rsidRPr="00B25F66">
              <w:rPr>
                <w:rFonts w:ascii="Times New Roman" w:hAnsi="Times New Roman" w:cs="Times New Roman"/>
                <w:sz w:val="22"/>
                <w:szCs w:val="22"/>
              </w:rPr>
              <w:t>критерия</w:t>
            </w:r>
          </w:p>
        </w:tc>
        <w:tc>
          <w:tcPr>
            <w:tcW w:w="936" w:type="pct"/>
            <w:tcBorders>
              <w:top w:val="single" w:sz="4" w:space="0" w:color="auto"/>
              <w:left w:val="single" w:sz="4" w:space="0" w:color="auto"/>
            </w:tcBorders>
            <w:shd w:val="clear" w:color="auto" w:fill="FFFFFF"/>
          </w:tcPr>
          <w:p w:rsidR="00AF5C9C" w:rsidRPr="00B25F66" w:rsidRDefault="007D7842" w:rsidP="00EB7061">
            <w:pPr>
              <w:rPr>
                <w:rFonts w:ascii="Times New Roman" w:hAnsi="Times New Roman" w:cs="Times New Roman"/>
                <w:sz w:val="22"/>
                <w:szCs w:val="22"/>
              </w:rPr>
            </w:pPr>
            <w:r w:rsidRPr="00B25F66">
              <w:rPr>
                <w:rFonts w:ascii="Times New Roman" w:hAnsi="Times New Roman" w:cs="Times New Roman"/>
                <w:sz w:val="22"/>
                <w:szCs w:val="22"/>
              </w:rPr>
              <w:t>Критерий оценки заявок</w:t>
            </w:r>
          </w:p>
        </w:tc>
        <w:tc>
          <w:tcPr>
            <w:tcW w:w="2337" w:type="pct"/>
            <w:tcBorders>
              <w:top w:val="single" w:sz="4" w:space="0" w:color="auto"/>
              <w:left w:val="single" w:sz="4" w:space="0" w:color="auto"/>
            </w:tcBorders>
            <w:shd w:val="clear" w:color="auto" w:fill="FFFFFF"/>
          </w:tcPr>
          <w:p w:rsidR="00AF5C9C" w:rsidRPr="00B25F66" w:rsidRDefault="007D7842" w:rsidP="00EB7061">
            <w:pPr>
              <w:rPr>
                <w:rFonts w:ascii="Times New Roman" w:hAnsi="Times New Roman" w:cs="Times New Roman"/>
                <w:sz w:val="22"/>
                <w:szCs w:val="22"/>
              </w:rPr>
            </w:pPr>
            <w:r w:rsidRPr="00B25F66">
              <w:rPr>
                <w:rFonts w:ascii="Times New Roman" w:hAnsi="Times New Roman" w:cs="Times New Roman"/>
                <w:sz w:val="22"/>
                <w:szCs w:val="22"/>
              </w:rPr>
              <w:t>Для проведения оценки по критерию в документации о закупке необходимо установить</w:t>
            </w:r>
          </w:p>
        </w:tc>
        <w:tc>
          <w:tcPr>
            <w:tcW w:w="1176" w:type="pct"/>
            <w:tcBorders>
              <w:top w:val="single" w:sz="4" w:space="0" w:color="auto"/>
              <w:left w:val="single" w:sz="4" w:space="0" w:color="auto"/>
              <w:right w:val="single" w:sz="4" w:space="0" w:color="auto"/>
            </w:tcBorders>
            <w:shd w:val="clear" w:color="auto" w:fill="FFFFFF"/>
          </w:tcPr>
          <w:p w:rsidR="00AF5C9C" w:rsidRPr="00B25F66" w:rsidRDefault="007D7842" w:rsidP="00EB7061">
            <w:pPr>
              <w:rPr>
                <w:rFonts w:ascii="Times New Roman" w:hAnsi="Times New Roman" w:cs="Times New Roman"/>
                <w:sz w:val="22"/>
                <w:szCs w:val="22"/>
              </w:rPr>
            </w:pPr>
            <w:r w:rsidRPr="00B25F66">
              <w:rPr>
                <w:rFonts w:ascii="Times New Roman" w:hAnsi="Times New Roman" w:cs="Times New Roman"/>
                <w:sz w:val="22"/>
                <w:szCs w:val="22"/>
              </w:rPr>
              <w:t>Значимость критерия в процентах</w:t>
            </w:r>
          </w:p>
          <w:p w:rsidR="00AF5C9C" w:rsidRPr="00B25F66" w:rsidRDefault="007D7842" w:rsidP="00EB7061">
            <w:pPr>
              <w:rPr>
                <w:rFonts w:ascii="Times New Roman" w:hAnsi="Times New Roman" w:cs="Times New Roman"/>
                <w:sz w:val="22"/>
                <w:szCs w:val="22"/>
              </w:rPr>
            </w:pPr>
            <w:proofErr w:type="gramStart"/>
            <w:r w:rsidRPr="00B25F66">
              <w:rPr>
                <w:rFonts w:ascii="Times New Roman" w:hAnsi="Times New Roman" w:cs="Times New Roman"/>
                <w:sz w:val="22"/>
                <w:szCs w:val="22"/>
              </w:rPr>
              <w:t>(конкретная значимость критерия в пределах указанного диапазона должна быть установлена в документации о закупке.</w:t>
            </w:r>
            <w:proofErr w:type="gramEnd"/>
            <w:r w:rsidRPr="00B25F66">
              <w:rPr>
                <w:rFonts w:ascii="Times New Roman" w:hAnsi="Times New Roman" w:cs="Times New Roman"/>
                <w:sz w:val="22"/>
                <w:szCs w:val="22"/>
              </w:rPr>
              <w:t xml:space="preserve"> </w:t>
            </w:r>
            <w:proofErr w:type="gramStart"/>
            <w:r w:rsidRPr="00B25F66">
              <w:rPr>
                <w:rFonts w:ascii="Times New Roman" w:hAnsi="Times New Roman" w:cs="Times New Roman"/>
                <w:sz w:val="22"/>
                <w:szCs w:val="22"/>
              </w:rPr>
              <w:t>Совокупная значимость всех критериев в конкретном конкурсе, запросе предложений должна быть равна ста процентам)</w:t>
            </w:r>
            <w:proofErr w:type="gramEnd"/>
          </w:p>
        </w:tc>
      </w:tr>
      <w:tr w:rsidR="00AF5C9C" w:rsidRPr="00B25F66" w:rsidTr="00205F54">
        <w:trPr>
          <w:trHeight w:hRule="exact" w:val="419"/>
        </w:trPr>
        <w:tc>
          <w:tcPr>
            <w:tcW w:w="5000" w:type="pct"/>
            <w:gridSpan w:val="4"/>
            <w:tcBorders>
              <w:top w:val="single" w:sz="4" w:space="0" w:color="auto"/>
              <w:left w:val="single" w:sz="4" w:space="0" w:color="auto"/>
              <w:right w:val="single" w:sz="4" w:space="0" w:color="auto"/>
            </w:tcBorders>
            <w:shd w:val="clear" w:color="auto" w:fill="FFFFFF"/>
          </w:tcPr>
          <w:p w:rsidR="00AF5C9C" w:rsidRPr="00B25F66" w:rsidRDefault="007D7842" w:rsidP="004D54A3">
            <w:pPr>
              <w:jc w:val="both"/>
              <w:rPr>
                <w:rFonts w:ascii="Times New Roman" w:hAnsi="Times New Roman" w:cs="Times New Roman"/>
                <w:sz w:val="22"/>
                <w:szCs w:val="22"/>
              </w:rPr>
            </w:pPr>
            <w:r w:rsidRPr="00B25F66">
              <w:rPr>
                <w:rFonts w:ascii="Times New Roman" w:hAnsi="Times New Roman" w:cs="Times New Roman"/>
                <w:sz w:val="22"/>
                <w:szCs w:val="22"/>
              </w:rPr>
              <w:t>Стоимостные критерии оценки заявок:</w:t>
            </w:r>
          </w:p>
        </w:tc>
      </w:tr>
      <w:tr w:rsidR="00AF5C9C" w:rsidRPr="00B25F66" w:rsidTr="00B25F66">
        <w:trPr>
          <w:trHeight w:hRule="exact" w:val="723"/>
        </w:trPr>
        <w:tc>
          <w:tcPr>
            <w:tcW w:w="551" w:type="pct"/>
            <w:tcBorders>
              <w:top w:val="single" w:sz="4" w:space="0" w:color="auto"/>
              <w:left w:val="single" w:sz="4" w:space="0" w:color="auto"/>
            </w:tcBorders>
            <w:shd w:val="clear" w:color="auto" w:fill="FFFFFF"/>
          </w:tcPr>
          <w:p w:rsidR="00AF5C9C" w:rsidRPr="00B25F66" w:rsidRDefault="007D7842" w:rsidP="00EB7061">
            <w:pPr>
              <w:rPr>
                <w:rFonts w:ascii="Times New Roman" w:hAnsi="Times New Roman" w:cs="Times New Roman"/>
                <w:sz w:val="22"/>
                <w:szCs w:val="22"/>
              </w:rPr>
            </w:pPr>
            <w:r w:rsidRPr="00B25F66">
              <w:rPr>
                <w:rFonts w:ascii="Times New Roman" w:hAnsi="Times New Roman" w:cs="Times New Roman"/>
                <w:sz w:val="22"/>
                <w:szCs w:val="22"/>
              </w:rPr>
              <w:t>1.</w:t>
            </w:r>
          </w:p>
        </w:tc>
        <w:tc>
          <w:tcPr>
            <w:tcW w:w="936" w:type="pct"/>
            <w:tcBorders>
              <w:top w:val="single" w:sz="4" w:space="0" w:color="auto"/>
              <w:left w:val="single" w:sz="4" w:space="0" w:color="auto"/>
            </w:tcBorders>
            <w:shd w:val="clear" w:color="auto" w:fill="FFFFFF"/>
          </w:tcPr>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Цена договора</w:t>
            </w:r>
          </w:p>
        </w:tc>
        <w:tc>
          <w:tcPr>
            <w:tcW w:w="2337" w:type="pct"/>
            <w:tcBorders>
              <w:top w:val="single" w:sz="4" w:space="0" w:color="auto"/>
              <w:left w:val="single" w:sz="4" w:space="0" w:color="auto"/>
            </w:tcBorders>
            <w:shd w:val="clear" w:color="auto" w:fill="FFFFFF"/>
          </w:tcPr>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Начальную</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(максимальную) цену договора</w:t>
            </w:r>
          </w:p>
        </w:tc>
        <w:tc>
          <w:tcPr>
            <w:tcW w:w="1176" w:type="pct"/>
            <w:tcBorders>
              <w:top w:val="single" w:sz="4" w:space="0" w:color="auto"/>
              <w:left w:val="single" w:sz="4" w:space="0" w:color="auto"/>
              <w:right w:val="single" w:sz="4" w:space="0" w:color="auto"/>
            </w:tcBorders>
            <w:shd w:val="clear" w:color="auto" w:fill="FFFFFF"/>
          </w:tcPr>
          <w:p w:rsidR="00AF5C9C" w:rsidRPr="00B25F66" w:rsidRDefault="007D7842" w:rsidP="00EB7061">
            <w:pPr>
              <w:rPr>
                <w:rFonts w:ascii="Times New Roman" w:hAnsi="Times New Roman" w:cs="Times New Roman"/>
                <w:sz w:val="22"/>
                <w:szCs w:val="22"/>
              </w:rPr>
            </w:pPr>
            <w:r w:rsidRPr="00B25F66">
              <w:rPr>
                <w:rFonts w:ascii="Times New Roman" w:hAnsi="Times New Roman" w:cs="Times New Roman"/>
                <w:sz w:val="22"/>
                <w:szCs w:val="22"/>
              </w:rPr>
              <w:t>Не менее 20 %</w:t>
            </w:r>
          </w:p>
        </w:tc>
      </w:tr>
      <w:tr w:rsidR="00AF5C9C" w:rsidRPr="00B25F66" w:rsidTr="00B25F66">
        <w:trPr>
          <w:trHeight w:hRule="exact" w:val="838"/>
        </w:trPr>
        <w:tc>
          <w:tcPr>
            <w:tcW w:w="551" w:type="pct"/>
            <w:tcBorders>
              <w:top w:val="single" w:sz="4" w:space="0" w:color="auto"/>
              <w:left w:val="single" w:sz="4" w:space="0" w:color="auto"/>
            </w:tcBorders>
            <w:shd w:val="clear" w:color="auto" w:fill="FFFFFF"/>
          </w:tcPr>
          <w:p w:rsidR="00AF5C9C" w:rsidRPr="00B25F66" w:rsidRDefault="007D7842" w:rsidP="00EB7061">
            <w:pPr>
              <w:rPr>
                <w:rFonts w:ascii="Times New Roman" w:hAnsi="Times New Roman" w:cs="Times New Roman"/>
                <w:sz w:val="22"/>
                <w:szCs w:val="22"/>
              </w:rPr>
            </w:pPr>
            <w:r w:rsidRPr="00B25F66">
              <w:rPr>
                <w:rFonts w:ascii="Times New Roman" w:hAnsi="Times New Roman" w:cs="Times New Roman"/>
                <w:sz w:val="22"/>
                <w:szCs w:val="22"/>
              </w:rPr>
              <w:t>2.</w:t>
            </w:r>
          </w:p>
        </w:tc>
        <w:tc>
          <w:tcPr>
            <w:tcW w:w="936" w:type="pct"/>
            <w:tcBorders>
              <w:top w:val="single" w:sz="4" w:space="0" w:color="auto"/>
              <w:left w:val="single" w:sz="4" w:space="0" w:color="auto"/>
            </w:tcBorders>
            <w:shd w:val="clear" w:color="auto" w:fill="FFFFFF"/>
          </w:tcPr>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Цена единицы товара,</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работы, услуги</w:t>
            </w:r>
          </w:p>
        </w:tc>
        <w:tc>
          <w:tcPr>
            <w:tcW w:w="2337" w:type="pct"/>
            <w:tcBorders>
              <w:top w:val="single" w:sz="4" w:space="0" w:color="auto"/>
              <w:left w:val="single" w:sz="4" w:space="0" w:color="auto"/>
            </w:tcBorders>
            <w:shd w:val="clear" w:color="auto" w:fill="FFFFFF"/>
          </w:tcPr>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Начальную</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(максимальную) цену единицы товара, работы, услуги и максимальное значение цены договора</w:t>
            </w:r>
          </w:p>
        </w:tc>
        <w:tc>
          <w:tcPr>
            <w:tcW w:w="1176" w:type="pct"/>
            <w:tcBorders>
              <w:left w:val="single" w:sz="4" w:space="0" w:color="auto"/>
              <w:right w:val="single" w:sz="4" w:space="0" w:color="auto"/>
            </w:tcBorders>
            <w:shd w:val="clear" w:color="auto" w:fill="FFFFFF"/>
          </w:tcPr>
          <w:p w:rsidR="00AF5C9C" w:rsidRPr="00B25F66" w:rsidRDefault="00AF5C9C" w:rsidP="00EB7061">
            <w:pPr>
              <w:rPr>
                <w:rFonts w:ascii="Times New Roman" w:hAnsi="Times New Roman" w:cs="Times New Roman"/>
                <w:sz w:val="22"/>
                <w:szCs w:val="22"/>
              </w:rPr>
            </w:pPr>
          </w:p>
        </w:tc>
      </w:tr>
      <w:tr w:rsidR="00B25F66" w:rsidRPr="00B25F66" w:rsidTr="00B25F66">
        <w:trPr>
          <w:trHeight w:hRule="exact" w:val="565"/>
        </w:trPr>
        <w:tc>
          <w:tcPr>
            <w:tcW w:w="551" w:type="pct"/>
            <w:tcBorders>
              <w:top w:val="single" w:sz="4" w:space="0" w:color="auto"/>
              <w:left w:val="single" w:sz="4" w:space="0" w:color="auto"/>
              <w:bottom w:val="single" w:sz="4" w:space="0" w:color="auto"/>
            </w:tcBorders>
            <w:shd w:val="clear" w:color="auto" w:fill="FFFFFF"/>
          </w:tcPr>
          <w:p w:rsidR="00AF5C9C" w:rsidRPr="00B25F66" w:rsidRDefault="007D7842" w:rsidP="004D54A3">
            <w:pPr>
              <w:jc w:val="both"/>
              <w:rPr>
                <w:rFonts w:ascii="Times New Roman" w:hAnsi="Times New Roman" w:cs="Times New Roman"/>
                <w:sz w:val="22"/>
                <w:szCs w:val="22"/>
              </w:rPr>
            </w:pPr>
            <w:r w:rsidRPr="00B25F66">
              <w:rPr>
                <w:rFonts w:ascii="Times New Roman" w:hAnsi="Times New Roman" w:cs="Times New Roman"/>
                <w:sz w:val="22"/>
                <w:szCs w:val="22"/>
              </w:rPr>
              <w:t>3.</w:t>
            </w:r>
          </w:p>
        </w:tc>
        <w:tc>
          <w:tcPr>
            <w:tcW w:w="936" w:type="pct"/>
            <w:tcBorders>
              <w:top w:val="single" w:sz="4" w:space="0" w:color="auto"/>
              <w:left w:val="single" w:sz="4" w:space="0" w:color="auto"/>
              <w:bottom w:val="single" w:sz="4" w:space="0" w:color="auto"/>
            </w:tcBorders>
            <w:shd w:val="clear" w:color="auto" w:fill="FFFFFF"/>
          </w:tcPr>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Коэффициент</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снижения</w:t>
            </w:r>
          </w:p>
        </w:tc>
        <w:tc>
          <w:tcPr>
            <w:tcW w:w="2337" w:type="pct"/>
            <w:tcBorders>
              <w:left w:val="single" w:sz="4" w:space="0" w:color="auto"/>
              <w:bottom w:val="single" w:sz="4" w:space="0" w:color="auto"/>
            </w:tcBorders>
            <w:shd w:val="clear" w:color="auto" w:fill="FFFFFF"/>
          </w:tcPr>
          <w:p w:rsidR="00AF5C9C" w:rsidRPr="00B25F66" w:rsidRDefault="00AF5C9C" w:rsidP="00205F54">
            <w:pPr>
              <w:rPr>
                <w:rFonts w:ascii="Times New Roman" w:hAnsi="Times New Roman" w:cs="Times New Roman"/>
                <w:sz w:val="22"/>
                <w:szCs w:val="22"/>
              </w:rPr>
            </w:pPr>
          </w:p>
        </w:tc>
        <w:tc>
          <w:tcPr>
            <w:tcW w:w="1176" w:type="pct"/>
            <w:tcBorders>
              <w:left w:val="single" w:sz="4" w:space="0" w:color="auto"/>
              <w:right w:val="single" w:sz="4" w:space="0" w:color="auto"/>
            </w:tcBorders>
            <w:shd w:val="clear" w:color="auto" w:fill="FFFFFF"/>
          </w:tcPr>
          <w:p w:rsidR="00AF5C9C" w:rsidRPr="00B25F66" w:rsidRDefault="00AF5C9C" w:rsidP="004D54A3">
            <w:pPr>
              <w:jc w:val="both"/>
              <w:rPr>
                <w:rFonts w:ascii="Times New Roman" w:hAnsi="Times New Roman" w:cs="Times New Roman"/>
                <w:sz w:val="22"/>
                <w:szCs w:val="22"/>
              </w:rPr>
            </w:pPr>
          </w:p>
        </w:tc>
      </w:tr>
      <w:tr w:rsidR="00AF5C9C" w:rsidRPr="00B25F66" w:rsidTr="00B25F66">
        <w:trPr>
          <w:trHeight w:hRule="exact" w:val="1418"/>
        </w:trPr>
        <w:tc>
          <w:tcPr>
            <w:tcW w:w="551" w:type="pct"/>
            <w:tcBorders>
              <w:top w:val="single" w:sz="4" w:space="0" w:color="auto"/>
              <w:left w:val="single" w:sz="4" w:space="0" w:color="auto"/>
              <w:bottom w:val="single" w:sz="4" w:space="0" w:color="auto"/>
            </w:tcBorders>
            <w:shd w:val="clear" w:color="auto" w:fill="FFFFFF"/>
          </w:tcPr>
          <w:p w:rsidR="00AF5C9C" w:rsidRPr="00B25F66" w:rsidRDefault="007D7842" w:rsidP="004D54A3">
            <w:pPr>
              <w:jc w:val="both"/>
              <w:rPr>
                <w:rFonts w:ascii="Times New Roman" w:hAnsi="Times New Roman" w:cs="Times New Roman"/>
                <w:sz w:val="22"/>
                <w:szCs w:val="22"/>
              </w:rPr>
            </w:pPr>
            <w:r w:rsidRPr="00B25F66">
              <w:rPr>
                <w:rFonts w:ascii="Times New Roman" w:hAnsi="Times New Roman" w:cs="Times New Roman"/>
                <w:sz w:val="22"/>
                <w:szCs w:val="22"/>
              </w:rPr>
              <w:t>4.</w:t>
            </w:r>
          </w:p>
        </w:tc>
        <w:tc>
          <w:tcPr>
            <w:tcW w:w="936" w:type="pct"/>
            <w:tcBorders>
              <w:top w:val="single" w:sz="4" w:space="0" w:color="auto"/>
              <w:left w:val="single" w:sz="4" w:space="0" w:color="auto"/>
              <w:bottom w:val="single" w:sz="4" w:space="0" w:color="auto"/>
            </w:tcBorders>
            <w:shd w:val="clear" w:color="auto" w:fill="FFFFFF"/>
          </w:tcPr>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Переменная, применяемая в формуле цены</w:t>
            </w:r>
          </w:p>
        </w:tc>
        <w:tc>
          <w:tcPr>
            <w:tcW w:w="2337" w:type="pct"/>
            <w:tcBorders>
              <w:top w:val="single" w:sz="4" w:space="0" w:color="auto"/>
              <w:left w:val="single" w:sz="4" w:space="0" w:color="auto"/>
              <w:bottom w:val="single" w:sz="4" w:space="0" w:color="auto"/>
            </w:tcBorders>
            <w:shd w:val="clear" w:color="auto" w:fill="FFFFFF"/>
          </w:tcPr>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1176" w:type="pct"/>
            <w:tcBorders>
              <w:left w:val="single" w:sz="4" w:space="0" w:color="auto"/>
              <w:right w:val="single" w:sz="4" w:space="0" w:color="auto"/>
            </w:tcBorders>
            <w:shd w:val="clear" w:color="auto" w:fill="FFFFFF"/>
          </w:tcPr>
          <w:p w:rsidR="00AF5C9C" w:rsidRPr="00B25F66" w:rsidRDefault="00AF5C9C" w:rsidP="004D54A3">
            <w:pPr>
              <w:jc w:val="both"/>
              <w:rPr>
                <w:rFonts w:ascii="Times New Roman" w:hAnsi="Times New Roman" w:cs="Times New Roman"/>
                <w:sz w:val="22"/>
                <w:szCs w:val="22"/>
              </w:rPr>
            </w:pPr>
          </w:p>
        </w:tc>
      </w:tr>
      <w:tr w:rsidR="00AF5C9C" w:rsidRPr="00B25F66" w:rsidTr="00205F54">
        <w:trPr>
          <w:trHeight w:hRule="exact" w:val="424"/>
        </w:trPr>
        <w:tc>
          <w:tcPr>
            <w:tcW w:w="5000" w:type="pct"/>
            <w:gridSpan w:val="4"/>
            <w:tcBorders>
              <w:top w:val="single" w:sz="4" w:space="0" w:color="auto"/>
              <w:left w:val="single" w:sz="4" w:space="0" w:color="auto"/>
              <w:right w:val="single" w:sz="4" w:space="0" w:color="auto"/>
            </w:tcBorders>
            <w:shd w:val="clear" w:color="auto" w:fill="FFFFFF"/>
          </w:tcPr>
          <w:p w:rsidR="00AF5C9C" w:rsidRPr="00B25F66" w:rsidRDefault="007D7842" w:rsidP="004D54A3">
            <w:pPr>
              <w:jc w:val="both"/>
              <w:rPr>
                <w:rFonts w:ascii="Times New Roman" w:hAnsi="Times New Roman" w:cs="Times New Roman"/>
                <w:sz w:val="22"/>
                <w:szCs w:val="22"/>
              </w:rPr>
            </w:pPr>
            <w:r w:rsidRPr="00B25F66">
              <w:rPr>
                <w:rFonts w:ascii="Times New Roman" w:hAnsi="Times New Roman" w:cs="Times New Roman"/>
                <w:sz w:val="22"/>
                <w:szCs w:val="22"/>
              </w:rPr>
              <w:t>Не</w:t>
            </w:r>
            <w:r w:rsidR="00A637C3">
              <w:rPr>
                <w:rFonts w:ascii="Times New Roman" w:hAnsi="Times New Roman" w:cs="Times New Roman"/>
                <w:sz w:val="22"/>
                <w:szCs w:val="22"/>
              </w:rPr>
              <w:t xml:space="preserve"> </w:t>
            </w:r>
            <w:r w:rsidRPr="00B25F66">
              <w:rPr>
                <w:rFonts w:ascii="Times New Roman" w:hAnsi="Times New Roman" w:cs="Times New Roman"/>
                <w:sz w:val="22"/>
                <w:szCs w:val="22"/>
              </w:rPr>
              <w:t>стоимостные критерии оценки заявок:</w:t>
            </w:r>
          </w:p>
        </w:tc>
      </w:tr>
      <w:tr w:rsidR="00205F54" w:rsidRPr="00B25F66" w:rsidTr="00B25F66">
        <w:trPr>
          <w:trHeight w:hRule="exact" w:val="2125"/>
        </w:trPr>
        <w:tc>
          <w:tcPr>
            <w:tcW w:w="551" w:type="pct"/>
            <w:tcBorders>
              <w:top w:val="single" w:sz="4" w:space="0" w:color="auto"/>
              <w:left w:val="single" w:sz="4" w:space="0" w:color="auto"/>
            </w:tcBorders>
            <w:shd w:val="clear" w:color="auto" w:fill="FFFFFF"/>
          </w:tcPr>
          <w:p w:rsidR="00AF5C9C" w:rsidRPr="00B25F66" w:rsidRDefault="007D7842" w:rsidP="004D54A3">
            <w:pPr>
              <w:jc w:val="both"/>
              <w:rPr>
                <w:rFonts w:ascii="Times New Roman" w:hAnsi="Times New Roman" w:cs="Times New Roman"/>
                <w:sz w:val="22"/>
                <w:szCs w:val="22"/>
              </w:rPr>
            </w:pPr>
            <w:r w:rsidRPr="00B25F66">
              <w:rPr>
                <w:rFonts w:ascii="Times New Roman" w:hAnsi="Times New Roman" w:cs="Times New Roman"/>
                <w:sz w:val="22"/>
                <w:szCs w:val="22"/>
              </w:rPr>
              <w:t>5.</w:t>
            </w:r>
          </w:p>
        </w:tc>
        <w:tc>
          <w:tcPr>
            <w:tcW w:w="936" w:type="pct"/>
            <w:tcBorders>
              <w:top w:val="single" w:sz="4" w:space="0" w:color="auto"/>
              <w:left w:val="single" w:sz="4" w:space="0" w:color="auto"/>
            </w:tcBorders>
            <w:shd w:val="clear" w:color="auto" w:fill="FFFFFF"/>
          </w:tcPr>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Квалификация участника и (или)</w:t>
            </w:r>
          </w:p>
          <w:p w:rsidR="00AF5C9C" w:rsidRPr="00B25F66" w:rsidRDefault="007D7842" w:rsidP="00205F54">
            <w:pPr>
              <w:rPr>
                <w:rFonts w:ascii="Times New Roman" w:hAnsi="Times New Roman" w:cs="Times New Roman"/>
                <w:sz w:val="22"/>
                <w:szCs w:val="22"/>
              </w:rPr>
            </w:pPr>
            <w:proofErr w:type="gramStart"/>
            <w:r w:rsidRPr="00B25F66">
              <w:rPr>
                <w:rFonts w:ascii="Times New Roman" w:hAnsi="Times New Roman" w:cs="Times New Roman"/>
                <w:sz w:val="22"/>
                <w:szCs w:val="22"/>
              </w:rPr>
              <w:t>коллектива его сотрудников (в том числе опыт,</w:t>
            </w:r>
            <w:proofErr w:type="gramEnd"/>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образование,</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квалификация</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персонала,</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деловая</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репутация)</w:t>
            </w:r>
          </w:p>
        </w:tc>
        <w:tc>
          <w:tcPr>
            <w:tcW w:w="2337" w:type="pct"/>
            <w:vMerge w:val="restart"/>
            <w:tcBorders>
              <w:top w:val="single" w:sz="4" w:space="0" w:color="auto"/>
              <w:left w:val="single" w:sz="4" w:space="0" w:color="auto"/>
            </w:tcBorders>
            <w:shd w:val="clear" w:color="auto" w:fill="FFFFFF"/>
          </w:tcPr>
          <w:p w:rsidR="00AF5C9C" w:rsidRPr="00B25F66" w:rsidRDefault="007D7842" w:rsidP="00205F54">
            <w:pPr>
              <w:rPr>
                <w:rFonts w:ascii="Times New Roman" w:hAnsi="Times New Roman" w:cs="Times New Roman"/>
                <w:sz w:val="22"/>
                <w:szCs w:val="22"/>
              </w:rPr>
            </w:pPr>
            <w:proofErr w:type="gramStart"/>
            <w:r w:rsidRPr="00B25F66">
              <w:rPr>
                <w:rFonts w:ascii="Times New Roman" w:hAnsi="Times New Roman" w:cs="Times New Roman"/>
                <w:sz w:val="22"/>
                <w:szCs w:val="22"/>
              </w:rPr>
              <w:t>Конкретный предмет оценки по критерию (например,</w:t>
            </w:r>
            <w:proofErr w:type="gramEnd"/>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оценивается опыт участника или коллектива его сотрудников по стоимости</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выполненных ранее аналогичных работ);</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Формы для заполнения участником по соответствующему предмету оценки (например, таблица, отражающая опыт участника);</w:t>
            </w:r>
          </w:p>
          <w:p w:rsidR="00AF5C9C" w:rsidRPr="00B25F66" w:rsidRDefault="007D7842" w:rsidP="00205F54">
            <w:pPr>
              <w:rPr>
                <w:rFonts w:ascii="Times New Roman" w:hAnsi="Times New Roman" w:cs="Times New Roman"/>
                <w:sz w:val="22"/>
                <w:szCs w:val="22"/>
              </w:rPr>
            </w:pPr>
            <w:r w:rsidRPr="00B25F66">
              <w:rPr>
                <w:rFonts w:ascii="Times New Roman" w:hAnsi="Times New Roman" w:cs="Times New Roman"/>
                <w:sz w:val="22"/>
                <w:szCs w:val="22"/>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1176" w:type="pct"/>
            <w:vMerge w:val="restart"/>
            <w:tcBorders>
              <w:top w:val="single" w:sz="4" w:space="0" w:color="auto"/>
              <w:left w:val="single" w:sz="4" w:space="0" w:color="auto"/>
              <w:right w:val="single" w:sz="4" w:space="0" w:color="auto"/>
            </w:tcBorders>
            <w:shd w:val="clear" w:color="auto" w:fill="FFFFFF"/>
          </w:tcPr>
          <w:p w:rsidR="00AF5C9C" w:rsidRPr="00B25F66" w:rsidRDefault="007D7842" w:rsidP="004D54A3">
            <w:pPr>
              <w:jc w:val="both"/>
              <w:rPr>
                <w:rFonts w:ascii="Times New Roman" w:hAnsi="Times New Roman" w:cs="Times New Roman"/>
                <w:sz w:val="22"/>
                <w:szCs w:val="22"/>
              </w:rPr>
            </w:pPr>
            <w:r w:rsidRPr="00B25F66">
              <w:rPr>
                <w:rFonts w:ascii="Times New Roman" w:hAnsi="Times New Roman" w:cs="Times New Roman"/>
                <w:sz w:val="22"/>
                <w:szCs w:val="22"/>
              </w:rPr>
              <w:t>Не более 70 %</w:t>
            </w:r>
          </w:p>
        </w:tc>
      </w:tr>
      <w:tr w:rsidR="00205F54" w:rsidRPr="00B25F66" w:rsidTr="00B25F66">
        <w:trPr>
          <w:trHeight w:hRule="exact" w:val="1546"/>
        </w:trPr>
        <w:tc>
          <w:tcPr>
            <w:tcW w:w="551" w:type="pct"/>
            <w:tcBorders>
              <w:top w:val="single" w:sz="4" w:space="0" w:color="auto"/>
              <w:left w:val="single" w:sz="4" w:space="0" w:color="auto"/>
              <w:bottom w:val="single" w:sz="4" w:space="0" w:color="auto"/>
            </w:tcBorders>
            <w:shd w:val="clear" w:color="auto" w:fill="FFFFFF"/>
          </w:tcPr>
          <w:p w:rsidR="00AF5C9C" w:rsidRPr="00B25F66" w:rsidRDefault="007D7842" w:rsidP="004D54A3">
            <w:pPr>
              <w:jc w:val="both"/>
              <w:rPr>
                <w:rFonts w:ascii="Times New Roman" w:hAnsi="Times New Roman" w:cs="Times New Roman"/>
                <w:sz w:val="22"/>
                <w:szCs w:val="22"/>
              </w:rPr>
            </w:pPr>
            <w:r w:rsidRPr="00B25F66">
              <w:rPr>
                <w:rFonts w:ascii="Times New Roman" w:hAnsi="Times New Roman" w:cs="Times New Roman"/>
                <w:sz w:val="22"/>
                <w:szCs w:val="22"/>
              </w:rPr>
              <w:t>6.</w:t>
            </w:r>
          </w:p>
        </w:tc>
        <w:tc>
          <w:tcPr>
            <w:tcW w:w="936" w:type="pct"/>
            <w:tcBorders>
              <w:top w:val="single" w:sz="4" w:space="0" w:color="auto"/>
              <w:left w:val="single" w:sz="4" w:space="0" w:color="auto"/>
              <w:bottom w:val="single" w:sz="4" w:space="0" w:color="auto"/>
            </w:tcBorders>
            <w:shd w:val="clear" w:color="auto" w:fill="FFFFFF"/>
          </w:tcPr>
          <w:p w:rsidR="00AF5C9C" w:rsidRPr="00B25F66" w:rsidRDefault="007D7842" w:rsidP="004D54A3">
            <w:pPr>
              <w:jc w:val="both"/>
              <w:rPr>
                <w:rFonts w:ascii="Times New Roman" w:hAnsi="Times New Roman" w:cs="Times New Roman"/>
                <w:sz w:val="22"/>
                <w:szCs w:val="22"/>
              </w:rPr>
            </w:pPr>
            <w:r w:rsidRPr="00B25F66">
              <w:rPr>
                <w:rFonts w:ascii="Times New Roman" w:hAnsi="Times New Roman" w:cs="Times New Roman"/>
                <w:sz w:val="22"/>
                <w:szCs w:val="22"/>
              </w:rPr>
              <w:t>Качество товара (работ, услуг)</w:t>
            </w:r>
          </w:p>
        </w:tc>
        <w:tc>
          <w:tcPr>
            <w:tcW w:w="2337" w:type="pct"/>
            <w:vMerge/>
            <w:tcBorders>
              <w:left w:val="single" w:sz="4" w:space="0" w:color="auto"/>
              <w:bottom w:val="single" w:sz="4" w:space="0" w:color="auto"/>
            </w:tcBorders>
            <w:shd w:val="clear" w:color="auto" w:fill="FFFFFF"/>
          </w:tcPr>
          <w:p w:rsidR="00AF5C9C" w:rsidRPr="00B25F66" w:rsidRDefault="00AF5C9C" w:rsidP="004D54A3">
            <w:pPr>
              <w:jc w:val="both"/>
              <w:rPr>
                <w:rFonts w:ascii="Times New Roman" w:hAnsi="Times New Roman" w:cs="Times New Roman"/>
                <w:sz w:val="22"/>
                <w:szCs w:val="22"/>
              </w:rPr>
            </w:pPr>
          </w:p>
        </w:tc>
        <w:tc>
          <w:tcPr>
            <w:tcW w:w="1176" w:type="pct"/>
            <w:vMerge/>
            <w:tcBorders>
              <w:left w:val="single" w:sz="4" w:space="0" w:color="auto"/>
              <w:bottom w:val="single" w:sz="4" w:space="0" w:color="auto"/>
              <w:right w:val="single" w:sz="4" w:space="0" w:color="auto"/>
            </w:tcBorders>
            <w:shd w:val="clear" w:color="auto" w:fill="FFFFFF"/>
          </w:tcPr>
          <w:p w:rsidR="00AF5C9C" w:rsidRPr="00B25F66" w:rsidRDefault="00AF5C9C" w:rsidP="004D54A3">
            <w:pPr>
              <w:jc w:val="both"/>
              <w:rPr>
                <w:rFonts w:ascii="Times New Roman" w:hAnsi="Times New Roman" w:cs="Times New Roman"/>
                <w:sz w:val="22"/>
                <w:szCs w:val="22"/>
              </w:rPr>
            </w:pPr>
          </w:p>
        </w:tc>
      </w:tr>
      <w:tr w:rsidR="00205F54" w:rsidRPr="00B25F66" w:rsidTr="00B25F66">
        <w:trPr>
          <w:trHeight w:hRule="exact" w:val="6247"/>
        </w:trPr>
        <w:tc>
          <w:tcPr>
            <w:tcW w:w="551" w:type="pct"/>
            <w:tcBorders>
              <w:top w:val="single" w:sz="4" w:space="0" w:color="auto"/>
              <w:left w:val="single" w:sz="4" w:space="0" w:color="auto"/>
              <w:bottom w:val="single" w:sz="4" w:space="0" w:color="auto"/>
            </w:tcBorders>
            <w:shd w:val="clear" w:color="auto" w:fill="FFFFFF"/>
          </w:tcPr>
          <w:p w:rsidR="00AF5C9C" w:rsidRPr="00B25F66" w:rsidRDefault="00205F54" w:rsidP="00205F54">
            <w:pPr>
              <w:rPr>
                <w:rFonts w:ascii="Times New Roman" w:hAnsi="Times New Roman" w:cs="Times New Roman"/>
                <w:sz w:val="22"/>
                <w:szCs w:val="22"/>
              </w:rPr>
            </w:pPr>
            <w:r w:rsidRPr="00B25F66">
              <w:rPr>
                <w:rFonts w:ascii="Times New Roman" w:hAnsi="Times New Roman" w:cs="Times New Roman"/>
                <w:sz w:val="22"/>
                <w:szCs w:val="22"/>
              </w:rPr>
              <w:lastRenderedPageBreak/>
              <w:t>7.</w:t>
            </w:r>
          </w:p>
        </w:tc>
        <w:tc>
          <w:tcPr>
            <w:tcW w:w="936" w:type="pct"/>
            <w:tcBorders>
              <w:top w:val="single" w:sz="4" w:space="0" w:color="auto"/>
              <w:left w:val="single" w:sz="4" w:space="0" w:color="auto"/>
              <w:bottom w:val="single" w:sz="4" w:space="0" w:color="auto"/>
            </w:tcBorders>
            <w:shd w:val="clear" w:color="auto" w:fill="FFFFFF"/>
          </w:tcPr>
          <w:p w:rsidR="00205F54" w:rsidRPr="00B25F66" w:rsidRDefault="00205F54" w:rsidP="00205F54">
            <w:pPr>
              <w:rPr>
                <w:rFonts w:ascii="Times New Roman" w:hAnsi="Times New Roman" w:cs="Times New Roman"/>
                <w:sz w:val="22"/>
                <w:szCs w:val="22"/>
              </w:rPr>
            </w:pPr>
            <w:proofErr w:type="gramStart"/>
            <w:r w:rsidRPr="00B25F66">
              <w:rPr>
                <w:rFonts w:ascii="Times New Roman" w:hAnsi="Times New Roman" w:cs="Times New Roman"/>
                <w:sz w:val="22"/>
                <w:szCs w:val="22"/>
              </w:rPr>
              <w:t>Срок поставки товара (выполнения работ,</w:t>
            </w:r>
            <w:proofErr w:type="gramEnd"/>
          </w:p>
          <w:p w:rsidR="00205F54" w:rsidRPr="00B25F66" w:rsidRDefault="00205F54" w:rsidP="00205F54">
            <w:pPr>
              <w:rPr>
                <w:rFonts w:ascii="Times New Roman" w:hAnsi="Times New Roman" w:cs="Times New Roman"/>
                <w:sz w:val="22"/>
                <w:szCs w:val="22"/>
              </w:rPr>
            </w:pPr>
            <w:r w:rsidRPr="00B25F66">
              <w:rPr>
                <w:rFonts w:ascii="Times New Roman" w:hAnsi="Times New Roman" w:cs="Times New Roman"/>
                <w:sz w:val="22"/>
                <w:szCs w:val="22"/>
              </w:rPr>
              <w:t>оказания услуг)</w:t>
            </w:r>
          </w:p>
          <w:p w:rsidR="00AF5C9C" w:rsidRPr="00B25F66" w:rsidRDefault="00AF5C9C" w:rsidP="00205F54">
            <w:pPr>
              <w:rPr>
                <w:rFonts w:ascii="Times New Roman" w:hAnsi="Times New Roman" w:cs="Times New Roman"/>
                <w:sz w:val="22"/>
                <w:szCs w:val="22"/>
              </w:rPr>
            </w:pPr>
          </w:p>
        </w:tc>
        <w:tc>
          <w:tcPr>
            <w:tcW w:w="2337" w:type="pct"/>
            <w:tcBorders>
              <w:top w:val="single" w:sz="4" w:space="0" w:color="auto"/>
              <w:left w:val="single" w:sz="4" w:space="0" w:color="auto"/>
              <w:bottom w:val="single" w:sz="4" w:space="0" w:color="auto"/>
            </w:tcBorders>
            <w:shd w:val="clear" w:color="auto" w:fill="FFFFFF"/>
          </w:tcPr>
          <w:p w:rsidR="00205F54" w:rsidRPr="00B25F66" w:rsidRDefault="00205F54" w:rsidP="00205F54">
            <w:pPr>
              <w:rPr>
                <w:rFonts w:ascii="Times New Roman" w:hAnsi="Times New Roman" w:cs="Times New Roman"/>
                <w:sz w:val="22"/>
                <w:szCs w:val="22"/>
              </w:rPr>
            </w:pPr>
            <w:proofErr w:type="gramStart"/>
            <w:r w:rsidRPr="00B25F66">
              <w:rPr>
                <w:rFonts w:ascii="Times New Roman" w:hAnsi="Times New Roman" w:cs="Times New Roman"/>
                <w:sz w:val="22"/>
                <w:szCs w:val="22"/>
              </w:rPr>
              <w:t>Единица измерения срока (периода) поставки</w:t>
            </w:r>
            <w:r w:rsidRPr="00B25F66">
              <w:rPr>
                <w:rFonts w:ascii="Times New Roman" w:hAnsi="Times New Roman" w:cs="Times New Roman"/>
                <w:sz w:val="22"/>
                <w:szCs w:val="22"/>
              </w:rPr>
              <w:tab/>
              <w:t>товара</w:t>
            </w:r>
            <w:r w:rsidR="00B25F66" w:rsidRPr="00B25F66">
              <w:rPr>
                <w:rFonts w:ascii="Times New Roman" w:hAnsi="Times New Roman" w:cs="Times New Roman"/>
                <w:sz w:val="22"/>
                <w:szCs w:val="22"/>
              </w:rPr>
              <w:t xml:space="preserve"> </w:t>
            </w:r>
            <w:r w:rsidRPr="00B25F66">
              <w:rPr>
                <w:rFonts w:ascii="Times New Roman" w:hAnsi="Times New Roman" w:cs="Times New Roman"/>
                <w:sz w:val="22"/>
                <w:szCs w:val="22"/>
              </w:rPr>
              <w:t>(выполнения работ, оказания услуг) с даты заключения договора: квартал, месяц, неделя, день;</w:t>
            </w:r>
            <w:proofErr w:type="gramEnd"/>
          </w:p>
          <w:p w:rsidR="00B25F66" w:rsidRPr="00B25F66" w:rsidRDefault="00B25F66" w:rsidP="00205F54">
            <w:pPr>
              <w:rPr>
                <w:rFonts w:ascii="Times New Roman" w:hAnsi="Times New Roman" w:cs="Times New Roman"/>
                <w:sz w:val="22"/>
                <w:szCs w:val="22"/>
              </w:rPr>
            </w:pPr>
          </w:p>
          <w:p w:rsidR="00205F54" w:rsidRPr="00B25F66" w:rsidRDefault="00205F54" w:rsidP="00205F54">
            <w:pPr>
              <w:rPr>
                <w:rFonts w:ascii="Times New Roman" w:hAnsi="Times New Roman" w:cs="Times New Roman"/>
                <w:sz w:val="22"/>
                <w:szCs w:val="22"/>
              </w:rPr>
            </w:pPr>
            <w:r w:rsidRPr="00B25F66">
              <w:rPr>
                <w:rFonts w:ascii="Times New Roman" w:hAnsi="Times New Roman" w:cs="Times New Roman"/>
                <w:sz w:val="22"/>
                <w:szCs w:val="22"/>
              </w:rPr>
              <w:t xml:space="preserve">Максимальный срок поставки товара </w:t>
            </w:r>
            <w:r w:rsidR="00B25F66" w:rsidRPr="00B25F66">
              <w:rPr>
                <w:rFonts w:ascii="Times New Roman" w:hAnsi="Times New Roman" w:cs="Times New Roman"/>
                <w:sz w:val="22"/>
                <w:szCs w:val="22"/>
              </w:rPr>
              <w:t xml:space="preserve">(выполнения работ, оказания </w:t>
            </w:r>
            <w:r w:rsidRPr="00B25F66">
              <w:rPr>
                <w:rFonts w:ascii="Times New Roman" w:hAnsi="Times New Roman" w:cs="Times New Roman"/>
                <w:sz w:val="22"/>
                <w:szCs w:val="22"/>
              </w:rPr>
              <w:t>услуг), установленный Заказчиком в единице измерения</w:t>
            </w:r>
            <w:r w:rsidRPr="00B25F66">
              <w:rPr>
                <w:rFonts w:ascii="Times New Roman" w:hAnsi="Times New Roman" w:cs="Times New Roman"/>
                <w:sz w:val="22"/>
                <w:szCs w:val="22"/>
              </w:rPr>
              <w:tab/>
              <w:t xml:space="preserve">срока (периода) поставки товара (выполнения работ, оказания услуг) </w:t>
            </w:r>
            <w:proofErr w:type="gramStart"/>
            <w:r w:rsidRPr="00B25F66">
              <w:rPr>
                <w:rFonts w:ascii="Times New Roman" w:hAnsi="Times New Roman" w:cs="Times New Roman"/>
                <w:sz w:val="22"/>
                <w:szCs w:val="22"/>
              </w:rPr>
              <w:t>с даты заключения</w:t>
            </w:r>
            <w:proofErr w:type="gramEnd"/>
            <w:r w:rsidRPr="00B25F66">
              <w:rPr>
                <w:rFonts w:ascii="Times New Roman" w:hAnsi="Times New Roman" w:cs="Times New Roman"/>
                <w:sz w:val="22"/>
                <w:szCs w:val="22"/>
              </w:rPr>
              <w:t xml:space="preserve"> договора;</w:t>
            </w:r>
          </w:p>
          <w:p w:rsidR="00B25F66" w:rsidRPr="00B25F66" w:rsidRDefault="00B25F66" w:rsidP="00205F54">
            <w:pPr>
              <w:rPr>
                <w:rFonts w:ascii="Times New Roman" w:hAnsi="Times New Roman" w:cs="Times New Roman"/>
                <w:sz w:val="22"/>
                <w:szCs w:val="22"/>
              </w:rPr>
            </w:pPr>
          </w:p>
          <w:p w:rsidR="00205F54" w:rsidRPr="00B25F66" w:rsidRDefault="00205F54" w:rsidP="00205F54">
            <w:pPr>
              <w:rPr>
                <w:rFonts w:ascii="Times New Roman" w:hAnsi="Times New Roman" w:cs="Times New Roman"/>
                <w:sz w:val="22"/>
                <w:szCs w:val="22"/>
              </w:rPr>
            </w:pPr>
            <w:r w:rsidRPr="00B25F66">
              <w:rPr>
                <w:rFonts w:ascii="Times New Roman" w:hAnsi="Times New Roman" w:cs="Times New Roman"/>
                <w:sz w:val="22"/>
                <w:szCs w:val="22"/>
              </w:rPr>
              <w:t xml:space="preserve">Минимальный срок поставки товара </w:t>
            </w:r>
            <w:r w:rsidR="00B25F66" w:rsidRPr="00B25F66">
              <w:rPr>
                <w:rFonts w:ascii="Times New Roman" w:hAnsi="Times New Roman" w:cs="Times New Roman"/>
                <w:sz w:val="22"/>
                <w:szCs w:val="22"/>
              </w:rPr>
              <w:t xml:space="preserve">(выполнения работ, оказания </w:t>
            </w:r>
            <w:r w:rsidRPr="00B25F66">
              <w:rPr>
                <w:rFonts w:ascii="Times New Roman" w:hAnsi="Times New Roman" w:cs="Times New Roman"/>
                <w:sz w:val="22"/>
                <w:szCs w:val="22"/>
              </w:rPr>
              <w:t>услуг),</w:t>
            </w:r>
          </w:p>
          <w:p w:rsidR="00205F54" w:rsidRPr="00B25F66" w:rsidRDefault="00205F54" w:rsidP="00205F54">
            <w:pPr>
              <w:rPr>
                <w:rFonts w:ascii="Times New Roman" w:hAnsi="Times New Roman" w:cs="Times New Roman"/>
                <w:sz w:val="22"/>
                <w:szCs w:val="22"/>
              </w:rPr>
            </w:pPr>
            <w:proofErr w:type="gramStart"/>
            <w:r w:rsidRPr="00B25F66">
              <w:rPr>
                <w:rFonts w:ascii="Times New Roman" w:hAnsi="Times New Roman" w:cs="Times New Roman"/>
                <w:sz w:val="22"/>
                <w:szCs w:val="22"/>
              </w:rPr>
              <w:t>установленный</w:t>
            </w:r>
            <w:proofErr w:type="gramEnd"/>
            <w:r w:rsidR="00B25F66" w:rsidRPr="00B25F66">
              <w:rPr>
                <w:rFonts w:ascii="Times New Roman" w:hAnsi="Times New Roman" w:cs="Times New Roman"/>
                <w:sz w:val="22"/>
                <w:szCs w:val="22"/>
              </w:rPr>
              <w:t xml:space="preserve"> Заказчиком в единице измерения </w:t>
            </w:r>
            <w:r w:rsidRPr="00B25F66">
              <w:rPr>
                <w:rFonts w:ascii="Times New Roman" w:hAnsi="Times New Roman" w:cs="Times New Roman"/>
                <w:sz w:val="22"/>
                <w:szCs w:val="22"/>
              </w:rPr>
              <w:t>срока</w:t>
            </w:r>
            <w:r w:rsidR="00B25F66" w:rsidRPr="00B25F66">
              <w:rPr>
                <w:rFonts w:ascii="Times New Roman" w:hAnsi="Times New Roman" w:cs="Times New Roman"/>
                <w:sz w:val="22"/>
                <w:szCs w:val="22"/>
              </w:rPr>
              <w:t xml:space="preserve"> </w:t>
            </w:r>
            <w:r w:rsidRPr="00B25F66">
              <w:rPr>
                <w:rFonts w:ascii="Times New Roman" w:hAnsi="Times New Roman" w:cs="Times New Roman"/>
                <w:sz w:val="22"/>
                <w:szCs w:val="22"/>
              </w:rPr>
              <w:t>(периода) поставки товара (выполнения работ, оказания услуг) с даты заключения договора. В случае если минимальный срок поставки тов</w:t>
            </w:r>
            <w:r w:rsidR="00B25F66" w:rsidRPr="00B25F66">
              <w:rPr>
                <w:rFonts w:ascii="Times New Roman" w:hAnsi="Times New Roman" w:cs="Times New Roman"/>
                <w:sz w:val="22"/>
                <w:szCs w:val="22"/>
              </w:rPr>
              <w:t xml:space="preserve">ара (выполнения работ, оказания </w:t>
            </w:r>
            <w:r w:rsidRPr="00B25F66">
              <w:rPr>
                <w:rFonts w:ascii="Times New Roman" w:hAnsi="Times New Roman" w:cs="Times New Roman"/>
                <w:sz w:val="22"/>
                <w:szCs w:val="22"/>
              </w:rPr>
              <w:t>услуг)</w:t>
            </w:r>
            <w:r w:rsidR="00B25F66" w:rsidRPr="00B25F66">
              <w:rPr>
                <w:rFonts w:ascii="Times New Roman" w:hAnsi="Times New Roman" w:cs="Times New Roman"/>
                <w:sz w:val="22"/>
                <w:szCs w:val="22"/>
              </w:rPr>
              <w:t xml:space="preserve"> </w:t>
            </w:r>
            <w:r w:rsidRPr="00B25F66">
              <w:rPr>
                <w:rFonts w:ascii="Times New Roman" w:hAnsi="Times New Roman" w:cs="Times New Roman"/>
                <w:sz w:val="22"/>
                <w:szCs w:val="22"/>
              </w:rPr>
              <w:t>Заказчиком</w:t>
            </w:r>
            <w:r w:rsidRPr="00B25F66">
              <w:rPr>
                <w:rFonts w:ascii="Times New Roman" w:hAnsi="Times New Roman" w:cs="Times New Roman"/>
                <w:sz w:val="22"/>
                <w:szCs w:val="22"/>
              </w:rPr>
              <w:tab/>
              <w:t>не установлен, для целей оценки заявок на участие в конкурсе, запросе предложений он принимается равным нулю</w:t>
            </w:r>
          </w:p>
          <w:p w:rsidR="00AF5C9C" w:rsidRPr="00B25F66" w:rsidRDefault="00AF5C9C" w:rsidP="00205F54">
            <w:pPr>
              <w:rPr>
                <w:rFonts w:ascii="Times New Roman" w:hAnsi="Times New Roman" w:cs="Times New Roman"/>
                <w:sz w:val="22"/>
                <w:szCs w:val="22"/>
              </w:rPr>
            </w:pPr>
          </w:p>
        </w:tc>
        <w:tc>
          <w:tcPr>
            <w:tcW w:w="1176" w:type="pct"/>
            <w:tcBorders>
              <w:top w:val="single" w:sz="4" w:space="0" w:color="auto"/>
              <w:left w:val="single" w:sz="4" w:space="0" w:color="auto"/>
              <w:bottom w:val="single" w:sz="4" w:space="0" w:color="auto"/>
              <w:right w:val="single" w:sz="4" w:space="0" w:color="auto"/>
            </w:tcBorders>
            <w:shd w:val="clear" w:color="auto" w:fill="FFFFFF"/>
          </w:tcPr>
          <w:p w:rsidR="00205F54" w:rsidRPr="00B25F66" w:rsidRDefault="00205F54" w:rsidP="00205F54">
            <w:pPr>
              <w:rPr>
                <w:rFonts w:ascii="Times New Roman" w:hAnsi="Times New Roman" w:cs="Times New Roman"/>
                <w:sz w:val="22"/>
                <w:szCs w:val="22"/>
              </w:rPr>
            </w:pPr>
            <w:r w:rsidRPr="00B25F66">
              <w:rPr>
                <w:rFonts w:ascii="Times New Roman" w:hAnsi="Times New Roman" w:cs="Times New Roman"/>
                <w:sz w:val="22"/>
                <w:szCs w:val="22"/>
              </w:rPr>
              <w:t>Не более 50 %</w:t>
            </w:r>
          </w:p>
          <w:p w:rsidR="00AF5C9C" w:rsidRPr="00B25F66" w:rsidRDefault="00AF5C9C" w:rsidP="00205F54">
            <w:pPr>
              <w:rPr>
                <w:rFonts w:ascii="Times New Roman" w:hAnsi="Times New Roman" w:cs="Times New Roman"/>
                <w:sz w:val="22"/>
                <w:szCs w:val="22"/>
              </w:rPr>
            </w:pPr>
          </w:p>
        </w:tc>
      </w:tr>
    </w:tbl>
    <w:p w:rsidR="00AF5C9C" w:rsidRPr="004D54A3" w:rsidRDefault="00303414" w:rsidP="004D54A3">
      <w:pPr>
        <w:jc w:val="both"/>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0.8pt;margin-top:721.9pt;width:419.55pt;height:0;z-index:-251658752;mso-position-horizontal-relative:page;mso-position-vertical-relative:page" filled="t" strokeweight="1.2pt">
            <v:path arrowok="f" fillok="t" o:connecttype="segments"/>
            <o:lock v:ext="edit" shapetype="f"/>
            <w10:wrap anchorx="page" anchory="page"/>
          </v:shape>
        </w:pict>
      </w:r>
    </w:p>
    <w:p w:rsidR="00AF5C9C" w:rsidRDefault="00205F54" w:rsidP="004D54A3">
      <w:pPr>
        <w:jc w:val="both"/>
        <w:rPr>
          <w:rFonts w:ascii="Times New Roman" w:hAnsi="Times New Roman" w:cs="Times New Roman"/>
          <w:sz w:val="28"/>
          <w:szCs w:val="28"/>
        </w:rPr>
      </w:pPr>
      <w:r>
        <w:rPr>
          <w:rFonts w:ascii="Times New Roman" w:hAnsi="Times New Roman" w:cs="Times New Roman"/>
          <w:sz w:val="28"/>
          <w:szCs w:val="28"/>
        </w:rPr>
        <w:t xml:space="preserve">6. </w:t>
      </w:r>
      <w:r w:rsidR="007D7842" w:rsidRPr="004D54A3">
        <w:rPr>
          <w:rFonts w:ascii="Times New Roman" w:hAnsi="Times New Roman" w:cs="Times New Roman"/>
          <w:sz w:val="28"/>
          <w:szCs w:val="28"/>
        </w:rPr>
        <w:t>Оценка заявок осуществляется в следующем порядке:</w:t>
      </w:r>
    </w:p>
    <w:p w:rsidR="00205F54" w:rsidRDefault="007D7842" w:rsidP="00EB262C">
      <w:pPr>
        <w:pStyle w:val="a8"/>
        <w:numPr>
          <w:ilvl w:val="0"/>
          <w:numId w:val="2"/>
        </w:numPr>
        <w:jc w:val="both"/>
        <w:rPr>
          <w:rFonts w:ascii="Times New Roman" w:hAnsi="Times New Roman" w:cs="Times New Roman"/>
          <w:sz w:val="28"/>
          <w:szCs w:val="28"/>
        </w:rPr>
      </w:pPr>
      <w:r w:rsidRPr="00205F54">
        <w:rPr>
          <w:rFonts w:ascii="Times New Roman" w:hAnsi="Times New Roman" w:cs="Times New Roman"/>
          <w:sz w:val="28"/>
          <w:szCs w:val="28"/>
        </w:rPr>
        <w:t xml:space="preserve">Присуждение каждой заявке порядкового номера по мере </w:t>
      </w:r>
      <w:proofErr w:type="gramStart"/>
      <w:r w:rsidRPr="00205F54">
        <w:rPr>
          <w:rFonts w:ascii="Times New Roman" w:hAnsi="Times New Roman" w:cs="Times New Roman"/>
          <w:sz w:val="28"/>
          <w:szCs w:val="28"/>
        </w:rPr>
        <w:t>уменьшения степени выгодности предложения участника закупки</w:t>
      </w:r>
      <w:proofErr w:type="gramEnd"/>
      <w:r w:rsidRPr="00205F54">
        <w:rPr>
          <w:rFonts w:ascii="Times New Roman" w:hAnsi="Times New Roman" w:cs="Times New Roman"/>
          <w:sz w:val="28"/>
          <w:szCs w:val="28"/>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05F54" w:rsidRDefault="007D7842" w:rsidP="00EB262C">
      <w:pPr>
        <w:pStyle w:val="a8"/>
        <w:numPr>
          <w:ilvl w:val="0"/>
          <w:numId w:val="2"/>
        </w:numPr>
        <w:jc w:val="both"/>
        <w:rPr>
          <w:rFonts w:ascii="Times New Roman" w:hAnsi="Times New Roman" w:cs="Times New Roman"/>
          <w:sz w:val="28"/>
          <w:szCs w:val="28"/>
        </w:rPr>
      </w:pPr>
      <w:r w:rsidRPr="00205F54">
        <w:rPr>
          <w:rFonts w:ascii="Times New Roman" w:hAnsi="Times New Roman" w:cs="Times New Roman"/>
          <w:sz w:val="28"/>
          <w:szCs w:val="28"/>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205F54">
        <w:rPr>
          <w:rFonts w:ascii="Times New Roman" w:hAnsi="Times New Roman" w:cs="Times New Roman"/>
          <w:sz w:val="28"/>
          <w:szCs w:val="28"/>
        </w:rPr>
        <w:t>деленному</w:t>
      </w:r>
      <w:proofErr w:type="gramEnd"/>
      <w:r w:rsidRPr="00205F54">
        <w:rPr>
          <w:rFonts w:ascii="Times New Roman" w:hAnsi="Times New Roman" w:cs="Times New Roman"/>
          <w:sz w:val="28"/>
          <w:szCs w:val="28"/>
        </w:rPr>
        <w:t xml:space="preserve"> на 100.</w:t>
      </w:r>
    </w:p>
    <w:p w:rsidR="00205F54" w:rsidRDefault="007D7842" w:rsidP="00EB262C">
      <w:pPr>
        <w:pStyle w:val="a8"/>
        <w:numPr>
          <w:ilvl w:val="0"/>
          <w:numId w:val="2"/>
        </w:numPr>
        <w:jc w:val="both"/>
        <w:rPr>
          <w:rFonts w:ascii="Times New Roman" w:hAnsi="Times New Roman" w:cs="Times New Roman"/>
          <w:sz w:val="28"/>
          <w:szCs w:val="28"/>
        </w:rPr>
      </w:pPr>
      <w:r w:rsidRPr="00205F54">
        <w:rPr>
          <w:rFonts w:ascii="Times New Roman" w:hAnsi="Times New Roman" w:cs="Times New Roman"/>
          <w:sz w:val="28"/>
          <w:szCs w:val="28"/>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A50ED" w:rsidRPr="008A50ED" w:rsidRDefault="007D7842" w:rsidP="00EB262C">
      <w:pPr>
        <w:pStyle w:val="a8"/>
        <w:numPr>
          <w:ilvl w:val="0"/>
          <w:numId w:val="2"/>
        </w:numPr>
        <w:jc w:val="both"/>
        <w:rPr>
          <w:rFonts w:ascii="Times New Roman" w:hAnsi="Times New Roman" w:cs="Times New Roman"/>
          <w:sz w:val="28"/>
          <w:szCs w:val="28"/>
        </w:rPr>
      </w:pPr>
      <w:r w:rsidRPr="008A50ED">
        <w:rPr>
          <w:rFonts w:ascii="Times New Roman" w:hAnsi="Times New Roman" w:cs="Times New Roman"/>
          <w:sz w:val="28"/>
          <w:szCs w:val="28"/>
        </w:rPr>
        <w:t>Рейтинг, присуждаемый заявке по стоимостным критериям оценки, определяется по формуле:</w:t>
      </w:r>
    </w:p>
    <w:tbl>
      <w:tblPr>
        <w:tblStyle w:val="a9"/>
        <w:tblpPr w:leftFromText="180" w:rightFromText="180" w:vertAnchor="text" w:tblpX="7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992"/>
      </w:tblGrid>
      <w:tr w:rsidR="00B25F66" w:rsidTr="008A50ED">
        <w:tc>
          <w:tcPr>
            <w:tcW w:w="817" w:type="dxa"/>
            <w:vMerge w:val="restart"/>
            <w:vAlign w:val="center"/>
          </w:tcPr>
          <w:p w:rsidR="00B25F66" w:rsidRDefault="00B25F66" w:rsidP="008A50ED">
            <w:pPr>
              <w:jc w:val="center"/>
              <w:rPr>
                <w:rFonts w:ascii="Times New Roman" w:hAnsi="Times New Roman" w:cs="Times New Roman"/>
                <w:sz w:val="28"/>
                <w:szCs w:val="28"/>
              </w:rPr>
            </w:pPr>
            <w:proofErr w:type="spellStart"/>
            <w:r w:rsidRPr="00B25F66">
              <w:rPr>
                <w:rFonts w:ascii="Times New Roman" w:hAnsi="Times New Roman" w:cs="Times New Roman"/>
                <w:sz w:val="28"/>
                <w:szCs w:val="28"/>
                <w:lang w:val="en-US"/>
              </w:rPr>
              <w:t>Ra</w:t>
            </w:r>
            <w:r w:rsidRPr="00B25F66">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lang w:val="en-US"/>
              </w:rPr>
              <w:t xml:space="preserve"> =</w:t>
            </w:r>
          </w:p>
        </w:tc>
        <w:tc>
          <w:tcPr>
            <w:tcW w:w="1276" w:type="dxa"/>
            <w:tcBorders>
              <w:bottom w:val="single" w:sz="4" w:space="0" w:color="auto"/>
            </w:tcBorders>
          </w:tcPr>
          <w:p w:rsidR="00B25F66" w:rsidRDefault="00B25F66" w:rsidP="008A50ED">
            <w:pPr>
              <w:jc w:val="both"/>
              <w:rPr>
                <w:rFonts w:ascii="Times New Roman" w:hAnsi="Times New Roman" w:cs="Times New Roman"/>
                <w:sz w:val="28"/>
                <w:szCs w:val="28"/>
              </w:rPr>
            </w:pPr>
            <w:r w:rsidRPr="00B25F66">
              <w:rPr>
                <w:rFonts w:ascii="Times New Roman" w:hAnsi="Times New Roman" w:cs="Times New Roman"/>
                <w:sz w:val="28"/>
                <w:szCs w:val="28"/>
                <w:lang w:val="en-US"/>
              </w:rPr>
              <w:t>A</w:t>
            </w:r>
            <w:r w:rsidRPr="00B25F66">
              <w:rPr>
                <w:rFonts w:ascii="Times New Roman" w:hAnsi="Times New Roman" w:cs="Times New Roman"/>
                <w:sz w:val="28"/>
                <w:szCs w:val="28"/>
                <w:vertAlign w:val="subscript"/>
                <w:lang w:val="en-US"/>
              </w:rPr>
              <w:t xml:space="preserve">max </w:t>
            </w:r>
            <w:r w:rsidRPr="00B25F66">
              <w:rPr>
                <w:rFonts w:ascii="Times New Roman" w:hAnsi="Times New Roman" w:cs="Times New Roman"/>
                <w:sz w:val="28"/>
                <w:szCs w:val="28"/>
              </w:rPr>
              <w:t>-</w:t>
            </w:r>
            <w:r w:rsidRPr="00B25F66">
              <w:rPr>
                <w:rFonts w:ascii="Times New Roman" w:hAnsi="Times New Roman" w:cs="Times New Roman"/>
                <w:sz w:val="28"/>
                <w:szCs w:val="28"/>
                <w:lang w:val="en-US"/>
              </w:rPr>
              <w:t xml:space="preserve"> A</w:t>
            </w:r>
            <w:r w:rsidRPr="00B25F66">
              <w:rPr>
                <w:rFonts w:ascii="Times New Roman" w:hAnsi="Times New Roman" w:cs="Times New Roman"/>
                <w:sz w:val="28"/>
                <w:szCs w:val="28"/>
                <w:vertAlign w:val="subscript"/>
                <w:lang w:val="en-US"/>
              </w:rPr>
              <w:t>i</w:t>
            </w:r>
          </w:p>
        </w:tc>
        <w:tc>
          <w:tcPr>
            <w:tcW w:w="992" w:type="dxa"/>
            <w:vMerge w:val="restart"/>
            <w:vAlign w:val="center"/>
          </w:tcPr>
          <w:p w:rsidR="00B25F66" w:rsidRPr="00B25F66" w:rsidRDefault="008A50ED" w:rsidP="008A50ED">
            <w:pPr>
              <w:jc w:val="center"/>
              <w:rPr>
                <w:rFonts w:ascii="Times New Roman" w:hAnsi="Times New Roman" w:cs="Times New Roman"/>
                <w:sz w:val="28"/>
                <w:szCs w:val="28"/>
              </w:rPr>
            </w:pPr>
            <w:r>
              <w:rPr>
                <w:rFonts w:ascii="Times New Roman" w:hAnsi="Times New Roman" w:cs="Times New Roman"/>
                <w:sz w:val="28"/>
                <w:szCs w:val="28"/>
              </w:rPr>
              <w:t>×</w:t>
            </w:r>
            <w:r w:rsidR="00B25F66">
              <w:rPr>
                <w:rFonts w:ascii="Times New Roman" w:hAnsi="Times New Roman" w:cs="Times New Roman"/>
                <w:sz w:val="28"/>
                <w:szCs w:val="28"/>
              </w:rPr>
              <w:t>100,</w:t>
            </w:r>
          </w:p>
        </w:tc>
      </w:tr>
      <w:tr w:rsidR="00B25F66" w:rsidTr="008A50ED">
        <w:tc>
          <w:tcPr>
            <w:tcW w:w="817" w:type="dxa"/>
            <w:vMerge/>
          </w:tcPr>
          <w:p w:rsidR="00B25F66" w:rsidRDefault="00B25F66" w:rsidP="008A50ED">
            <w:pPr>
              <w:jc w:val="both"/>
              <w:rPr>
                <w:rFonts w:ascii="Times New Roman" w:hAnsi="Times New Roman" w:cs="Times New Roman"/>
                <w:sz w:val="28"/>
                <w:szCs w:val="28"/>
              </w:rPr>
            </w:pPr>
          </w:p>
        </w:tc>
        <w:tc>
          <w:tcPr>
            <w:tcW w:w="1276" w:type="dxa"/>
            <w:tcBorders>
              <w:top w:val="single" w:sz="4" w:space="0" w:color="auto"/>
            </w:tcBorders>
          </w:tcPr>
          <w:p w:rsidR="00B25F66" w:rsidRDefault="00B25F66" w:rsidP="008A50ED">
            <w:pPr>
              <w:jc w:val="center"/>
              <w:rPr>
                <w:rFonts w:ascii="Times New Roman" w:hAnsi="Times New Roman" w:cs="Times New Roman"/>
                <w:sz w:val="28"/>
                <w:szCs w:val="28"/>
              </w:rPr>
            </w:pPr>
            <w:r w:rsidRPr="00B25F66">
              <w:rPr>
                <w:rFonts w:ascii="Times New Roman" w:hAnsi="Times New Roman" w:cs="Times New Roman"/>
                <w:sz w:val="28"/>
                <w:szCs w:val="28"/>
                <w:lang w:val="en-US"/>
              </w:rPr>
              <w:t>A</w:t>
            </w:r>
            <w:r w:rsidRPr="00B25F66">
              <w:rPr>
                <w:rFonts w:ascii="Times New Roman" w:hAnsi="Times New Roman" w:cs="Times New Roman"/>
                <w:sz w:val="28"/>
                <w:szCs w:val="28"/>
                <w:vertAlign w:val="subscript"/>
                <w:lang w:val="en-US"/>
              </w:rPr>
              <w:t>max</w:t>
            </w:r>
          </w:p>
        </w:tc>
        <w:tc>
          <w:tcPr>
            <w:tcW w:w="992" w:type="dxa"/>
            <w:vMerge/>
          </w:tcPr>
          <w:p w:rsidR="00B25F66" w:rsidRDefault="00B25F66" w:rsidP="008A50ED">
            <w:pPr>
              <w:jc w:val="both"/>
              <w:rPr>
                <w:rFonts w:ascii="Times New Roman" w:hAnsi="Times New Roman" w:cs="Times New Roman"/>
                <w:sz w:val="28"/>
                <w:szCs w:val="28"/>
              </w:rPr>
            </w:pPr>
          </w:p>
        </w:tc>
      </w:tr>
      <w:tr w:rsidR="008A50ED" w:rsidTr="008A50ED">
        <w:tc>
          <w:tcPr>
            <w:tcW w:w="817" w:type="dxa"/>
          </w:tcPr>
          <w:p w:rsidR="008A50ED" w:rsidRDefault="008A50ED" w:rsidP="008A50ED">
            <w:pPr>
              <w:jc w:val="both"/>
              <w:rPr>
                <w:rFonts w:ascii="Times New Roman" w:hAnsi="Times New Roman" w:cs="Times New Roman"/>
                <w:sz w:val="28"/>
                <w:szCs w:val="28"/>
              </w:rPr>
            </w:pPr>
          </w:p>
        </w:tc>
        <w:tc>
          <w:tcPr>
            <w:tcW w:w="1276" w:type="dxa"/>
          </w:tcPr>
          <w:p w:rsidR="008A50ED" w:rsidRPr="00B25F66" w:rsidRDefault="008A50ED" w:rsidP="008A50ED">
            <w:pPr>
              <w:jc w:val="both"/>
              <w:rPr>
                <w:rFonts w:ascii="Times New Roman" w:hAnsi="Times New Roman" w:cs="Times New Roman"/>
                <w:sz w:val="28"/>
                <w:szCs w:val="28"/>
                <w:lang w:val="en-US"/>
              </w:rPr>
            </w:pPr>
          </w:p>
        </w:tc>
        <w:tc>
          <w:tcPr>
            <w:tcW w:w="992" w:type="dxa"/>
          </w:tcPr>
          <w:p w:rsidR="008A50ED" w:rsidRDefault="008A50ED" w:rsidP="008A50ED">
            <w:pPr>
              <w:jc w:val="both"/>
              <w:rPr>
                <w:rFonts w:ascii="Times New Roman" w:hAnsi="Times New Roman" w:cs="Times New Roman"/>
                <w:sz w:val="28"/>
                <w:szCs w:val="28"/>
              </w:rPr>
            </w:pPr>
          </w:p>
        </w:tc>
      </w:tr>
    </w:tbl>
    <w:p w:rsidR="008A50ED" w:rsidRDefault="008A50ED" w:rsidP="004D54A3">
      <w:pPr>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AF5C9C" w:rsidRPr="004D54A3" w:rsidRDefault="007D7842" w:rsidP="008A50ED">
      <w:pPr>
        <w:ind w:left="708"/>
        <w:jc w:val="both"/>
        <w:rPr>
          <w:rFonts w:ascii="Times New Roman" w:hAnsi="Times New Roman" w:cs="Times New Roman"/>
          <w:sz w:val="28"/>
          <w:szCs w:val="28"/>
        </w:rPr>
      </w:pPr>
      <w:r w:rsidRPr="004D54A3">
        <w:rPr>
          <w:rFonts w:ascii="Times New Roman" w:hAnsi="Times New Roman" w:cs="Times New Roman"/>
          <w:sz w:val="28"/>
          <w:szCs w:val="28"/>
        </w:rPr>
        <w:t>где:</w:t>
      </w:r>
    </w:p>
    <w:p w:rsidR="00AF5C9C" w:rsidRPr="004D54A3" w:rsidRDefault="007D7842" w:rsidP="008A50ED">
      <w:pPr>
        <w:ind w:left="708"/>
        <w:jc w:val="both"/>
        <w:rPr>
          <w:rFonts w:ascii="Times New Roman" w:hAnsi="Times New Roman" w:cs="Times New Roman"/>
          <w:sz w:val="28"/>
          <w:szCs w:val="28"/>
        </w:rPr>
      </w:pPr>
      <w:proofErr w:type="spellStart"/>
      <w:r w:rsidRPr="004D54A3">
        <w:rPr>
          <w:rFonts w:ascii="Times New Roman" w:hAnsi="Times New Roman" w:cs="Times New Roman"/>
          <w:sz w:val="28"/>
          <w:szCs w:val="28"/>
        </w:rPr>
        <w:t>Ra</w:t>
      </w:r>
      <w:r w:rsidRPr="008A50ED">
        <w:rPr>
          <w:rFonts w:ascii="Times New Roman" w:hAnsi="Times New Roman" w:cs="Times New Roman"/>
          <w:sz w:val="28"/>
          <w:szCs w:val="28"/>
        </w:rPr>
        <w:t>i</w:t>
      </w:r>
      <w:proofErr w:type="spellEnd"/>
      <w:r w:rsidRPr="004D54A3">
        <w:rPr>
          <w:rFonts w:ascii="Times New Roman" w:hAnsi="Times New Roman" w:cs="Times New Roman"/>
          <w:sz w:val="28"/>
          <w:szCs w:val="28"/>
        </w:rPr>
        <w:t xml:space="preserve"> - рейтинг, присуждаемый i-й заявке по критерию;</w:t>
      </w:r>
    </w:p>
    <w:p w:rsidR="00AF5C9C" w:rsidRPr="004D54A3" w:rsidRDefault="008A50ED" w:rsidP="008A50ED">
      <w:pPr>
        <w:ind w:left="708"/>
        <w:jc w:val="both"/>
        <w:rPr>
          <w:rFonts w:ascii="Times New Roman" w:hAnsi="Times New Roman" w:cs="Times New Roman"/>
          <w:sz w:val="28"/>
          <w:szCs w:val="28"/>
        </w:rPr>
      </w:pPr>
      <w:r w:rsidRPr="00B25F66">
        <w:rPr>
          <w:rFonts w:ascii="Times New Roman" w:hAnsi="Times New Roman" w:cs="Times New Roman"/>
          <w:sz w:val="28"/>
          <w:szCs w:val="28"/>
          <w:lang w:val="en-US"/>
        </w:rPr>
        <w:lastRenderedPageBreak/>
        <w:t>A</w:t>
      </w:r>
      <w:r w:rsidRPr="008A50ED">
        <w:rPr>
          <w:rFonts w:ascii="Times New Roman" w:hAnsi="Times New Roman" w:cs="Times New Roman"/>
          <w:sz w:val="28"/>
          <w:szCs w:val="28"/>
          <w:lang w:val="en-US"/>
        </w:rPr>
        <w:t>max</w:t>
      </w:r>
      <w:r w:rsidR="007D7842" w:rsidRPr="004D54A3">
        <w:rPr>
          <w:rFonts w:ascii="Times New Roman" w:hAnsi="Times New Roman" w:cs="Times New Roman"/>
          <w:sz w:val="28"/>
          <w:szCs w:val="28"/>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AF5C9C" w:rsidRPr="004D54A3" w:rsidRDefault="007D7842" w:rsidP="008A50ED">
      <w:pPr>
        <w:ind w:left="708"/>
        <w:jc w:val="both"/>
        <w:rPr>
          <w:rFonts w:ascii="Times New Roman" w:hAnsi="Times New Roman" w:cs="Times New Roman"/>
          <w:sz w:val="28"/>
          <w:szCs w:val="28"/>
        </w:rPr>
      </w:pPr>
      <w:proofErr w:type="spellStart"/>
      <w:proofErr w:type="gramStart"/>
      <w:r w:rsidRPr="004D54A3">
        <w:rPr>
          <w:rFonts w:ascii="Times New Roman" w:hAnsi="Times New Roman" w:cs="Times New Roman"/>
          <w:sz w:val="28"/>
          <w:szCs w:val="28"/>
        </w:rPr>
        <w:t>Ai</w:t>
      </w:r>
      <w:proofErr w:type="spellEnd"/>
      <w:r w:rsidRPr="004D54A3">
        <w:rPr>
          <w:rFonts w:ascii="Times New Roman" w:hAnsi="Times New Roman" w:cs="Times New Roman"/>
          <w:sz w:val="28"/>
          <w:szCs w:val="28"/>
        </w:rPr>
        <w:t xml:space="preserve"> - цена договора; цена единицы товара, работы, услуги; коэффициент снижения; переменная, предложенная (предложенный) i-м участником.</w:t>
      </w:r>
      <w:proofErr w:type="gramEnd"/>
    </w:p>
    <w:p w:rsidR="00AF5C9C" w:rsidRPr="004D54A3" w:rsidRDefault="004C033D" w:rsidP="004D54A3">
      <w:pPr>
        <w:jc w:val="both"/>
        <w:rPr>
          <w:rFonts w:ascii="Times New Roman" w:hAnsi="Times New Roman" w:cs="Times New Roman"/>
          <w:sz w:val="28"/>
          <w:szCs w:val="28"/>
        </w:rPr>
      </w:pPr>
      <w:r w:rsidRPr="00EC141C">
        <w:rPr>
          <w:rFonts w:ascii="Times New Roman" w:hAnsi="Times New Roman" w:cs="Times New Roman"/>
          <w:sz w:val="28"/>
          <w:szCs w:val="28"/>
        </w:rPr>
        <w:tab/>
      </w:r>
      <w:r w:rsidR="007D7842" w:rsidRPr="004D54A3">
        <w:rPr>
          <w:rFonts w:ascii="Times New Roman" w:hAnsi="Times New Roman" w:cs="Times New Roman"/>
          <w:sz w:val="28"/>
          <w:szCs w:val="28"/>
        </w:rPr>
        <w:t>е.</w:t>
      </w:r>
      <w:r w:rsidR="007D7842" w:rsidRPr="004D54A3">
        <w:rPr>
          <w:rFonts w:ascii="Times New Roman" w:hAnsi="Times New Roman" w:cs="Times New Roman"/>
          <w:sz w:val="28"/>
          <w:szCs w:val="28"/>
        </w:rPr>
        <w:tab/>
        <w:t>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AF5C9C" w:rsidRPr="00EC141C" w:rsidRDefault="004C033D" w:rsidP="004D54A3">
      <w:pPr>
        <w:jc w:val="both"/>
        <w:rPr>
          <w:rFonts w:ascii="Times New Roman" w:hAnsi="Times New Roman" w:cs="Times New Roman"/>
          <w:sz w:val="28"/>
          <w:szCs w:val="28"/>
        </w:rPr>
      </w:pPr>
      <w:r w:rsidRPr="00EC141C">
        <w:rPr>
          <w:rFonts w:ascii="Times New Roman" w:hAnsi="Times New Roman" w:cs="Times New Roman"/>
          <w:sz w:val="28"/>
          <w:szCs w:val="28"/>
        </w:rPr>
        <w:tab/>
      </w:r>
      <w:proofErr w:type="gramStart"/>
      <w:r>
        <w:rPr>
          <w:rFonts w:ascii="Times New Roman" w:hAnsi="Times New Roman" w:cs="Times New Roman"/>
          <w:sz w:val="28"/>
          <w:szCs w:val="28"/>
          <w:lang w:val="en-US"/>
        </w:rPr>
        <w:t>f</w:t>
      </w:r>
      <w:proofErr w:type="gramEnd"/>
      <w:r w:rsidRPr="004C033D">
        <w:rPr>
          <w:rFonts w:ascii="Times New Roman" w:hAnsi="Times New Roman" w:cs="Times New Roman"/>
          <w:sz w:val="28"/>
          <w:szCs w:val="28"/>
        </w:rPr>
        <w:t xml:space="preserve">. </w:t>
      </w:r>
      <w:r w:rsidR="007D7842" w:rsidRPr="004D54A3">
        <w:rPr>
          <w:rFonts w:ascii="Times New Roman" w:hAnsi="Times New Roman" w:cs="Times New Roman"/>
          <w:sz w:val="28"/>
          <w:szCs w:val="28"/>
        </w:rPr>
        <w:t>Рейтинг, присуждаемый заявке по критерию "Срок поставки товара (выполнения работ, оказания услуг)", определяется по формуле:</w:t>
      </w:r>
    </w:p>
    <w:p w:rsidR="004C033D" w:rsidRPr="00EC141C" w:rsidRDefault="004C033D" w:rsidP="004D54A3">
      <w:pPr>
        <w:jc w:val="both"/>
        <w:rPr>
          <w:rFonts w:ascii="Times New Roman" w:hAnsi="Times New Roman" w:cs="Times New Roman"/>
          <w:sz w:val="28"/>
          <w:szCs w:val="28"/>
        </w:rPr>
      </w:pPr>
    </w:p>
    <w:tbl>
      <w:tblPr>
        <w:tblStyle w:val="a9"/>
        <w:tblpPr w:leftFromText="180" w:rightFromText="180" w:vertAnchor="text" w:tblpX="7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1404"/>
        <w:gridCol w:w="864"/>
      </w:tblGrid>
      <w:tr w:rsidR="004C033D" w:rsidTr="004C033D">
        <w:tc>
          <w:tcPr>
            <w:tcW w:w="826" w:type="dxa"/>
            <w:vMerge w:val="restart"/>
            <w:vAlign w:val="center"/>
          </w:tcPr>
          <w:p w:rsidR="004C033D" w:rsidRDefault="004C033D" w:rsidP="00EC141C">
            <w:pPr>
              <w:jc w:val="center"/>
              <w:rPr>
                <w:rFonts w:ascii="Times New Roman" w:hAnsi="Times New Roman" w:cs="Times New Roman"/>
                <w:sz w:val="28"/>
                <w:szCs w:val="28"/>
              </w:rPr>
            </w:pPr>
            <w:proofErr w:type="spellStart"/>
            <w:r w:rsidRPr="004D54A3">
              <w:rPr>
                <w:rFonts w:ascii="Times New Roman" w:hAnsi="Times New Roman" w:cs="Times New Roman"/>
                <w:sz w:val="28"/>
                <w:szCs w:val="28"/>
              </w:rPr>
              <w:t>RBi</w:t>
            </w:r>
            <w:proofErr w:type="spellEnd"/>
            <w:r>
              <w:rPr>
                <w:rFonts w:ascii="Times New Roman" w:hAnsi="Times New Roman" w:cs="Times New Roman"/>
                <w:sz w:val="28"/>
                <w:szCs w:val="28"/>
              </w:rPr>
              <w:t>=</w:t>
            </w:r>
          </w:p>
        </w:tc>
        <w:tc>
          <w:tcPr>
            <w:tcW w:w="1404" w:type="dxa"/>
            <w:tcBorders>
              <w:bottom w:val="single" w:sz="4" w:space="0" w:color="auto"/>
            </w:tcBorders>
          </w:tcPr>
          <w:p w:rsidR="004C033D" w:rsidRDefault="004C033D" w:rsidP="00EC141C">
            <w:pPr>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Pr="004C033D">
              <w:rPr>
                <w:rFonts w:ascii="Times New Roman" w:hAnsi="Times New Roman" w:cs="Times New Roman"/>
                <w:sz w:val="28"/>
                <w:szCs w:val="28"/>
                <w:vertAlign w:val="superscript"/>
                <w:lang w:val="en-US"/>
              </w:rPr>
              <w:t>max</w:t>
            </w:r>
            <w:r w:rsidRPr="00B25F66">
              <w:rPr>
                <w:rFonts w:ascii="Times New Roman" w:hAnsi="Times New Roman" w:cs="Times New Roman"/>
                <w:sz w:val="28"/>
                <w:szCs w:val="28"/>
                <w:vertAlign w:val="subscript"/>
                <w:lang w:val="en-US"/>
              </w:rPr>
              <w:t xml:space="preserve"> </w:t>
            </w:r>
            <w:r w:rsidRPr="00B25F66">
              <w:rPr>
                <w:rFonts w:ascii="Times New Roman" w:hAnsi="Times New Roman" w:cs="Times New Roman"/>
                <w:sz w:val="28"/>
                <w:szCs w:val="28"/>
              </w:rPr>
              <w:t>-</w:t>
            </w:r>
            <w:r w:rsidRPr="00B25F66">
              <w:rPr>
                <w:rFonts w:ascii="Times New Roman" w:hAnsi="Times New Roman" w:cs="Times New Roman"/>
                <w:sz w:val="28"/>
                <w:szCs w:val="28"/>
                <w:lang w:val="en-US"/>
              </w:rPr>
              <w:t xml:space="preserve"> </w:t>
            </w:r>
            <w:r>
              <w:rPr>
                <w:rFonts w:ascii="Times New Roman" w:hAnsi="Times New Roman" w:cs="Times New Roman"/>
                <w:sz w:val="28"/>
                <w:szCs w:val="28"/>
              </w:rPr>
              <w:t>В</w:t>
            </w:r>
            <w:r w:rsidRPr="004C033D">
              <w:rPr>
                <w:rFonts w:ascii="Times New Roman" w:hAnsi="Times New Roman" w:cs="Times New Roman"/>
                <w:sz w:val="28"/>
                <w:szCs w:val="28"/>
                <w:vertAlign w:val="superscript"/>
                <w:lang w:val="en-US"/>
              </w:rPr>
              <w:t>i</w:t>
            </w:r>
          </w:p>
        </w:tc>
        <w:tc>
          <w:tcPr>
            <w:tcW w:w="864" w:type="dxa"/>
            <w:vMerge w:val="restart"/>
            <w:vAlign w:val="center"/>
          </w:tcPr>
          <w:p w:rsidR="004C033D" w:rsidRPr="00B25F66" w:rsidRDefault="004C033D" w:rsidP="00EC141C">
            <w:pPr>
              <w:jc w:val="center"/>
              <w:rPr>
                <w:rFonts w:ascii="Times New Roman" w:hAnsi="Times New Roman" w:cs="Times New Roman"/>
                <w:sz w:val="28"/>
                <w:szCs w:val="28"/>
              </w:rPr>
            </w:pPr>
            <w:r>
              <w:rPr>
                <w:rFonts w:ascii="Times New Roman" w:hAnsi="Times New Roman" w:cs="Times New Roman"/>
                <w:sz w:val="28"/>
                <w:szCs w:val="28"/>
              </w:rPr>
              <w:t>×100,</w:t>
            </w:r>
          </w:p>
        </w:tc>
      </w:tr>
      <w:tr w:rsidR="004C033D" w:rsidTr="004C033D">
        <w:tc>
          <w:tcPr>
            <w:tcW w:w="826" w:type="dxa"/>
            <w:vMerge/>
          </w:tcPr>
          <w:p w:rsidR="004C033D" w:rsidRDefault="004C033D" w:rsidP="00EC141C">
            <w:pPr>
              <w:jc w:val="both"/>
              <w:rPr>
                <w:rFonts w:ascii="Times New Roman" w:hAnsi="Times New Roman" w:cs="Times New Roman"/>
                <w:sz w:val="28"/>
                <w:szCs w:val="28"/>
              </w:rPr>
            </w:pPr>
          </w:p>
        </w:tc>
        <w:tc>
          <w:tcPr>
            <w:tcW w:w="1404" w:type="dxa"/>
            <w:tcBorders>
              <w:top w:val="single" w:sz="4" w:space="0" w:color="auto"/>
            </w:tcBorders>
          </w:tcPr>
          <w:p w:rsidR="004C033D" w:rsidRDefault="004C033D" w:rsidP="00EC141C">
            <w:pPr>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Pr="004C033D">
              <w:rPr>
                <w:rFonts w:ascii="Times New Roman" w:hAnsi="Times New Roman" w:cs="Times New Roman"/>
                <w:sz w:val="28"/>
                <w:szCs w:val="28"/>
                <w:vertAlign w:val="superscript"/>
                <w:lang w:val="en-US"/>
              </w:rPr>
              <w:t>max</w:t>
            </w:r>
            <w:r w:rsidRPr="00B25F66">
              <w:rPr>
                <w:rFonts w:ascii="Times New Roman" w:hAnsi="Times New Roman" w:cs="Times New Roman"/>
                <w:sz w:val="28"/>
                <w:szCs w:val="28"/>
                <w:vertAlign w:val="subscript"/>
                <w:lang w:val="en-US"/>
              </w:rPr>
              <w:t xml:space="preserve"> </w:t>
            </w:r>
            <w:r w:rsidRPr="00B25F66">
              <w:rPr>
                <w:rFonts w:ascii="Times New Roman" w:hAnsi="Times New Roman" w:cs="Times New Roman"/>
                <w:sz w:val="28"/>
                <w:szCs w:val="28"/>
              </w:rPr>
              <w:t>-</w:t>
            </w:r>
            <w:r w:rsidRPr="00B25F66">
              <w:rPr>
                <w:rFonts w:ascii="Times New Roman" w:hAnsi="Times New Roman" w:cs="Times New Roman"/>
                <w:sz w:val="28"/>
                <w:szCs w:val="28"/>
                <w:lang w:val="en-US"/>
              </w:rPr>
              <w:t xml:space="preserve"> </w:t>
            </w:r>
            <w:r>
              <w:rPr>
                <w:rFonts w:ascii="Times New Roman" w:hAnsi="Times New Roman" w:cs="Times New Roman"/>
                <w:sz w:val="28"/>
                <w:szCs w:val="28"/>
              </w:rPr>
              <w:t>В</w:t>
            </w:r>
            <w:r w:rsidRPr="004C033D">
              <w:rPr>
                <w:rFonts w:ascii="Times New Roman" w:hAnsi="Times New Roman" w:cs="Times New Roman"/>
                <w:sz w:val="28"/>
                <w:szCs w:val="28"/>
                <w:vertAlign w:val="superscript"/>
                <w:lang w:val="en-US"/>
              </w:rPr>
              <w:t>mi</w:t>
            </w:r>
            <w:r>
              <w:rPr>
                <w:rFonts w:ascii="Times New Roman" w:hAnsi="Times New Roman" w:cs="Times New Roman"/>
                <w:sz w:val="28"/>
                <w:szCs w:val="28"/>
                <w:vertAlign w:val="superscript"/>
                <w:lang w:val="en-US"/>
              </w:rPr>
              <w:t>n</w:t>
            </w:r>
          </w:p>
        </w:tc>
        <w:tc>
          <w:tcPr>
            <w:tcW w:w="864" w:type="dxa"/>
            <w:vMerge/>
          </w:tcPr>
          <w:p w:rsidR="004C033D" w:rsidRDefault="004C033D" w:rsidP="00EC141C">
            <w:pPr>
              <w:jc w:val="both"/>
              <w:rPr>
                <w:rFonts w:ascii="Times New Roman" w:hAnsi="Times New Roman" w:cs="Times New Roman"/>
                <w:sz w:val="28"/>
                <w:szCs w:val="28"/>
              </w:rPr>
            </w:pPr>
          </w:p>
        </w:tc>
      </w:tr>
      <w:tr w:rsidR="004C033D" w:rsidTr="004C033D">
        <w:tc>
          <w:tcPr>
            <w:tcW w:w="826" w:type="dxa"/>
          </w:tcPr>
          <w:p w:rsidR="004C033D" w:rsidRDefault="004C033D" w:rsidP="00EC141C">
            <w:pPr>
              <w:jc w:val="both"/>
              <w:rPr>
                <w:rFonts w:ascii="Times New Roman" w:hAnsi="Times New Roman" w:cs="Times New Roman"/>
                <w:sz w:val="28"/>
                <w:szCs w:val="28"/>
              </w:rPr>
            </w:pPr>
          </w:p>
        </w:tc>
        <w:tc>
          <w:tcPr>
            <w:tcW w:w="1404" w:type="dxa"/>
          </w:tcPr>
          <w:p w:rsidR="004C033D" w:rsidRPr="00B25F66" w:rsidRDefault="004C033D" w:rsidP="00EC141C">
            <w:pPr>
              <w:jc w:val="both"/>
              <w:rPr>
                <w:rFonts w:ascii="Times New Roman" w:hAnsi="Times New Roman" w:cs="Times New Roman"/>
                <w:sz w:val="28"/>
                <w:szCs w:val="28"/>
                <w:lang w:val="en-US"/>
              </w:rPr>
            </w:pPr>
          </w:p>
        </w:tc>
        <w:tc>
          <w:tcPr>
            <w:tcW w:w="864" w:type="dxa"/>
          </w:tcPr>
          <w:p w:rsidR="004C033D" w:rsidRDefault="004C033D" w:rsidP="00EC141C">
            <w:pPr>
              <w:jc w:val="both"/>
              <w:rPr>
                <w:rFonts w:ascii="Times New Roman" w:hAnsi="Times New Roman" w:cs="Times New Roman"/>
                <w:sz w:val="28"/>
                <w:szCs w:val="28"/>
              </w:rPr>
            </w:pPr>
          </w:p>
        </w:tc>
      </w:tr>
    </w:tbl>
    <w:p w:rsidR="004C033D" w:rsidRDefault="004C033D" w:rsidP="004D54A3">
      <w:pPr>
        <w:jc w:val="both"/>
        <w:rPr>
          <w:rFonts w:ascii="Times New Roman" w:hAnsi="Times New Roman" w:cs="Times New Roman"/>
          <w:sz w:val="28"/>
          <w:szCs w:val="28"/>
        </w:rPr>
      </w:pPr>
    </w:p>
    <w:p w:rsidR="004C033D" w:rsidRDefault="004C033D" w:rsidP="004D54A3">
      <w:pPr>
        <w:jc w:val="both"/>
        <w:rPr>
          <w:rFonts w:ascii="Times New Roman" w:hAnsi="Times New Roman" w:cs="Times New Roman"/>
          <w:sz w:val="28"/>
          <w:szCs w:val="28"/>
        </w:rPr>
      </w:pPr>
    </w:p>
    <w:p w:rsidR="004C033D" w:rsidRPr="004D54A3" w:rsidRDefault="004C033D" w:rsidP="004D54A3">
      <w:pPr>
        <w:jc w:val="both"/>
        <w:rPr>
          <w:rFonts w:ascii="Times New Roman" w:hAnsi="Times New Roman" w:cs="Times New Roman"/>
          <w:sz w:val="28"/>
          <w:szCs w:val="28"/>
        </w:rPr>
      </w:pPr>
    </w:p>
    <w:p w:rsidR="004C033D" w:rsidRDefault="004C033D" w:rsidP="004C033D">
      <w:pPr>
        <w:rPr>
          <w:rFonts w:ascii="Times New Roman" w:hAnsi="Times New Roman" w:cs="Times New Roman"/>
          <w:sz w:val="28"/>
          <w:szCs w:val="28"/>
          <w:lang w:val="en-US"/>
        </w:rPr>
      </w:pPr>
    </w:p>
    <w:p w:rsidR="00AF5C9C" w:rsidRDefault="007D7842" w:rsidP="004C033D">
      <w:pPr>
        <w:rPr>
          <w:rFonts w:ascii="Times New Roman" w:hAnsi="Times New Roman" w:cs="Times New Roman"/>
          <w:sz w:val="28"/>
          <w:szCs w:val="28"/>
          <w:lang w:val="en-US"/>
        </w:rPr>
      </w:pPr>
      <w:r w:rsidRPr="004D54A3">
        <w:rPr>
          <w:rFonts w:ascii="Times New Roman" w:hAnsi="Times New Roman" w:cs="Times New Roman"/>
          <w:sz w:val="28"/>
          <w:szCs w:val="28"/>
        </w:rPr>
        <w:t>где:</w:t>
      </w:r>
    </w:p>
    <w:p w:rsidR="004C033D" w:rsidRPr="004C033D" w:rsidRDefault="004C033D" w:rsidP="004C033D">
      <w:pPr>
        <w:rPr>
          <w:rFonts w:ascii="Times New Roman" w:hAnsi="Times New Roman" w:cs="Times New Roman"/>
          <w:sz w:val="28"/>
          <w:szCs w:val="28"/>
          <w:lang w:val="en-US"/>
        </w:rPr>
      </w:pPr>
    </w:p>
    <w:p w:rsidR="00AF5C9C" w:rsidRPr="00EC141C" w:rsidRDefault="007D7842" w:rsidP="004D54A3">
      <w:pPr>
        <w:jc w:val="both"/>
        <w:rPr>
          <w:rFonts w:ascii="Times New Roman" w:hAnsi="Times New Roman" w:cs="Times New Roman"/>
          <w:sz w:val="28"/>
          <w:szCs w:val="28"/>
        </w:rPr>
      </w:pPr>
      <w:proofErr w:type="spellStart"/>
      <w:r w:rsidRPr="004D54A3">
        <w:rPr>
          <w:rFonts w:ascii="Times New Roman" w:hAnsi="Times New Roman" w:cs="Times New Roman"/>
          <w:sz w:val="28"/>
          <w:szCs w:val="28"/>
        </w:rPr>
        <w:t>RBi</w:t>
      </w:r>
      <w:proofErr w:type="spellEnd"/>
      <w:r w:rsidRPr="004D54A3">
        <w:rPr>
          <w:rFonts w:ascii="Times New Roman" w:hAnsi="Times New Roman" w:cs="Times New Roman"/>
          <w:sz w:val="28"/>
          <w:szCs w:val="28"/>
        </w:rPr>
        <w:t xml:space="preserve"> - рейтинг, присуждаемый i-й заявке по указанному критерию;</w:t>
      </w:r>
    </w:p>
    <w:p w:rsidR="004C033D" w:rsidRPr="00EC141C" w:rsidRDefault="004C033D" w:rsidP="004D54A3">
      <w:pPr>
        <w:jc w:val="both"/>
        <w:rPr>
          <w:rFonts w:ascii="Times New Roman" w:hAnsi="Times New Roman" w:cs="Times New Roman"/>
          <w:sz w:val="28"/>
          <w:szCs w:val="28"/>
        </w:rPr>
      </w:pPr>
    </w:p>
    <w:p w:rsidR="00AF5C9C" w:rsidRPr="00EC141C" w:rsidRDefault="007D7842" w:rsidP="004D54A3">
      <w:pPr>
        <w:jc w:val="both"/>
        <w:rPr>
          <w:rFonts w:ascii="Times New Roman" w:hAnsi="Times New Roman" w:cs="Times New Roman"/>
          <w:sz w:val="28"/>
          <w:szCs w:val="28"/>
        </w:rPr>
      </w:pPr>
      <w:proofErr w:type="spellStart"/>
      <w:r w:rsidRPr="004D54A3">
        <w:rPr>
          <w:rFonts w:ascii="Times New Roman" w:hAnsi="Times New Roman" w:cs="Times New Roman"/>
          <w:sz w:val="28"/>
          <w:szCs w:val="28"/>
        </w:rPr>
        <w:t>Bmax</w:t>
      </w:r>
      <w:proofErr w:type="spellEnd"/>
      <w:r w:rsidRPr="004D54A3">
        <w:rPr>
          <w:rFonts w:ascii="Times New Roman" w:hAnsi="Times New Roman" w:cs="Times New Roman"/>
          <w:sz w:val="28"/>
          <w:szCs w:val="28"/>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4D54A3">
        <w:rPr>
          <w:rFonts w:ascii="Times New Roman" w:hAnsi="Times New Roman" w:cs="Times New Roman"/>
          <w:sz w:val="28"/>
          <w:szCs w:val="28"/>
        </w:rPr>
        <w:t>с даты заключения</w:t>
      </w:r>
      <w:proofErr w:type="gramEnd"/>
      <w:r w:rsidRPr="004D54A3">
        <w:rPr>
          <w:rFonts w:ascii="Times New Roman" w:hAnsi="Times New Roman" w:cs="Times New Roman"/>
          <w:sz w:val="28"/>
          <w:szCs w:val="28"/>
        </w:rPr>
        <w:t xml:space="preserve"> договора;</w:t>
      </w:r>
    </w:p>
    <w:p w:rsidR="004C033D" w:rsidRPr="00EC141C" w:rsidRDefault="004C033D" w:rsidP="004D54A3">
      <w:pPr>
        <w:jc w:val="both"/>
        <w:rPr>
          <w:rFonts w:ascii="Times New Roman" w:hAnsi="Times New Roman" w:cs="Times New Roman"/>
          <w:sz w:val="28"/>
          <w:szCs w:val="28"/>
        </w:rPr>
      </w:pPr>
    </w:p>
    <w:p w:rsidR="00AF5C9C" w:rsidRPr="00EC141C" w:rsidRDefault="007D7842" w:rsidP="004D54A3">
      <w:pPr>
        <w:jc w:val="both"/>
        <w:rPr>
          <w:rFonts w:ascii="Times New Roman" w:hAnsi="Times New Roman" w:cs="Times New Roman"/>
          <w:sz w:val="28"/>
          <w:szCs w:val="28"/>
        </w:rPr>
      </w:pPr>
      <w:proofErr w:type="spellStart"/>
      <w:r w:rsidRPr="004D54A3">
        <w:rPr>
          <w:rFonts w:ascii="Times New Roman" w:hAnsi="Times New Roman" w:cs="Times New Roman"/>
          <w:sz w:val="28"/>
          <w:szCs w:val="28"/>
        </w:rPr>
        <w:t>Bmin</w:t>
      </w:r>
      <w:proofErr w:type="spellEnd"/>
      <w:r w:rsidRPr="004D54A3">
        <w:rPr>
          <w:rFonts w:ascii="Times New Roman" w:hAnsi="Times New Roman" w:cs="Times New Roman"/>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4D54A3">
        <w:rPr>
          <w:rFonts w:ascii="Times New Roman" w:hAnsi="Times New Roman" w:cs="Times New Roman"/>
          <w:sz w:val="28"/>
          <w:szCs w:val="28"/>
        </w:rPr>
        <w:t>с даты заключения</w:t>
      </w:r>
      <w:proofErr w:type="gramEnd"/>
      <w:r w:rsidRPr="004D54A3">
        <w:rPr>
          <w:rFonts w:ascii="Times New Roman" w:hAnsi="Times New Roman" w:cs="Times New Roman"/>
          <w:sz w:val="28"/>
          <w:szCs w:val="28"/>
        </w:rPr>
        <w:t xml:space="preserve"> договора;</w:t>
      </w:r>
    </w:p>
    <w:p w:rsidR="004C033D" w:rsidRPr="00EC141C" w:rsidRDefault="004C033D" w:rsidP="004D54A3">
      <w:pPr>
        <w:jc w:val="both"/>
        <w:rPr>
          <w:rFonts w:ascii="Times New Roman" w:hAnsi="Times New Roman" w:cs="Times New Roman"/>
          <w:sz w:val="28"/>
          <w:szCs w:val="28"/>
        </w:rPr>
      </w:pPr>
    </w:p>
    <w:p w:rsidR="00AF5C9C" w:rsidRPr="004D54A3" w:rsidRDefault="007D7842" w:rsidP="004D54A3">
      <w:pPr>
        <w:jc w:val="both"/>
        <w:rPr>
          <w:rFonts w:ascii="Times New Roman" w:hAnsi="Times New Roman" w:cs="Times New Roman"/>
          <w:sz w:val="28"/>
          <w:szCs w:val="28"/>
        </w:rPr>
      </w:pPr>
      <w:proofErr w:type="spellStart"/>
      <w:r w:rsidRPr="004D54A3">
        <w:rPr>
          <w:rFonts w:ascii="Times New Roman" w:hAnsi="Times New Roman" w:cs="Times New Roman"/>
          <w:sz w:val="28"/>
          <w:szCs w:val="28"/>
        </w:rPr>
        <w:t>Bi</w:t>
      </w:r>
      <w:proofErr w:type="spellEnd"/>
      <w:r w:rsidRPr="004D54A3">
        <w:rPr>
          <w:rFonts w:ascii="Times New Roman" w:hAnsi="Times New Roman" w:cs="Times New Roman"/>
          <w:sz w:val="28"/>
          <w:szCs w:val="28"/>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w:t>
      </w:r>
      <w:proofErr w:type="gramStart"/>
      <w:r w:rsidRPr="004D54A3">
        <w:rPr>
          <w:rFonts w:ascii="Times New Roman" w:hAnsi="Times New Roman" w:cs="Times New Roman"/>
          <w:sz w:val="28"/>
          <w:szCs w:val="28"/>
        </w:rPr>
        <w:t>с даты заключения</w:t>
      </w:r>
      <w:proofErr w:type="gramEnd"/>
      <w:r w:rsidRPr="004D54A3">
        <w:rPr>
          <w:rFonts w:ascii="Times New Roman" w:hAnsi="Times New Roman" w:cs="Times New Roman"/>
          <w:sz w:val="28"/>
          <w:szCs w:val="28"/>
        </w:rPr>
        <w:t xml:space="preserve"> договора.</w:t>
      </w:r>
    </w:p>
    <w:p w:rsidR="00AF5C9C" w:rsidRPr="004D54A3" w:rsidRDefault="00AF5C9C" w:rsidP="004D54A3">
      <w:pPr>
        <w:jc w:val="both"/>
        <w:rPr>
          <w:rFonts w:ascii="Times New Roman" w:hAnsi="Times New Roman" w:cs="Times New Roman"/>
          <w:sz w:val="28"/>
          <w:szCs w:val="28"/>
        </w:rPr>
      </w:pPr>
    </w:p>
    <w:sectPr w:rsidR="00AF5C9C" w:rsidRPr="004D54A3" w:rsidSect="004D54A3">
      <w:pgSz w:w="11909" w:h="16838"/>
      <w:pgMar w:top="1134" w:right="1134" w:bottom="1134" w:left="1701" w:header="0" w:footer="3" w:gutter="0"/>
      <w:paperSrc w:first="15" w:other="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14" w:rsidRDefault="00303414" w:rsidP="00AF5C9C">
      <w:r>
        <w:separator/>
      </w:r>
    </w:p>
  </w:endnote>
  <w:endnote w:type="continuationSeparator" w:id="0">
    <w:p w:rsidR="00303414" w:rsidRDefault="00303414" w:rsidP="00AF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gsanaUPC">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14" w:rsidRDefault="00303414"/>
  </w:footnote>
  <w:footnote w:type="continuationSeparator" w:id="0">
    <w:p w:rsidR="00303414" w:rsidRDefault="003034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C05"/>
    <w:multiLevelType w:val="hybridMultilevel"/>
    <w:tmpl w:val="B72CC9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00AFF"/>
    <w:multiLevelType w:val="hybridMultilevel"/>
    <w:tmpl w:val="00EEEF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082FBC"/>
    <w:multiLevelType w:val="multilevel"/>
    <w:tmpl w:val="12B286E8"/>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AE22A4C"/>
    <w:multiLevelType w:val="hybridMultilevel"/>
    <w:tmpl w:val="ABAA49B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4741CD"/>
    <w:multiLevelType w:val="hybridMultilevel"/>
    <w:tmpl w:val="1E6EA21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481E83"/>
    <w:multiLevelType w:val="multilevel"/>
    <w:tmpl w:val="97D8A606"/>
    <w:lvl w:ilvl="0">
      <w:start w:val="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0176B22"/>
    <w:multiLevelType w:val="hybridMultilevel"/>
    <w:tmpl w:val="78282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76C53"/>
    <w:multiLevelType w:val="hybridMultilevel"/>
    <w:tmpl w:val="9F46D4B4"/>
    <w:lvl w:ilvl="0" w:tplc="9DFA1C00">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F641D4"/>
    <w:multiLevelType w:val="hybridMultilevel"/>
    <w:tmpl w:val="34E2285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3706380"/>
    <w:multiLevelType w:val="hybridMultilevel"/>
    <w:tmpl w:val="D704350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5451BC6"/>
    <w:multiLevelType w:val="hybridMultilevel"/>
    <w:tmpl w:val="5A38AD9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910798"/>
    <w:multiLevelType w:val="multilevel"/>
    <w:tmpl w:val="C0480F5A"/>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F97E42"/>
    <w:multiLevelType w:val="hybridMultilevel"/>
    <w:tmpl w:val="F67450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CE400F5"/>
    <w:multiLevelType w:val="hybridMultilevel"/>
    <w:tmpl w:val="E2E036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C53A7C"/>
    <w:multiLevelType w:val="hybridMultilevel"/>
    <w:tmpl w:val="F01A95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533E70"/>
    <w:multiLevelType w:val="hybridMultilevel"/>
    <w:tmpl w:val="16229DF4"/>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A76E34"/>
    <w:multiLevelType w:val="hybridMultilevel"/>
    <w:tmpl w:val="86DA02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5240249"/>
    <w:multiLevelType w:val="multilevel"/>
    <w:tmpl w:val="BB702D74"/>
    <w:lvl w:ilvl="0">
      <w:start w:val="1"/>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5654436"/>
    <w:multiLevelType w:val="hybridMultilevel"/>
    <w:tmpl w:val="0848326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57C462C"/>
    <w:multiLevelType w:val="hybridMultilevel"/>
    <w:tmpl w:val="A8149552"/>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5F908EC"/>
    <w:multiLevelType w:val="multilevel"/>
    <w:tmpl w:val="0216481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9111F55"/>
    <w:multiLevelType w:val="multilevel"/>
    <w:tmpl w:val="5CF0CA6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9782415"/>
    <w:multiLevelType w:val="multilevel"/>
    <w:tmpl w:val="C0480F5A"/>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A5E1C3A"/>
    <w:multiLevelType w:val="hybridMultilevel"/>
    <w:tmpl w:val="1F901A6C"/>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AF40480"/>
    <w:multiLevelType w:val="multilevel"/>
    <w:tmpl w:val="BB80D634"/>
    <w:lvl w:ilvl="0">
      <w:start w:val="14"/>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2DAB243C"/>
    <w:multiLevelType w:val="hybridMultilevel"/>
    <w:tmpl w:val="9EF80A38"/>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0600B71"/>
    <w:multiLevelType w:val="multilevel"/>
    <w:tmpl w:val="25EC554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25B1AF4"/>
    <w:multiLevelType w:val="multilevel"/>
    <w:tmpl w:val="79FADD58"/>
    <w:lvl w:ilvl="0">
      <w:start w:val="1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4026881"/>
    <w:multiLevelType w:val="hybridMultilevel"/>
    <w:tmpl w:val="E0EE8B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64F2EF3"/>
    <w:multiLevelType w:val="hybridMultilevel"/>
    <w:tmpl w:val="C58883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A772F04"/>
    <w:multiLevelType w:val="multilevel"/>
    <w:tmpl w:val="C0480F5A"/>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AB5049B"/>
    <w:multiLevelType w:val="hybridMultilevel"/>
    <w:tmpl w:val="A078AE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B3D41C5"/>
    <w:multiLevelType w:val="multilevel"/>
    <w:tmpl w:val="A73C3A2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CFA11BE"/>
    <w:multiLevelType w:val="multilevel"/>
    <w:tmpl w:val="96C0B5E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21A3426"/>
    <w:multiLevelType w:val="hybridMultilevel"/>
    <w:tmpl w:val="8F7AA0D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31F34AB"/>
    <w:multiLevelType w:val="hybridMultilevel"/>
    <w:tmpl w:val="783CF8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5464664"/>
    <w:multiLevelType w:val="hybridMultilevel"/>
    <w:tmpl w:val="7AD256B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5D95A50"/>
    <w:multiLevelType w:val="hybridMultilevel"/>
    <w:tmpl w:val="EBA00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67D7395"/>
    <w:multiLevelType w:val="multilevel"/>
    <w:tmpl w:val="B504D746"/>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6BD104E"/>
    <w:multiLevelType w:val="hybridMultilevel"/>
    <w:tmpl w:val="78BC4D1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7D339E9"/>
    <w:multiLevelType w:val="hybridMultilevel"/>
    <w:tmpl w:val="B21C8C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9968EE"/>
    <w:multiLevelType w:val="hybridMultilevel"/>
    <w:tmpl w:val="944470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B181055"/>
    <w:multiLevelType w:val="multilevel"/>
    <w:tmpl w:val="858EFA98"/>
    <w:lvl w:ilvl="0">
      <w:start w:val="21"/>
      <w:numFmt w:val="decimal"/>
      <w:lvlText w:val="%1."/>
      <w:lvlJc w:val="left"/>
      <w:pPr>
        <w:ind w:left="600" w:hanging="60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CC56202"/>
    <w:multiLevelType w:val="hybridMultilevel"/>
    <w:tmpl w:val="6A78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283EA4"/>
    <w:multiLevelType w:val="hybridMultilevel"/>
    <w:tmpl w:val="5C4A1128"/>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654194"/>
    <w:multiLevelType w:val="hybridMultilevel"/>
    <w:tmpl w:val="37BEC51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EE04013"/>
    <w:multiLevelType w:val="hybridMultilevel"/>
    <w:tmpl w:val="BDE80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FF5F3D"/>
    <w:multiLevelType w:val="hybridMultilevel"/>
    <w:tmpl w:val="0A163F1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0A335CB"/>
    <w:multiLevelType w:val="hybridMultilevel"/>
    <w:tmpl w:val="E9C280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19510FB"/>
    <w:multiLevelType w:val="multilevel"/>
    <w:tmpl w:val="C0480F5A"/>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1B1446B"/>
    <w:multiLevelType w:val="hybridMultilevel"/>
    <w:tmpl w:val="12466F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2EA2D4C"/>
    <w:multiLevelType w:val="hybridMultilevel"/>
    <w:tmpl w:val="E6DAC0E8"/>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4E75CE7"/>
    <w:multiLevelType w:val="multilevel"/>
    <w:tmpl w:val="A776C9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762023D"/>
    <w:multiLevelType w:val="multilevel"/>
    <w:tmpl w:val="C0480F5A"/>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587434AB"/>
    <w:multiLevelType w:val="multilevel"/>
    <w:tmpl w:val="C0480F5A"/>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5A5529CE"/>
    <w:multiLevelType w:val="multilevel"/>
    <w:tmpl w:val="F7C4B4E8"/>
    <w:lvl w:ilvl="0">
      <w:start w:val="1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nsid w:val="5BAC150A"/>
    <w:multiLevelType w:val="hybridMultilevel"/>
    <w:tmpl w:val="AC9C8E9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C091AA5"/>
    <w:multiLevelType w:val="hybridMultilevel"/>
    <w:tmpl w:val="C4AEC3FE"/>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CA024F0"/>
    <w:multiLevelType w:val="hybridMultilevel"/>
    <w:tmpl w:val="A118BC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CC65FE0"/>
    <w:multiLevelType w:val="hybridMultilevel"/>
    <w:tmpl w:val="D8EA28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CCA6C57"/>
    <w:multiLevelType w:val="hybridMultilevel"/>
    <w:tmpl w:val="B8A4E31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D1819C3"/>
    <w:multiLevelType w:val="hybridMultilevel"/>
    <w:tmpl w:val="F6085D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D320E2A"/>
    <w:multiLevelType w:val="hybridMultilevel"/>
    <w:tmpl w:val="3BB85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641F86"/>
    <w:multiLevelType w:val="hybridMultilevel"/>
    <w:tmpl w:val="FB5241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E6050F3"/>
    <w:multiLevelType w:val="multilevel"/>
    <w:tmpl w:val="8F0E9160"/>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5EBB7505"/>
    <w:multiLevelType w:val="hybridMultilevel"/>
    <w:tmpl w:val="5386B1D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602B0C7A"/>
    <w:multiLevelType w:val="hybridMultilevel"/>
    <w:tmpl w:val="BFB663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630B38"/>
    <w:multiLevelType w:val="hybridMultilevel"/>
    <w:tmpl w:val="1180C6AA"/>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0BF5A27"/>
    <w:multiLevelType w:val="hybridMultilevel"/>
    <w:tmpl w:val="AD40EDB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1F70666"/>
    <w:multiLevelType w:val="multilevel"/>
    <w:tmpl w:val="4EA0B0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3BD0F43"/>
    <w:multiLevelType w:val="hybridMultilevel"/>
    <w:tmpl w:val="62B2DA9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9BD56AC"/>
    <w:multiLevelType w:val="hybridMultilevel"/>
    <w:tmpl w:val="78586452"/>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A7E31A1"/>
    <w:multiLevelType w:val="multilevel"/>
    <w:tmpl w:val="C0480F5A"/>
    <w:lvl w:ilvl="0">
      <w:start w:val="2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B57491C"/>
    <w:multiLevelType w:val="hybridMultilevel"/>
    <w:tmpl w:val="FCD641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6B92064E"/>
    <w:multiLevelType w:val="hybridMultilevel"/>
    <w:tmpl w:val="29D0685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6C0B35A2"/>
    <w:multiLevelType w:val="hybridMultilevel"/>
    <w:tmpl w:val="7158ABD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CA832F0"/>
    <w:multiLevelType w:val="multilevel"/>
    <w:tmpl w:val="C7F4728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FBE2A8F"/>
    <w:multiLevelType w:val="hybridMultilevel"/>
    <w:tmpl w:val="E3FCD56C"/>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1435898"/>
    <w:multiLevelType w:val="hybridMultilevel"/>
    <w:tmpl w:val="284EA9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71B74636"/>
    <w:multiLevelType w:val="hybridMultilevel"/>
    <w:tmpl w:val="8962DD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72CE0975"/>
    <w:multiLevelType w:val="hybridMultilevel"/>
    <w:tmpl w:val="1466E7B4"/>
    <w:lvl w:ilvl="0" w:tplc="8BC81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4B5D3D"/>
    <w:multiLevelType w:val="hybridMultilevel"/>
    <w:tmpl w:val="8F7AAC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39273DE"/>
    <w:multiLevelType w:val="hybridMultilevel"/>
    <w:tmpl w:val="F31CF8DC"/>
    <w:lvl w:ilvl="0" w:tplc="9DFA1C00">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73E84C58"/>
    <w:multiLevelType w:val="multilevel"/>
    <w:tmpl w:val="0216481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3F309C3"/>
    <w:multiLevelType w:val="hybridMultilevel"/>
    <w:tmpl w:val="6E96FE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76D9384C"/>
    <w:multiLevelType w:val="hybridMultilevel"/>
    <w:tmpl w:val="03A41B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77775C85"/>
    <w:multiLevelType w:val="multilevel"/>
    <w:tmpl w:val="2D5EC740"/>
    <w:lvl w:ilvl="0">
      <w:start w:val="12"/>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783964B3"/>
    <w:multiLevelType w:val="hybridMultilevel"/>
    <w:tmpl w:val="C7162F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C214F18"/>
    <w:multiLevelType w:val="hybridMultilevel"/>
    <w:tmpl w:val="0A82736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7DE93074"/>
    <w:multiLevelType w:val="hybridMultilevel"/>
    <w:tmpl w:val="037C0B10"/>
    <w:lvl w:ilvl="0" w:tplc="8BC811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7E81617F"/>
    <w:multiLevelType w:val="hybridMultilevel"/>
    <w:tmpl w:val="54060030"/>
    <w:lvl w:ilvl="0" w:tplc="A5DEB9C8">
      <w:start w:val="1"/>
      <w:numFmt w:val="decimal"/>
      <w:lvlText w:val="%1."/>
      <w:lvlJc w:val="left"/>
      <w:pPr>
        <w:ind w:left="720"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36044A"/>
    <w:multiLevelType w:val="hybridMultilevel"/>
    <w:tmpl w:val="5914BF1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4"/>
  </w:num>
  <w:num w:numId="2">
    <w:abstractNumId w:val="91"/>
  </w:num>
  <w:num w:numId="3">
    <w:abstractNumId w:val="66"/>
  </w:num>
  <w:num w:numId="4">
    <w:abstractNumId w:val="83"/>
  </w:num>
  <w:num w:numId="5">
    <w:abstractNumId w:val="15"/>
  </w:num>
  <w:num w:numId="6">
    <w:abstractNumId w:val="20"/>
  </w:num>
  <w:num w:numId="7">
    <w:abstractNumId w:val="69"/>
  </w:num>
  <w:num w:numId="8">
    <w:abstractNumId w:val="6"/>
  </w:num>
  <w:num w:numId="9">
    <w:abstractNumId w:val="50"/>
  </w:num>
  <w:num w:numId="10">
    <w:abstractNumId w:val="47"/>
  </w:num>
  <w:num w:numId="11">
    <w:abstractNumId w:val="38"/>
  </w:num>
  <w:num w:numId="12">
    <w:abstractNumId w:val="64"/>
  </w:num>
  <w:num w:numId="13">
    <w:abstractNumId w:val="59"/>
  </w:num>
  <w:num w:numId="14">
    <w:abstractNumId w:val="46"/>
  </w:num>
  <w:num w:numId="15">
    <w:abstractNumId w:val="70"/>
  </w:num>
  <w:num w:numId="16">
    <w:abstractNumId w:val="2"/>
  </w:num>
  <w:num w:numId="17">
    <w:abstractNumId w:val="34"/>
  </w:num>
  <w:num w:numId="18">
    <w:abstractNumId w:val="52"/>
  </w:num>
  <w:num w:numId="19">
    <w:abstractNumId w:val="55"/>
  </w:num>
  <w:num w:numId="20">
    <w:abstractNumId w:val="7"/>
  </w:num>
  <w:num w:numId="21">
    <w:abstractNumId w:val="82"/>
  </w:num>
  <w:num w:numId="22">
    <w:abstractNumId w:val="32"/>
  </w:num>
  <w:num w:numId="23">
    <w:abstractNumId w:val="35"/>
  </w:num>
  <w:num w:numId="24">
    <w:abstractNumId w:val="21"/>
  </w:num>
  <w:num w:numId="25">
    <w:abstractNumId w:val="26"/>
  </w:num>
  <w:num w:numId="26">
    <w:abstractNumId w:val="86"/>
  </w:num>
  <w:num w:numId="27">
    <w:abstractNumId w:val="3"/>
  </w:num>
  <w:num w:numId="28">
    <w:abstractNumId w:val="33"/>
  </w:num>
  <w:num w:numId="29">
    <w:abstractNumId w:val="76"/>
  </w:num>
  <w:num w:numId="30">
    <w:abstractNumId w:val="51"/>
  </w:num>
  <w:num w:numId="31">
    <w:abstractNumId w:val="17"/>
  </w:num>
  <w:num w:numId="32">
    <w:abstractNumId w:val="27"/>
  </w:num>
  <w:num w:numId="33">
    <w:abstractNumId w:val="65"/>
  </w:num>
  <w:num w:numId="34">
    <w:abstractNumId w:val="80"/>
  </w:num>
  <w:num w:numId="35">
    <w:abstractNumId w:val="24"/>
  </w:num>
  <w:num w:numId="36">
    <w:abstractNumId w:val="5"/>
  </w:num>
  <w:num w:numId="37">
    <w:abstractNumId w:val="14"/>
  </w:num>
  <w:num w:numId="38">
    <w:abstractNumId w:val="29"/>
  </w:num>
  <w:num w:numId="39">
    <w:abstractNumId w:val="25"/>
  </w:num>
  <w:num w:numId="40">
    <w:abstractNumId w:val="9"/>
  </w:num>
  <w:num w:numId="41">
    <w:abstractNumId w:val="62"/>
  </w:num>
  <w:num w:numId="42">
    <w:abstractNumId w:val="48"/>
  </w:num>
  <w:num w:numId="43">
    <w:abstractNumId w:val="1"/>
  </w:num>
  <w:num w:numId="44">
    <w:abstractNumId w:val="71"/>
  </w:num>
  <w:num w:numId="45">
    <w:abstractNumId w:val="75"/>
  </w:num>
  <w:num w:numId="46">
    <w:abstractNumId w:val="61"/>
  </w:num>
  <w:num w:numId="47">
    <w:abstractNumId w:val="74"/>
  </w:num>
  <w:num w:numId="48">
    <w:abstractNumId w:val="56"/>
  </w:num>
  <w:num w:numId="49">
    <w:abstractNumId w:val="68"/>
  </w:num>
  <w:num w:numId="50">
    <w:abstractNumId w:val="67"/>
  </w:num>
  <w:num w:numId="51">
    <w:abstractNumId w:val="30"/>
  </w:num>
  <w:num w:numId="52">
    <w:abstractNumId w:val="77"/>
  </w:num>
  <w:num w:numId="53">
    <w:abstractNumId w:val="63"/>
  </w:num>
  <w:num w:numId="54">
    <w:abstractNumId w:val="53"/>
  </w:num>
  <w:num w:numId="55">
    <w:abstractNumId w:val="78"/>
  </w:num>
  <w:num w:numId="56">
    <w:abstractNumId w:val="45"/>
  </w:num>
  <w:num w:numId="57">
    <w:abstractNumId w:val="57"/>
  </w:num>
  <w:num w:numId="58">
    <w:abstractNumId w:val="79"/>
  </w:num>
  <w:num w:numId="59">
    <w:abstractNumId w:val="84"/>
  </w:num>
  <w:num w:numId="60">
    <w:abstractNumId w:val="19"/>
  </w:num>
  <w:num w:numId="61">
    <w:abstractNumId w:val="54"/>
  </w:num>
  <w:num w:numId="62">
    <w:abstractNumId w:val="81"/>
  </w:num>
  <w:num w:numId="63">
    <w:abstractNumId w:val="60"/>
  </w:num>
  <w:num w:numId="64">
    <w:abstractNumId w:val="89"/>
  </w:num>
  <w:num w:numId="65">
    <w:abstractNumId w:val="40"/>
  </w:num>
  <w:num w:numId="66">
    <w:abstractNumId w:val="22"/>
  </w:num>
  <w:num w:numId="67">
    <w:abstractNumId w:val="49"/>
  </w:num>
  <w:num w:numId="68">
    <w:abstractNumId w:val="43"/>
  </w:num>
  <w:num w:numId="69">
    <w:abstractNumId w:val="0"/>
  </w:num>
  <w:num w:numId="70">
    <w:abstractNumId w:val="42"/>
  </w:num>
  <w:num w:numId="71">
    <w:abstractNumId w:val="11"/>
  </w:num>
  <w:num w:numId="72">
    <w:abstractNumId w:val="13"/>
  </w:num>
  <w:num w:numId="73">
    <w:abstractNumId w:val="10"/>
  </w:num>
  <w:num w:numId="74">
    <w:abstractNumId w:val="8"/>
  </w:num>
  <w:num w:numId="75">
    <w:abstractNumId w:val="23"/>
  </w:num>
  <w:num w:numId="76">
    <w:abstractNumId w:val="37"/>
  </w:num>
  <w:num w:numId="77">
    <w:abstractNumId w:val="72"/>
  </w:num>
  <w:num w:numId="78">
    <w:abstractNumId w:val="73"/>
  </w:num>
  <w:num w:numId="79">
    <w:abstractNumId w:val="85"/>
  </w:num>
  <w:num w:numId="80">
    <w:abstractNumId w:val="31"/>
  </w:num>
  <w:num w:numId="81">
    <w:abstractNumId w:val="4"/>
  </w:num>
  <w:num w:numId="82">
    <w:abstractNumId w:val="36"/>
  </w:num>
  <w:num w:numId="83">
    <w:abstractNumId w:val="87"/>
  </w:num>
  <w:num w:numId="84">
    <w:abstractNumId w:val="16"/>
  </w:num>
  <w:num w:numId="85">
    <w:abstractNumId w:val="39"/>
  </w:num>
  <w:num w:numId="86">
    <w:abstractNumId w:val="58"/>
  </w:num>
  <w:num w:numId="87">
    <w:abstractNumId w:val="12"/>
  </w:num>
  <w:num w:numId="88">
    <w:abstractNumId w:val="88"/>
  </w:num>
  <w:num w:numId="89">
    <w:abstractNumId w:val="28"/>
  </w:num>
  <w:num w:numId="90">
    <w:abstractNumId w:val="41"/>
  </w:num>
  <w:num w:numId="91">
    <w:abstractNumId w:val="18"/>
  </w:num>
  <w:num w:numId="92">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F5C9C"/>
    <w:rsid w:val="000405B0"/>
    <w:rsid w:val="00097EE6"/>
    <w:rsid w:val="000A267E"/>
    <w:rsid w:val="000E2693"/>
    <w:rsid w:val="00205F54"/>
    <w:rsid w:val="002630EF"/>
    <w:rsid w:val="0027545A"/>
    <w:rsid w:val="002F5B02"/>
    <w:rsid w:val="00303414"/>
    <w:rsid w:val="004C033D"/>
    <w:rsid w:val="004C6DE6"/>
    <w:rsid w:val="004C7448"/>
    <w:rsid w:val="004D54A3"/>
    <w:rsid w:val="004E6696"/>
    <w:rsid w:val="0057215C"/>
    <w:rsid w:val="005C7EDF"/>
    <w:rsid w:val="00653BF1"/>
    <w:rsid w:val="00654238"/>
    <w:rsid w:val="006B5F76"/>
    <w:rsid w:val="00707A18"/>
    <w:rsid w:val="0071360A"/>
    <w:rsid w:val="00721FD3"/>
    <w:rsid w:val="00792D81"/>
    <w:rsid w:val="007D7842"/>
    <w:rsid w:val="007F7182"/>
    <w:rsid w:val="008237BF"/>
    <w:rsid w:val="008A50ED"/>
    <w:rsid w:val="009105E0"/>
    <w:rsid w:val="00920BE2"/>
    <w:rsid w:val="009879B7"/>
    <w:rsid w:val="00994292"/>
    <w:rsid w:val="00A637C3"/>
    <w:rsid w:val="00A63BBC"/>
    <w:rsid w:val="00AA2A4F"/>
    <w:rsid w:val="00AE68C7"/>
    <w:rsid w:val="00AF5C9C"/>
    <w:rsid w:val="00B25F66"/>
    <w:rsid w:val="00BB50CF"/>
    <w:rsid w:val="00BB543E"/>
    <w:rsid w:val="00BF0322"/>
    <w:rsid w:val="00BF22EC"/>
    <w:rsid w:val="00BF2ED6"/>
    <w:rsid w:val="00BF7AF0"/>
    <w:rsid w:val="00C25C91"/>
    <w:rsid w:val="00C37850"/>
    <w:rsid w:val="00C442AE"/>
    <w:rsid w:val="00C802EC"/>
    <w:rsid w:val="00CB6236"/>
    <w:rsid w:val="00CE4A01"/>
    <w:rsid w:val="00D21943"/>
    <w:rsid w:val="00D96F52"/>
    <w:rsid w:val="00DB5569"/>
    <w:rsid w:val="00E02B8D"/>
    <w:rsid w:val="00E62EB1"/>
    <w:rsid w:val="00E63253"/>
    <w:rsid w:val="00EB262C"/>
    <w:rsid w:val="00EB7061"/>
    <w:rsid w:val="00EC141C"/>
    <w:rsid w:val="00F52B69"/>
    <w:rsid w:val="00F8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5C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5C9C"/>
    <w:rPr>
      <w:color w:val="0066CC"/>
      <w:u w:val="single"/>
    </w:rPr>
  </w:style>
  <w:style w:type="character" w:customStyle="1" w:styleId="a4">
    <w:name w:val="Основной текст_"/>
    <w:basedOn w:val="a0"/>
    <w:link w:val="7"/>
    <w:rsid w:val="00AF5C9C"/>
    <w:rPr>
      <w:rFonts w:ascii="Arial" w:eastAsia="Arial" w:hAnsi="Arial" w:cs="Arial"/>
      <w:b w:val="0"/>
      <w:bCs w:val="0"/>
      <w:i w:val="0"/>
      <w:iCs w:val="0"/>
      <w:smallCaps w:val="0"/>
      <w:strike w:val="0"/>
      <w:spacing w:val="-1"/>
      <w:sz w:val="21"/>
      <w:szCs w:val="21"/>
      <w:u w:val="none"/>
    </w:rPr>
  </w:style>
  <w:style w:type="character" w:customStyle="1" w:styleId="1">
    <w:name w:val="Основной текст1"/>
    <w:basedOn w:val="a4"/>
    <w:rsid w:val="00AF5C9C"/>
    <w:rPr>
      <w:rFonts w:ascii="Arial" w:eastAsia="Arial" w:hAnsi="Arial" w:cs="Arial"/>
      <w:b w:val="0"/>
      <w:bCs w:val="0"/>
      <w:i w:val="0"/>
      <w:iCs w:val="0"/>
      <w:smallCaps w:val="0"/>
      <w:strike w:val="0"/>
      <w:color w:val="000000"/>
      <w:spacing w:val="-1"/>
      <w:w w:val="100"/>
      <w:position w:val="0"/>
      <w:sz w:val="21"/>
      <w:szCs w:val="21"/>
      <w:u w:val="single"/>
      <w:lang w:val="ru-RU"/>
    </w:rPr>
  </w:style>
  <w:style w:type="character" w:customStyle="1" w:styleId="2">
    <w:name w:val="Основной текст2"/>
    <w:basedOn w:val="a4"/>
    <w:rsid w:val="00AF5C9C"/>
    <w:rPr>
      <w:rFonts w:ascii="Arial" w:eastAsia="Arial" w:hAnsi="Arial" w:cs="Arial"/>
      <w:b w:val="0"/>
      <w:bCs w:val="0"/>
      <w:i w:val="0"/>
      <w:iCs w:val="0"/>
      <w:smallCaps w:val="0"/>
      <w:strike w:val="0"/>
      <w:color w:val="000000"/>
      <w:spacing w:val="-1"/>
      <w:w w:val="100"/>
      <w:position w:val="0"/>
      <w:sz w:val="21"/>
      <w:szCs w:val="21"/>
      <w:u w:val="none"/>
    </w:rPr>
  </w:style>
  <w:style w:type="character" w:customStyle="1" w:styleId="10">
    <w:name w:val="Заголовок №1_"/>
    <w:basedOn w:val="a0"/>
    <w:link w:val="11"/>
    <w:rsid w:val="00AF5C9C"/>
    <w:rPr>
      <w:rFonts w:ascii="Arial" w:eastAsia="Arial" w:hAnsi="Arial" w:cs="Arial"/>
      <w:b/>
      <w:bCs/>
      <w:i w:val="0"/>
      <w:iCs w:val="0"/>
      <w:smallCaps w:val="0"/>
      <w:strike w:val="0"/>
      <w:spacing w:val="5"/>
      <w:sz w:val="34"/>
      <w:szCs w:val="34"/>
      <w:u w:val="none"/>
    </w:rPr>
  </w:style>
  <w:style w:type="character" w:customStyle="1" w:styleId="20">
    <w:name w:val="Заголовок №2_"/>
    <w:basedOn w:val="a0"/>
    <w:link w:val="21"/>
    <w:rsid w:val="00AF5C9C"/>
    <w:rPr>
      <w:rFonts w:ascii="Arial" w:eastAsia="Arial" w:hAnsi="Arial" w:cs="Arial"/>
      <w:b/>
      <w:bCs/>
      <w:i w:val="0"/>
      <w:iCs w:val="0"/>
      <w:smallCaps w:val="0"/>
      <w:strike w:val="0"/>
      <w:spacing w:val="4"/>
      <w:sz w:val="27"/>
      <w:szCs w:val="27"/>
      <w:u w:val="none"/>
    </w:rPr>
  </w:style>
  <w:style w:type="character" w:customStyle="1" w:styleId="3">
    <w:name w:val="Заголовок №3_"/>
    <w:basedOn w:val="a0"/>
    <w:link w:val="30"/>
    <w:rsid w:val="00AF5C9C"/>
    <w:rPr>
      <w:rFonts w:ascii="Arial" w:eastAsia="Arial" w:hAnsi="Arial" w:cs="Arial"/>
      <w:b/>
      <w:bCs/>
      <w:i w:val="0"/>
      <w:iCs w:val="0"/>
      <w:smallCaps w:val="0"/>
      <w:strike w:val="0"/>
      <w:spacing w:val="4"/>
      <w:sz w:val="23"/>
      <w:szCs w:val="23"/>
      <w:u w:val="none"/>
    </w:rPr>
  </w:style>
  <w:style w:type="character" w:customStyle="1" w:styleId="22">
    <w:name w:val="Основной текст (2)_"/>
    <w:basedOn w:val="a0"/>
    <w:link w:val="23"/>
    <w:rsid w:val="00AF5C9C"/>
    <w:rPr>
      <w:b w:val="0"/>
      <w:bCs w:val="0"/>
      <w:i w:val="0"/>
      <w:iCs w:val="0"/>
      <w:smallCaps w:val="0"/>
      <w:strike w:val="0"/>
      <w:spacing w:val="2"/>
      <w:sz w:val="21"/>
      <w:szCs w:val="21"/>
      <w:u w:val="none"/>
    </w:rPr>
  </w:style>
  <w:style w:type="character" w:customStyle="1" w:styleId="24">
    <w:name w:val="Колонтитул (2)_"/>
    <w:basedOn w:val="a0"/>
    <w:link w:val="25"/>
    <w:rsid w:val="00AF5C9C"/>
    <w:rPr>
      <w:b w:val="0"/>
      <w:bCs w:val="0"/>
      <w:i w:val="0"/>
      <w:iCs w:val="0"/>
      <w:smallCaps w:val="0"/>
      <w:strike w:val="0"/>
      <w:spacing w:val="3"/>
      <w:sz w:val="21"/>
      <w:szCs w:val="21"/>
      <w:u w:val="none"/>
    </w:rPr>
  </w:style>
  <w:style w:type="character" w:customStyle="1" w:styleId="a5">
    <w:name w:val="Колонтитул_"/>
    <w:basedOn w:val="a0"/>
    <w:link w:val="a6"/>
    <w:rsid w:val="00AF5C9C"/>
    <w:rPr>
      <w:rFonts w:ascii="Arial" w:eastAsia="Arial" w:hAnsi="Arial" w:cs="Arial"/>
      <w:b w:val="0"/>
      <w:bCs w:val="0"/>
      <w:i w:val="0"/>
      <w:iCs w:val="0"/>
      <w:smallCaps w:val="0"/>
      <w:strike w:val="0"/>
      <w:sz w:val="21"/>
      <w:szCs w:val="21"/>
      <w:u w:val="none"/>
    </w:rPr>
  </w:style>
  <w:style w:type="character" w:customStyle="1" w:styleId="31">
    <w:name w:val="Основной текст3"/>
    <w:basedOn w:val="a4"/>
    <w:rsid w:val="00AF5C9C"/>
    <w:rPr>
      <w:rFonts w:ascii="Arial" w:eastAsia="Arial" w:hAnsi="Arial" w:cs="Arial"/>
      <w:b w:val="0"/>
      <w:bCs w:val="0"/>
      <w:i w:val="0"/>
      <w:iCs w:val="0"/>
      <w:smallCaps w:val="0"/>
      <w:strike w:val="0"/>
      <w:color w:val="000000"/>
      <w:spacing w:val="-1"/>
      <w:w w:val="100"/>
      <w:position w:val="0"/>
      <w:sz w:val="21"/>
      <w:szCs w:val="21"/>
      <w:u w:val="single"/>
    </w:rPr>
  </w:style>
  <w:style w:type="character" w:customStyle="1" w:styleId="32">
    <w:name w:val="Основной текст (3)_"/>
    <w:basedOn w:val="a0"/>
    <w:link w:val="33"/>
    <w:rsid w:val="00AF5C9C"/>
    <w:rPr>
      <w:rFonts w:ascii="Arial" w:eastAsia="Arial" w:hAnsi="Arial" w:cs="Arial"/>
      <w:b/>
      <w:bCs/>
      <w:i w:val="0"/>
      <w:iCs w:val="0"/>
      <w:smallCaps w:val="0"/>
      <w:strike w:val="0"/>
      <w:spacing w:val="4"/>
      <w:sz w:val="23"/>
      <w:szCs w:val="23"/>
      <w:u w:val="none"/>
    </w:rPr>
  </w:style>
  <w:style w:type="character" w:customStyle="1" w:styleId="3135pt">
    <w:name w:val="Основной текст (3) + 13;5 pt"/>
    <w:basedOn w:val="32"/>
    <w:rsid w:val="00AF5C9C"/>
    <w:rPr>
      <w:rFonts w:ascii="Arial" w:eastAsia="Arial" w:hAnsi="Arial" w:cs="Arial"/>
      <w:b/>
      <w:bCs/>
      <w:i w:val="0"/>
      <w:iCs w:val="0"/>
      <w:smallCaps w:val="0"/>
      <w:strike w:val="0"/>
      <w:color w:val="000000"/>
      <w:spacing w:val="4"/>
      <w:w w:val="100"/>
      <w:position w:val="0"/>
      <w:sz w:val="27"/>
      <w:szCs w:val="27"/>
      <w:u w:val="none"/>
      <w:lang w:val="ru-RU"/>
    </w:rPr>
  </w:style>
  <w:style w:type="character" w:customStyle="1" w:styleId="4">
    <w:name w:val="Основной текст4"/>
    <w:basedOn w:val="a4"/>
    <w:rsid w:val="00AF5C9C"/>
    <w:rPr>
      <w:rFonts w:ascii="Arial" w:eastAsia="Arial" w:hAnsi="Arial" w:cs="Arial"/>
      <w:b w:val="0"/>
      <w:bCs w:val="0"/>
      <w:i w:val="0"/>
      <w:iCs w:val="0"/>
      <w:smallCaps w:val="0"/>
      <w:strike w:val="0"/>
      <w:color w:val="000000"/>
      <w:spacing w:val="-1"/>
      <w:w w:val="100"/>
      <w:position w:val="0"/>
      <w:sz w:val="21"/>
      <w:szCs w:val="21"/>
      <w:u w:val="none"/>
      <w:lang w:val="ru-RU"/>
    </w:rPr>
  </w:style>
  <w:style w:type="character" w:customStyle="1" w:styleId="5">
    <w:name w:val="Основной текст5"/>
    <w:basedOn w:val="a4"/>
    <w:rsid w:val="00AF5C9C"/>
    <w:rPr>
      <w:rFonts w:ascii="Arial" w:eastAsia="Arial" w:hAnsi="Arial" w:cs="Arial"/>
      <w:b w:val="0"/>
      <w:bCs w:val="0"/>
      <w:i w:val="0"/>
      <w:iCs w:val="0"/>
      <w:smallCaps w:val="0"/>
      <w:strike w:val="0"/>
      <w:color w:val="000000"/>
      <w:spacing w:val="-1"/>
      <w:w w:val="100"/>
      <w:position w:val="0"/>
      <w:sz w:val="21"/>
      <w:szCs w:val="21"/>
      <w:u w:val="single"/>
      <w:lang w:val="ru-RU"/>
    </w:rPr>
  </w:style>
  <w:style w:type="character" w:customStyle="1" w:styleId="6">
    <w:name w:val="Основной текст6"/>
    <w:basedOn w:val="a4"/>
    <w:rsid w:val="00AF5C9C"/>
    <w:rPr>
      <w:rFonts w:ascii="Arial" w:eastAsia="Arial" w:hAnsi="Arial" w:cs="Arial"/>
      <w:b w:val="0"/>
      <w:bCs w:val="0"/>
      <w:i w:val="0"/>
      <w:iCs w:val="0"/>
      <w:smallCaps w:val="0"/>
      <w:strike w:val="0"/>
      <w:color w:val="000000"/>
      <w:spacing w:val="-1"/>
      <w:w w:val="100"/>
      <w:position w:val="0"/>
      <w:sz w:val="21"/>
      <w:szCs w:val="21"/>
      <w:u w:val="none"/>
      <w:lang w:val="ru-RU"/>
    </w:rPr>
  </w:style>
  <w:style w:type="character" w:customStyle="1" w:styleId="8pt0pt">
    <w:name w:val="Основной текст + 8 pt;Полужирный;Интервал 0 pt"/>
    <w:basedOn w:val="a4"/>
    <w:rsid w:val="00AF5C9C"/>
    <w:rPr>
      <w:rFonts w:ascii="Arial" w:eastAsia="Arial" w:hAnsi="Arial" w:cs="Arial"/>
      <w:b/>
      <w:bCs/>
      <w:i w:val="0"/>
      <w:iCs w:val="0"/>
      <w:smallCaps w:val="0"/>
      <w:strike w:val="0"/>
      <w:color w:val="000000"/>
      <w:spacing w:val="0"/>
      <w:w w:val="100"/>
      <w:position w:val="0"/>
      <w:sz w:val="16"/>
      <w:szCs w:val="16"/>
      <w:u w:val="single"/>
      <w:lang w:val="ru-RU"/>
    </w:rPr>
  </w:style>
  <w:style w:type="character" w:customStyle="1" w:styleId="125pt0pt">
    <w:name w:val="Основной текст + 12;5 pt;Интервал 0 pt"/>
    <w:basedOn w:val="a4"/>
    <w:rsid w:val="00AF5C9C"/>
    <w:rPr>
      <w:rFonts w:ascii="Arial" w:eastAsia="Arial" w:hAnsi="Arial" w:cs="Arial"/>
      <w:b w:val="0"/>
      <w:bCs w:val="0"/>
      <w:i w:val="0"/>
      <w:iCs w:val="0"/>
      <w:smallCaps w:val="0"/>
      <w:strike w:val="0"/>
      <w:color w:val="000000"/>
      <w:spacing w:val="0"/>
      <w:w w:val="100"/>
      <w:position w:val="0"/>
      <w:sz w:val="25"/>
      <w:szCs w:val="25"/>
      <w:u w:val="single"/>
      <w:lang w:val="ru-RU"/>
    </w:rPr>
  </w:style>
  <w:style w:type="character" w:customStyle="1" w:styleId="75pt">
    <w:name w:val="Основной текст + 7;5 pt;Полужирный"/>
    <w:basedOn w:val="a4"/>
    <w:rsid w:val="00AF5C9C"/>
    <w:rPr>
      <w:rFonts w:ascii="Arial" w:eastAsia="Arial" w:hAnsi="Arial" w:cs="Arial"/>
      <w:b/>
      <w:bCs/>
      <w:i w:val="0"/>
      <w:iCs w:val="0"/>
      <w:smallCaps w:val="0"/>
      <w:strike w:val="0"/>
      <w:color w:val="000000"/>
      <w:spacing w:val="-1"/>
      <w:w w:val="100"/>
      <w:position w:val="0"/>
      <w:sz w:val="15"/>
      <w:szCs w:val="15"/>
      <w:u w:val="single"/>
      <w:lang w:val="ru-RU"/>
    </w:rPr>
  </w:style>
  <w:style w:type="character" w:customStyle="1" w:styleId="75pt0">
    <w:name w:val="Основной текст + 7;5 pt;Полужирный"/>
    <w:basedOn w:val="a4"/>
    <w:rsid w:val="00AF5C9C"/>
    <w:rPr>
      <w:rFonts w:ascii="Arial" w:eastAsia="Arial" w:hAnsi="Arial" w:cs="Arial"/>
      <w:b/>
      <w:bCs/>
      <w:i w:val="0"/>
      <w:iCs w:val="0"/>
      <w:smallCaps w:val="0"/>
      <w:strike w:val="0"/>
      <w:color w:val="000000"/>
      <w:spacing w:val="-1"/>
      <w:w w:val="100"/>
      <w:position w:val="0"/>
      <w:sz w:val="15"/>
      <w:szCs w:val="15"/>
      <w:u w:val="none"/>
    </w:rPr>
  </w:style>
  <w:style w:type="character" w:customStyle="1" w:styleId="a7">
    <w:name w:val="Основной текст + Малые прописные"/>
    <w:basedOn w:val="a4"/>
    <w:rsid w:val="00AF5C9C"/>
    <w:rPr>
      <w:rFonts w:ascii="Arial" w:eastAsia="Arial" w:hAnsi="Arial" w:cs="Arial"/>
      <w:b w:val="0"/>
      <w:bCs w:val="0"/>
      <w:i w:val="0"/>
      <w:iCs w:val="0"/>
      <w:smallCaps/>
      <w:strike w:val="0"/>
      <w:color w:val="000000"/>
      <w:spacing w:val="-1"/>
      <w:w w:val="100"/>
      <w:position w:val="0"/>
      <w:sz w:val="21"/>
      <w:szCs w:val="21"/>
      <w:u w:val="none"/>
      <w:lang w:val="ru-RU"/>
    </w:rPr>
  </w:style>
  <w:style w:type="character" w:customStyle="1" w:styleId="40">
    <w:name w:val="Основной текст (4)_"/>
    <w:basedOn w:val="a0"/>
    <w:link w:val="41"/>
    <w:rsid w:val="00AF5C9C"/>
    <w:rPr>
      <w:rFonts w:ascii="AngsanaUPC" w:eastAsia="AngsanaUPC" w:hAnsi="AngsanaUPC" w:cs="AngsanaUPC"/>
      <w:b w:val="0"/>
      <w:bCs w:val="0"/>
      <w:i w:val="0"/>
      <w:iCs w:val="0"/>
      <w:smallCaps w:val="0"/>
      <w:strike w:val="0"/>
      <w:spacing w:val="21"/>
      <w:sz w:val="30"/>
      <w:szCs w:val="30"/>
      <w:u w:val="none"/>
      <w:lang w:val="en-US"/>
    </w:rPr>
  </w:style>
  <w:style w:type="character" w:customStyle="1" w:styleId="42">
    <w:name w:val="Основной текст (4)"/>
    <w:basedOn w:val="40"/>
    <w:rsid w:val="00AF5C9C"/>
    <w:rPr>
      <w:rFonts w:ascii="AngsanaUPC" w:eastAsia="AngsanaUPC" w:hAnsi="AngsanaUPC" w:cs="AngsanaUPC"/>
      <w:b w:val="0"/>
      <w:bCs w:val="0"/>
      <w:i w:val="0"/>
      <w:iCs w:val="0"/>
      <w:smallCaps w:val="0"/>
      <w:strike/>
      <w:color w:val="000000"/>
      <w:spacing w:val="21"/>
      <w:w w:val="100"/>
      <w:position w:val="0"/>
      <w:sz w:val="30"/>
      <w:szCs w:val="30"/>
      <w:u w:val="none"/>
      <w:lang w:val="en-US"/>
    </w:rPr>
  </w:style>
  <w:style w:type="character" w:customStyle="1" w:styleId="4Arial10pt0pt">
    <w:name w:val="Основной текст (4) + Arial;10 pt;Интервал 0 pt"/>
    <w:basedOn w:val="40"/>
    <w:rsid w:val="00AF5C9C"/>
    <w:rPr>
      <w:rFonts w:ascii="Arial" w:eastAsia="Arial" w:hAnsi="Arial" w:cs="Arial"/>
      <w:b w:val="0"/>
      <w:bCs w:val="0"/>
      <w:i w:val="0"/>
      <w:iCs w:val="0"/>
      <w:smallCaps w:val="0"/>
      <w:strike w:val="0"/>
      <w:color w:val="000000"/>
      <w:spacing w:val="9"/>
      <w:w w:val="100"/>
      <w:position w:val="0"/>
      <w:sz w:val="20"/>
      <w:szCs w:val="20"/>
      <w:u w:val="none"/>
      <w:lang w:val="ru-RU"/>
    </w:rPr>
  </w:style>
  <w:style w:type="character" w:customStyle="1" w:styleId="50">
    <w:name w:val="Основной текст (5)_"/>
    <w:basedOn w:val="a0"/>
    <w:link w:val="51"/>
    <w:rsid w:val="00AF5C9C"/>
    <w:rPr>
      <w:rFonts w:ascii="Candara" w:eastAsia="Candara" w:hAnsi="Candara" w:cs="Candara"/>
      <w:b w:val="0"/>
      <w:bCs w:val="0"/>
      <w:i w:val="0"/>
      <w:iCs w:val="0"/>
      <w:smallCaps w:val="0"/>
      <w:strike w:val="0"/>
      <w:spacing w:val="-3"/>
      <w:sz w:val="16"/>
      <w:szCs w:val="16"/>
      <w:u w:val="none"/>
      <w:lang w:val="en-US"/>
    </w:rPr>
  </w:style>
  <w:style w:type="character" w:customStyle="1" w:styleId="60">
    <w:name w:val="Основной текст (6)_"/>
    <w:basedOn w:val="a0"/>
    <w:link w:val="61"/>
    <w:rsid w:val="00AF5C9C"/>
    <w:rPr>
      <w:rFonts w:ascii="Arial" w:eastAsia="Arial" w:hAnsi="Arial" w:cs="Arial"/>
      <w:b w:val="0"/>
      <w:bCs w:val="0"/>
      <w:i w:val="0"/>
      <w:iCs w:val="0"/>
      <w:smallCaps w:val="0"/>
      <w:strike w:val="0"/>
      <w:spacing w:val="1"/>
      <w:sz w:val="14"/>
      <w:szCs w:val="14"/>
      <w:u w:val="none"/>
      <w:lang w:val="en-US"/>
    </w:rPr>
  </w:style>
  <w:style w:type="character" w:customStyle="1" w:styleId="70">
    <w:name w:val="Основной текст (7)_"/>
    <w:basedOn w:val="a0"/>
    <w:link w:val="71"/>
    <w:rsid w:val="00AF5C9C"/>
    <w:rPr>
      <w:rFonts w:ascii="AngsanaUPC" w:eastAsia="AngsanaUPC" w:hAnsi="AngsanaUPC" w:cs="AngsanaUPC"/>
      <w:b w:val="0"/>
      <w:bCs w:val="0"/>
      <w:i w:val="0"/>
      <w:iCs w:val="0"/>
      <w:smallCaps w:val="0"/>
      <w:strike w:val="0"/>
      <w:spacing w:val="18"/>
      <w:sz w:val="36"/>
      <w:szCs w:val="36"/>
      <w:u w:val="none"/>
      <w:lang w:val="en-US"/>
    </w:rPr>
  </w:style>
  <w:style w:type="paragraph" w:customStyle="1" w:styleId="7">
    <w:name w:val="Основной текст7"/>
    <w:basedOn w:val="a"/>
    <w:link w:val="a4"/>
    <w:rsid w:val="00AF5C9C"/>
    <w:pPr>
      <w:shd w:val="clear" w:color="auto" w:fill="FFFFFF"/>
      <w:spacing w:after="240" w:line="283" w:lineRule="exact"/>
      <w:jc w:val="both"/>
    </w:pPr>
    <w:rPr>
      <w:rFonts w:ascii="Arial" w:eastAsia="Arial" w:hAnsi="Arial" w:cs="Arial"/>
      <w:spacing w:val="-1"/>
      <w:sz w:val="21"/>
      <w:szCs w:val="21"/>
    </w:rPr>
  </w:style>
  <w:style w:type="paragraph" w:customStyle="1" w:styleId="11">
    <w:name w:val="Заголовок №1"/>
    <w:basedOn w:val="a"/>
    <w:link w:val="10"/>
    <w:rsid w:val="00AF5C9C"/>
    <w:pPr>
      <w:shd w:val="clear" w:color="auto" w:fill="FFFFFF"/>
      <w:spacing w:before="360" w:after="720" w:line="437" w:lineRule="exact"/>
      <w:outlineLvl w:val="0"/>
    </w:pPr>
    <w:rPr>
      <w:rFonts w:ascii="Arial" w:eastAsia="Arial" w:hAnsi="Arial" w:cs="Arial"/>
      <w:b/>
      <w:bCs/>
      <w:spacing w:val="5"/>
      <w:sz w:val="34"/>
      <w:szCs w:val="34"/>
    </w:rPr>
  </w:style>
  <w:style w:type="paragraph" w:customStyle="1" w:styleId="21">
    <w:name w:val="Заголовок №2"/>
    <w:basedOn w:val="a"/>
    <w:link w:val="20"/>
    <w:rsid w:val="00AF5C9C"/>
    <w:pPr>
      <w:shd w:val="clear" w:color="auto" w:fill="FFFFFF"/>
      <w:spacing w:before="240" w:after="240" w:line="346" w:lineRule="exact"/>
      <w:outlineLvl w:val="1"/>
    </w:pPr>
    <w:rPr>
      <w:rFonts w:ascii="Arial" w:eastAsia="Arial" w:hAnsi="Arial" w:cs="Arial"/>
      <w:b/>
      <w:bCs/>
      <w:spacing w:val="4"/>
      <w:sz w:val="27"/>
      <w:szCs w:val="27"/>
    </w:rPr>
  </w:style>
  <w:style w:type="paragraph" w:customStyle="1" w:styleId="30">
    <w:name w:val="Заголовок №3"/>
    <w:basedOn w:val="a"/>
    <w:link w:val="3"/>
    <w:rsid w:val="00AF5C9C"/>
    <w:pPr>
      <w:shd w:val="clear" w:color="auto" w:fill="FFFFFF"/>
      <w:spacing w:before="240" w:after="720" w:line="0" w:lineRule="atLeast"/>
      <w:jc w:val="both"/>
      <w:outlineLvl w:val="2"/>
    </w:pPr>
    <w:rPr>
      <w:rFonts w:ascii="Arial" w:eastAsia="Arial" w:hAnsi="Arial" w:cs="Arial"/>
      <w:b/>
      <w:bCs/>
      <w:spacing w:val="4"/>
      <w:sz w:val="23"/>
      <w:szCs w:val="23"/>
    </w:rPr>
  </w:style>
  <w:style w:type="paragraph" w:customStyle="1" w:styleId="23">
    <w:name w:val="Основной текст (2)"/>
    <w:basedOn w:val="a"/>
    <w:link w:val="22"/>
    <w:rsid w:val="00AF5C9C"/>
    <w:pPr>
      <w:shd w:val="clear" w:color="auto" w:fill="FFFFFF"/>
      <w:spacing w:before="720" w:line="514" w:lineRule="exact"/>
      <w:ind w:firstLine="560"/>
      <w:jc w:val="both"/>
    </w:pPr>
    <w:rPr>
      <w:spacing w:val="2"/>
      <w:sz w:val="21"/>
      <w:szCs w:val="21"/>
    </w:rPr>
  </w:style>
  <w:style w:type="paragraph" w:customStyle="1" w:styleId="25">
    <w:name w:val="Колонтитул (2)"/>
    <w:basedOn w:val="a"/>
    <w:link w:val="24"/>
    <w:rsid w:val="00AF5C9C"/>
    <w:pPr>
      <w:shd w:val="clear" w:color="auto" w:fill="FFFFFF"/>
      <w:spacing w:line="0" w:lineRule="atLeast"/>
    </w:pPr>
    <w:rPr>
      <w:spacing w:val="3"/>
      <w:sz w:val="21"/>
      <w:szCs w:val="21"/>
    </w:rPr>
  </w:style>
  <w:style w:type="paragraph" w:customStyle="1" w:styleId="a6">
    <w:name w:val="Колонтитул"/>
    <w:basedOn w:val="a"/>
    <w:link w:val="a5"/>
    <w:rsid w:val="00AF5C9C"/>
    <w:pPr>
      <w:shd w:val="clear" w:color="auto" w:fill="FFFFFF"/>
      <w:spacing w:line="0" w:lineRule="atLeast"/>
    </w:pPr>
    <w:rPr>
      <w:rFonts w:ascii="Arial" w:eastAsia="Arial" w:hAnsi="Arial" w:cs="Arial"/>
      <w:sz w:val="21"/>
      <w:szCs w:val="21"/>
    </w:rPr>
  </w:style>
  <w:style w:type="paragraph" w:customStyle="1" w:styleId="33">
    <w:name w:val="Основной текст (3)"/>
    <w:basedOn w:val="a"/>
    <w:link w:val="32"/>
    <w:rsid w:val="00AF5C9C"/>
    <w:pPr>
      <w:shd w:val="clear" w:color="auto" w:fill="FFFFFF"/>
      <w:spacing w:before="300" w:line="629" w:lineRule="exact"/>
    </w:pPr>
    <w:rPr>
      <w:rFonts w:ascii="Arial" w:eastAsia="Arial" w:hAnsi="Arial" w:cs="Arial"/>
      <w:b/>
      <w:bCs/>
      <w:spacing w:val="4"/>
      <w:sz w:val="23"/>
      <w:szCs w:val="23"/>
    </w:rPr>
  </w:style>
  <w:style w:type="paragraph" w:customStyle="1" w:styleId="41">
    <w:name w:val="Основной текст (4)"/>
    <w:basedOn w:val="a"/>
    <w:link w:val="40"/>
    <w:rsid w:val="00AF5C9C"/>
    <w:pPr>
      <w:shd w:val="clear" w:color="auto" w:fill="FFFFFF"/>
      <w:spacing w:before="600" w:after="60" w:line="0" w:lineRule="atLeast"/>
      <w:ind w:firstLine="220"/>
      <w:jc w:val="both"/>
    </w:pPr>
    <w:rPr>
      <w:rFonts w:ascii="AngsanaUPC" w:eastAsia="AngsanaUPC" w:hAnsi="AngsanaUPC" w:cs="AngsanaUPC"/>
      <w:spacing w:val="21"/>
      <w:sz w:val="30"/>
      <w:szCs w:val="30"/>
      <w:lang w:val="en-US"/>
    </w:rPr>
  </w:style>
  <w:style w:type="paragraph" w:customStyle="1" w:styleId="51">
    <w:name w:val="Основной текст (5)"/>
    <w:basedOn w:val="a"/>
    <w:link w:val="50"/>
    <w:rsid w:val="00AF5C9C"/>
    <w:pPr>
      <w:shd w:val="clear" w:color="auto" w:fill="FFFFFF"/>
      <w:spacing w:before="60" w:after="600" w:line="0" w:lineRule="atLeast"/>
    </w:pPr>
    <w:rPr>
      <w:rFonts w:ascii="Candara" w:eastAsia="Candara" w:hAnsi="Candara" w:cs="Candara"/>
      <w:spacing w:val="-3"/>
      <w:sz w:val="16"/>
      <w:szCs w:val="16"/>
      <w:lang w:val="en-US"/>
    </w:rPr>
  </w:style>
  <w:style w:type="paragraph" w:customStyle="1" w:styleId="61">
    <w:name w:val="Основной текст (6)"/>
    <w:basedOn w:val="a"/>
    <w:link w:val="60"/>
    <w:rsid w:val="00AF5C9C"/>
    <w:pPr>
      <w:shd w:val="clear" w:color="auto" w:fill="FFFFFF"/>
      <w:spacing w:before="480" w:after="60" w:line="0" w:lineRule="atLeast"/>
    </w:pPr>
    <w:rPr>
      <w:rFonts w:ascii="Arial" w:eastAsia="Arial" w:hAnsi="Arial" w:cs="Arial"/>
      <w:spacing w:val="1"/>
      <w:sz w:val="14"/>
      <w:szCs w:val="14"/>
      <w:lang w:val="en-US"/>
    </w:rPr>
  </w:style>
  <w:style w:type="paragraph" w:customStyle="1" w:styleId="71">
    <w:name w:val="Основной текст (7)"/>
    <w:basedOn w:val="a"/>
    <w:link w:val="70"/>
    <w:rsid w:val="00AF5C9C"/>
    <w:pPr>
      <w:shd w:val="clear" w:color="auto" w:fill="FFFFFF"/>
      <w:spacing w:before="60" w:line="0" w:lineRule="atLeast"/>
      <w:jc w:val="both"/>
    </w:pPr>
    <w:rPr>
      <w:rFonts w:ascii="AngsanaUPC" w:eastAsia="AngsanaUPC" w:hAnsi="AngsanaUPC" w:cs="AngsanaUPC"/>
      <w:spacing w:val="18"/>
      <w:sz w:val="36"/>
      <w:szCs w:val="36"/>
      <w:lang w:val="en-US"/>
    </w:rPr>
  </w:style>
  <w:style w:type="paragraph" w:styleId="a8">
    <w:name w:val="List Paragraph"/>
    <w:basedOn w:val="a"/>
    <w:uiPriority w:val="34"/>
    <w:qFormat/>
    <w:rsid w:val="004D54A3"/>
    <w:pPr>
      <w:ind w:left="720"/>
      <w:contextualSpacing/>
    </w:pPr>
  </w:style>
  <w:style w:type="table" w:styleId="a9">
    <w:name w:val="Table Grid"/>
    <w:basedOn w:val="a1"/>
    <w:uiPriority w:val="59"/>
    <w:rsid w:val="00B25F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896" TargetMode="External"/><Relationship Id="rId13" Type="http://schemas.openxmlformats.org/officeDocument/2006/relationships/hyperlink" Target="http://docs.cntd.ru/document/9017144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74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289896" TargetMode="External"/><Relationship Id="rId5" Type="http://schemas.openxmlformats.org/officeDocument/2006/relationships/webSettings" Target="webSettings.xml"/><Relationship Id="rId15" Type="http://schemas.openxmlformats.org/officeDocument/2006/relationships/hyperlink" Target="http://docs.cntd.ru/document/420375464" TargetMode="External"/><Relationship Id="rId10"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docs.cntd.ru/document/420375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Pages>
  <Words>39872</Words>
  <Characters>227272</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19</cp:revision>
  <dcterms:created xsi:type="dcterms:W3CDTF">2020-10-09T05:04:00Z</dcterms:created>
  <dcterms:modified xsi:type="dcterms:W3CDTF">2021-03-31T09:15:00Z</dcterms:modified>
</cp:coreProperties>
</file>