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D" w:rsidRDefault="00BA4FE9" w:rsidP="001B761D">
      <w:pPr>
        <w:tabs>
          <w:tab w:val="left" w:pos="3375"/>
          <w:tab w:val="left" w:pos="3420"/>
          <w:tab w:val="left" w:pos="4500"/>
          <w:tab w:val="left" w:pos="720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83070" cy="9317404"/>
            <wp:effectExtent l="19050" t="0" r="0" b="0"/>
            <wp:docPr id="1" name="Рисунок 1" descr="C:\Users\Пользователь\Desktop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931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61D">
        <w:rPr>
          <w:b/>
          <w:sz w:val="28"/>
          <w:szCs w:val="28"/>
        </w:rPr>
        <w:lastRenderedPageBreak/>
        <w:tab/>
      </w:r>
      <w:r w:rsidR="001B761D">
        <w:rPr>
          <w:b/>
          <w:sz w:val="28"/>
          <w:szCs w:val="28"/>
        </w:rPr>
        <w:tab/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bookmarkStart w:id="0" w:name="_Ref233269390"/>
      <w:bookmarkStart w:id="1" w:name="_Ref233269411"/>
      <w:bookmarkStart w:id="2" w:name="_Ref233269397"/>
      <w:bookmarkStart w:id="3" w:name="_Ref233269352"/>
      <w:r>
        <w:rPr>
          <w:sz w:val="28"/>
          <w:szCs w:val="28"/>
        </w:rPr>
        <w:t>Введение…………………………………………………………..…</w:t>
      </w:r>
      <w:bookmarkEnd w:id="0"/>
      <w:bookmarkEnd w:id="1"/>
      <w:bookmarkEnd w:id="2"/>
      <w:bookmarkEnd w:id="3"/>
      <w:r>
        <w:rPr>
          <w:sz w:val="28"/>
          <w:szCs w:val="28"/>
        </w:rPr>
        <w:t xml:space="preserve">     3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записка…………………………………………..…      4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результаты…………………………………………...        6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план…………………………………….….        7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программы……………………………………………     11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…………………………………….…      17</w:t>
      </w:r>
    </w:p>
    <w:p w:rsidR="001B761D" w:rsidRDefault="001B761D" w:rsidP="001B761D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литературы.............................................................................    18</w:t>
      </w: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t>Введение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В современном российском обществе продолжат оставаться реальной проблема употребления психоактивных веществ, особенно подростки. Растет число ВИЧ- положительных.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По данным Министерства образования и науки, численность подростков, употребляющих психоактивные вещества, достигает 4 миллионов человек, в том числе наркозависимых — около 1 миллиона.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По данным Федерального центра по профилактике и борьбе со СПИДом, на октябрь 2005 года в России было зарегистрировано свыше 300 тысяч людей, живущих с ВИЧ-инфекцией (так как болезнь протекает скрытно, эта цифра может быть выше в три раза). Большое количество ВИЧ- положительных людей — это молодежь в возрасте от 15 до 30 лет. 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Все это ощутимый экономический, социальный и моральный ущерб обществу. Поэтому разработка программ профилактики ВИЧ/СПИДа и употребления ПАВ является одним из приоритетных направлений в области образования и здравоохранения.</w:t>
      </w: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t>Пояснительная записка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Целевая группа: </w:t>
      </w:r>
      <w:r>
        <w:rPr>
          <w:rFonts w:eastAsia="TimesNewRomanPSMT"/>
          <w:sz w:val="28"/>
          <w:szCs w:val="28"/>
        </w:rPr>
        <w:t>подростки 14–17 лет (учащиеся 9–11 классов общеобразовательных школ).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>Приемы и методы работы</w:t>
      </w:r>
      <w:r>
        <w:rPr>
          <w:rFonts w:eastAsia="TimesNewRomanPSMT"/>
          <w:sz w:val="28"/>
          <w:szCs w:val="28"/>
        </w:rPr>
        <w:t>: ролевые игры, упражнения по тематике занятия,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групповые дискуссии, беседы, мини-лекции, моделирование ситуаций, тесты, мини-сочинения, коллажи, конкурсы, мозговые штурмы.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 xml:space="preserve">Перед началом занятий по программе подростки заполняют </w:t>
      </w:r>
      <w:r>
        <w:rPr>
          <w:rFonts w:eastAsia="TimesNewRomanPS-BoldItalicMT"/>
          <w:bCs/>
          <w:iCs/>
          <w:sz w:val="28"/>
          <w:szCs w:val="28"/>
        </w:rPr>
        <w:t>анкеты, направленные на изучение знаний и представлений о ВИЧ/СПИДе, психоактивных веществах, уверенном поведении</w:t>
      </w:r>
      <w:r>
        <w:rPr>
          <w:rFonts w:eastAsia="TimesNewRomanPSMT"/>
          <w:bCs/>
          <w:iCs/>
          <w:sz w:val="28"/>
          <w:szCs w:val="28"/>
        </w:rPr>
        <w:t xml:space="preserve">. В завершение работы по программе вместе с вышеперечисленнымипроводится заключительная анкета, направленная на изучение мнения подростков опрограмме, ее роли в их жизни, влиянии на изменение установок относительно употребленияпсихоактивных веществ. </w:t>
      </w:r>
      <w:r>
        <w:rPr>
          <w:rFonts w:eastAsia="TimesNewRomanPS-BoldItalicMT"/>
          <w:bCs/>
          <w:iCs/>
          <w:sz w:val="28"/>
          <w:szCs w:val="28"/>
        </w:rPr>
        <w:t>«Навигатор»: программа профилактики ВИЧ/СПИДа и употребления ПАВ для подростков</w:t>
      </w:r>
      <w:r>
        <w:rPr>
          <w:rFonts w:eastAsia="TimesNewRomanPS-BoldItalicMT"/>
          <w:b/>
          <w:bCs/>
          <w:i/>
          <w:iCs/>
          <w:sz w:val="28"/>
          <w:szCs w:val="28"/>
        </w:rPr>
        <w:t>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Актуальность </w:t>
      </w:r>
    </w:p>
    <w:p w:rsidR="001B761D" w:rsidRDefault="001B761D" w:rsidP="001B761D">
      <w:pPr>
        <w:numPr>
          <w:ilvl w:val="0"/>
          <w:numId w:val="2"/>
        </w:numPr>
        <w:autoSpaceDE w:val="0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 позитивных ценностей и установок личности;</w:t>
      </w:r>
    </w:p>
    <w:p w:rsidR="001B761D" w:rsidRDefault="001B761D" w:rsidP="001B761D">
      <w:pPr>
        <w:numPr>
          <w:ilvl w:val="0"/>
          <w:numId w:val="2"/>
        </w:numPr>
        <w:autoSpaceDE w:val="0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формирование активной личности, способной самостоятельно справляться с собственными психологическими затруднениями и жизненными проблемами.</w:t>
      </w: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Техническое оснащение занятий, материалы: </w:t>
      </w:r>
      <w:r>
        <w:rPr>
          <w:rFonts w:eastAsia="TimesNewRomanPSMT"/>
          <w:sz w:val="28"/>
          <w:szCs w:val="28"/>
        </w:rPr>
        <w:t>тренинговое пространство, стулья (по количеству участников), рабочие тетради учащихся, канцелярские принадлежности (ручки, цветные карандаши, фломастеры, бумага, краски), диагностическое оборудование и методики, видеофильмы, ТСО.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t>Цель про</w:t>
      </w:r>
      <w:r>
        <w:rPr>
          <w:rFonts w:eastAsia="TimesNewRomanPSMT"/>
          <w:b/>
          <w:bCs/>
          <w:sz w:val="28"/>
          <w:szCs w:val="28"/>
        </w:rPr>
        <w:t>г</w:t>
      </w:r>
      <w:r>
        <w:rPr>
          <w:rFonts w:eastAsia="TimesNewRomanPS-BoldItalicMT"/>
          <w:b/>
          <w:bCs/>
          <w:sz w:val="28"/>
          <w:szCs w:val="28"/>
        </w:rPr>
        <w:t>раммы:</w:t>
      </w:r>
    </w:p>
    <w:p w:rsidR="001B761D" w:rsidRDefault="001B761D" w:rsidP="001B761D">
      <w:pPr>
        <w:numPr>
          <w:ilvl w:val="0"/>
          <w:numId w:val="4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формирование у подростков позитивных ценностей и установок личности относительно собственного здоровья, как необходимого условия для предупреждения употребления психоактивных веществ и профилактики ВИЧ/СПИДа. </w:t>
      </w:r>
    </w:p>
    <w:p w:rsidR="001B761D" w:rsidRDefault="001B761D" w:rsidP="001B761D">
      <w:pPr>
        <w:autoSpaceDE w:val="0"/>
        <w:ind w:firstLine="684"/>
        <w:jc w:val="both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t>Задачи программы: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формирование у подростков развитой Я-концепции;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формирование активной жизненной позиции;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осознание подростками необходимости нести ответственность за себя, свои действия и свой выбор;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развитие навыков принятия и выполнения решений;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развитие умения отстаивать свои границы, умения сказать «нет»;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знакомство подростков с проблемой распространения ВИЧ/СПИДа;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понимание и осознание подростками того, что происходит с человеком при употреблении психоактивных веществ;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помощь в осознании влияния средств массовой информации на отношение людей к различным сферам жизни, формирование навыков оценки информации, получаемой из СМИ;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развитие социальных навыков, необходимых для здорового образа жизни;</w:t>
      </w:r>
    </w:p>
    <w:p w:rsidR="001B761D" w:rsidRDefault="001B761D" w:rsidP="001B761D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формирование у подростков убеждения в том, что соблюдение здорового образа жизни – это эффективная профилактика ВИЧ/СПИДа.</w:t>
      </w: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</w:p>
    <w:p w:rsidR="001B761D" w:rsidRDefault="001B761D" w:rsidP="001B76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повышение уровня самоконтроля;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умение сопротивляться предложения употреблять ПАВ;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формирования навыков принятия решения, критического мышления;</w:t>
      </w:r>
    </w:p>
    <w:p w:rsidR="001B761D" w:rsidRDefault="001B761D" w:rsidP="001B761D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формирования навыков разрешения конфликтов.</w:t>
      </w:r>
    </w:p>
    <w:p w:rsidR="001B761D" w:rsidRDefault="001B761D" w:rsidP="001B761D">
      <w:pPr>
        <w:autoSpaceDE w:val="0"/>
        <w:spacing w:before="280" w:after="280" w:line="360" w:lineRule="auto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</w:pPr>
    </w:p>
    <w:p w:rsidR="001B761D" w:rsidRDefault="001B761D" w:rsidP="001B761D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</w:pPr>
    </w:p>
    <w:p w:rsidR="001B761D" w:rsidRDefault="001B761D" w:rsidP="001B7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Учебно-тематическое планирование</w:t>
      </w:r>
    </w:p>
    <w:p w:rsidR="001B761D" w:rsidRDefault="001B761D" w:rsidP="001B761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25" w:type="dxa"/>
        <w:tblLayout w:type="fixed"/>
        <w:tblLook w:val="0000"/>
      </w:tblPr>
      <w:tblGrid>
        <w:gridCol w:w="655"/>
        <w:gridCol w:w="5725"/>
        <w:gridCol w:w="1050"/>
      </w:tblGrid>
      <w:tr w:rsidR="001B761D" w:rsidTr="009A189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B761D" w:rsidTr="009A189F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Личность и индивидуальность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57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1.Вводное занятие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2.Личность и индивидуальности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3.Уважительное отношение к своей и чужой личности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63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1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ВИЧ-инфекция и СПИД.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4.Повышать уровень информированности по проблемам, связанным с ВИЧ/СПИДом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9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Зависимость. Что это?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22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5.Химическая зависимость.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38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Человеческие ценности.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902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Помочь участникам осознать свои личностные ценности, формировать представление о системе ценностей.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Системы ценностей человека, помочь осознать свои жизненные ценности.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908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2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смысл жизни.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1268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Умение самостоятельно ставить перед собой цели и определять пути их достижения, преодолевать личностные психологические трудности.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9.Ощущение себя во времени, представление о жизненном пути как едином целом.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69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14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семья.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885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10.Представление о значимости семьи в жизни каждого человека, семейных ценностях и ресурсах.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11.Представление о своей будущей семье, требованиях, предъявляемых к будущему партнеру.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12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88"/>
        </w:trPr>
        <w:tc>
          <w:tcPr>
            <w:tcW w:w="7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Самостоятельность, выбор, ответственность.</w:t>
            </w:r>
          </w:p>
        </w:tc>
      </w:tr>
      <w:tr w:rsidR="001B761D" w:rsidTr="009A189F">
        <w:trPr>
          <w:trHeight w:val="86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 Формировать навыки, необходимые для принятия самостоятельного решения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18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ринятие решения. Уверенность в себе.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867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13.Способы поведения и признаки, характерные для уверенного в себе человека.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.Знакомство с алгоритмом принятия решения и ответственностью, которую человек несет за принимаемые им решения.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13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88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Творчество и самовыражение.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15.Способность нестандартно мыслить и решать любые жизненные задачи.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Эмоции и чувства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524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16.Разнообразие эмоций и чувств.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Выражение своих эмоций и чувств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6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80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Стресс.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98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Понятие стресс и позитивное отношение к нему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Способы преодоления стресса.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Стрессовое состояние, его распознание у себя и других.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76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6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0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Общение, дружба, социальная поддержка.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38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21.Понятие социальная поддержка</w:t>
            </w: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22.Дружба, дружеские отношения.</w:t>
            </w: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Представление об уверенном/неуверенном, агрессивном поведении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78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7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720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Групповые нормы. Конформизм.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9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Групповые нормы, принципы и механизмы влияния группы </w:t>
            </w:r>
          </w:p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25.представление о групповых стереотипах и мифы по отношению к вопросам  ВИЧ/СПИДа, употребление психоактивных веществ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98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36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Конфликт.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76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Созидательный потенциал конфликтных ситуаций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27.Возможность решения большинства житейских конфликтов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71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4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Безопасное поведение.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592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Опасное и безопасное поведение.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29.Определение опасных ситуаций.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761D" w:rsidRDefault="001B761D" w:rsidP="009A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5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324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Манипуляция в СМИ.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0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30.Приемы психологическое манипулирования.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31.Противостояние манипуляции.</w:t>
            </w:r>
          </w:p>
          <w:p w:rsidR="001B761D" w:rsidRDefault="001B761D" w:rsidP="009A189F">
            <w:pPr>
              <w:rPr>
                <w:sz w:val="28"/>
                <w:szCs w:val="28"/>
              </w:rPr>
            </w:pPr>
          </w:p>
          <w:p w:rsidR="001B761D" w:rsidRDefault="001B761D" w:rsidP="009A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32.Критическое отношение к рекламе.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5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5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3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67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33.Здоровый образ жизни – это эффективная профилактика ВИЧ-инфекции.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761D" w:rsidTr="009A189F">
        <w:trPr>
          <w:trHeight w:val="422"/>
        </w:trPr>
        <w:tc>
          <w:tcPr>
            <w:tcW w:w="6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761D" w:rsidTr="009A189F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Обратная связь.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B761D" w:rsidRDefault="001B761D" w:rsidP="001B761D">
      <w:pPr>
        <w:autoSpaceDE w:val="0"/>
      </w:pP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</w:pP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b/>
        </w:rPr>
        <w:t>1.</w:t>
      </w:r>
      <w:r>
        <w:rPr>
          <w:rStyle w:val="CharacterStyle2"/>
          <w:b/>
          <w:sz w:val="28"/>
          <w:szCs w:val="28"/>
        </w:rPr>
        <w:t>Вводное занятие</w:t>
      </w:r>
      <w:r>
        <w:rPr>
          <w:rStyle w:val="CharacterStyle2"/>
          <w:sz w:val="28"/>
          <w:szCs w:val="28"/>
        </w:rPr>
        <w:t>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</w:t>
      </w:r>
      <w:r>
        <w:rPr>
          <w:rStyle w:val="CharacterStyle2"/>
          <w:sz w:val="28"/>
          <w:szCs w:val="28"/>
        </w:rPr>
        <w:t>. Беседа «Правила групповой работы, выработка правил группового взаимодействия»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«Поменяйтесь местами те, кто..», тест «Продолжительность моей жизни»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b/>
          <w:sz w:val="28"/>
          <w:szCs w:val="28"/>
        </w:rPr>
      </w:pPr>
      <w:r>
        <w:rPr>
          <w:b/>
        </w:rPr>
        <w:t>2.</w:t>
      </w:r>
      <w:r>
        <w:rPr>
          <w:rStyle w:val="CharacterStyle2"/>
          <w:b/>
          <w:sz w:val="28"/>
          <w:szCs w:val="28"/>
        </w:rPr>
        <w:t>Личность и индивидуальность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</w:t>
      </w:r>
      <w:r>
        <w:rPr>
          <w:i/>
          <w:sz w:val="28"/>
          <w:szCs w:val="28"/>
        </w:rPr>
        <w:t xml:space="preserve">. </w:t>
      </w:r>
      <w:r>
        <w:rPr>
          <w:rStyle w:val="CharacterStyle2"/>
          <w:sz w:val="28"/>
          <w:szCs w:val="28"/>
        </w:rPr>
        <w:t>Групповая дискуссия «Что такое личность»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 Упражнение «Никто не знает», «Букет индивидуальностей»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b/>
          <w:spacing w:val="32"/>
          <w:sz w:val="28"/>
          <w:szCs w:val="28"/>
        </w:rPr>
      </w:pPr>
      <w:r>
        <w:rPr>
          <w:b/>
        </w:rPr>
        <w:t>3.</w:t>
      </w:r>
      <w:r>
        <w:rPr>
          <w:rStyle w:val="CharacterStyle2"/>
          <w:b/>
          <w:spacing w:val="32"/>
          <w:sz w:val="28"/>
          <w:szCs w:val="28"/>
        </w:rPr>
        <w:t>Уважительное отношение к своей и чужой личности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 </w:t>
      </w:r>
      <w:r>
        <w:rPr>
          <w:rStyle w:val="CharacterStyle2"/>
          <w:sz w:val="28"/>
          <w:szCs w:val="28"/>
        </w:rPr>
        <w:t>Упражнение «Карта мой личности», «Я как все...,я как никто другой..»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b/>
          <w:bCs/>
          <w:sz w:val="28"/>
          <w:szCs w:val="28"/>
        </w:rPr>
      </w:pPr>
      <w:r>
        <w:rPr>
          <w:b/>
        </w:rPr>
        <w:t>4.</w:t>
      </w:r>
      <w:r>
        <w:rPr>
          <w:rStyle w:val="CharacterStyle2"/>
          <w:b/>
          <w:bCs/>
          <w:sz w:val="28"/>
          <w:szCs w:val="28"/>
        </w:rPr>
        <w:t>Повышать уровень информированности по проблемам, связанным с ВИЧ/СПИДом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часть.</w:t>
      </w:r>
      <w:r>
        <w:rPr>
          <w:rStyle w:val="CharacterStyle2"/>
          <w:sz w:val="28"/>
          <w:szCs w:val="28"/>
        </w:rPr>
        <w:t xml:space="preserve"> Мини -лекция  «Психологические границы»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«Моя любимая книга», «Кто он?»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bCs/>
          <w:sz w:val="28"/>
          <w:szCs w:val="28"/>
        </w:rPr>
        <w:t>Химическая зависимость.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lastRenderedPageBreak/>
        <w:t xml:space="preserve">Теоретическая часть. </w:t>
      </w:r>
      <w:r>
        <w:rPr>
          <w:rStyle w:val="CharacterStyle2"/>
          <w:sz w:val="28"/>
          <w:szCs w:val="28"/>
        </w:rPr>
        <w:t>Мини-лекция «Что такое ВИЧ/СПИД?», Анкета «ВИЧ-инфекция и СПИД»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i/>
          <w:iCs/>
          <w:sz w:val="28"/>
          <w:szCs w:val="28"/>
        </w:rPr>
        <w:t xml:space="preserve">  Упражнение «Линия риска»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Помочь участникам осознать свои личностные ценности, формировать представление о системе ценностей.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Дискуссия «Что такое наркотики», мини-лекция «Как возникает химическая зависимость?»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«Создай скульптуру», «Спорные утверждения»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7.Системы ценностей человека, помочь осознать свои жизненные ценности.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часть.</w:t>
      </w:r>
      <w:r>
        <w:rPr>
          <w:rStyle w:val="CharacterStyle2"/>
          <w:sz w:val="28"/>
          <w:szCs w:val="28"/>
        </w:rPr>
        <w:t xml:space="preserve"> Беседа «Что такое «жизненные ценности»?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>Дискуссия «Конфликт ценностей», упражнение «Мои ценности»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 Умение самостоятельно ставить перед собой цели и определять пути их достижения, преодолевать личностные психологические трудности.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Упражнение «Миллион долларов»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 </w:t>
      </w:r>
      <w:r>
        <w:rPr>
          <w:rStyle w:val="CharacterStyle2"/>
          <w:sz w:val="28"/>
          <w:szCs w:val="28"/>
        </w:rPr>
        <w:t>Упражнения «Я-Ты-Мы», «Солнце светит на того...»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9.Ощущение себя во времени, представление о жизненном пути как едином целом.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Упражнение </w:t>
      </w:r>
      <w:r>
        <w:rPr>
          <w:rStyle w:val="CharacterStyle2"/>
          <w:sz w:val="28"/>
          <w:szCs w:val="28"/>
        </w:rPr>
        <w:t xml:space="preserve">«Прошло -настоящее-будущее»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 Упражнения «Волшебный стул», «Стрела будущего»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10.Представление о значимости семьи в жизни каждого человека, семейных ценностях и ресурсах.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«Моя семья»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«Герб моей семьи», «Карта мира»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11.Представление о своей будущей семье, требованиях, предъявляемых к будущему партнеру.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«Что такое любовь?»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част. </w:t>
      </w:r>
      <w:r>
        <w:rPr>
          <w:rStyle w:val="CharacterStyle2"/>
          <w:rFonts w:eastAsia="TimesNewRomanPS-BoldMT"/>
          <w:sz w:val="28"/>
          <w:szCs w:val="28"/>
        </w:rPr>
        <w:t>Упражнение «Магазин»</w:t>
      </w:r>
    </w:p>
    <w:p w:rsidR="001B761D" w:rsidRDefault="001B761D" w:rsidP="001B761D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12. Формировать навыки, необходимые для принятия самостоятельного решения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Примеры принятия различных решений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Мозговой  штурм «Какие проблемы чаще всего испытывают мои ровесники»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3.Способы поведения и признаки, характерные для уверенного в себе человека.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Мини-лекция «Принятие решения»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част. </w:t>
      </w:r>
      <w:r>
        <w:rPr>
          <w:rStyle w:val="CharacterStyle2"/>
          <w:sz w:val="28"/>
          <w:szCs w:val="28"/>
        </w:rPr>
        <w:t xml:space="preserve"> Ролевая игра «Сомнительные приключения»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14 .Знакомство с алгоритмом принятия решения и ответственностью, которую человек несет за принимаемые им решения.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Упражнение «Как принять решение?»</w:t>
      </w:r>
    </w:p>
    <w:p w:rsidR="001B761D" w:rsidRDefault="001B761D" w:rsidP="001B761D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15.Способность нестандартно мыслить и решать любые жизненные задачи.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iCs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i/>
          <w:iCs/>
          <w:sz w:val="28"/>
          <w:szCs w:val="28"/>
        </w:rPr>
        <w:t xml:space="preserve">Упражнение «Дедукция»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 Упражнения «Башня»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16.Разнообразие эмоций и чувств.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«Эмоции и чувства»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Мини-сценки «Чувства и ситуации»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17. Выражение своих эмоций и чувств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lastRenderedPageBreak/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Дискуссия «Эмоции и психоактивные вещества»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Упражнения «Нарисуй эмоцию», «Выражение гнева»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Понятие стресс и позитивное отношение к нему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i/>
          <w:iCs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i/>
          <w:iCs/>
          <w:sz w:val="28"/>
          <w:szCs w:val="28"/>
        </w:rPr>
        <w:t xml:space="preserve">Мини-лекция «Виды стресса» 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«Признаки стресса», «Шарады»</w:t>
      </w:r>
    </w:p>
    <w:p w:rsidR="001B761D" w:rsidRDefault="001B761D" w:rsidP="001B7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Способы преодоления стресса.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Релаксация «Место для раздумий», Беседа «Способы преодоления стресса»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20. Стрессовое состояние, его распознание у себя и других.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Мозговой штурм «Какими способами можно преодолеть стресс?»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 Упражнение «Поведение в стрессовых ситуациях»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21.Понятие социальная поддержка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Беседа «Что такое социальная поддержка?»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b/>
          <w:bCs/>
          <w:i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>Практическая часть. Мини-сценки «Просьба о поддержке», упражнение «Мне помогут»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22.Дружба, дружеские отношения.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Беседа «Что такое дружба?»  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«Принципы дружеских отношений», «Шопот ангела»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23. Представление об уверенном/неуверенном, агрессивном поведении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Мини -лекция «Пассивное, агрессивное, ассертивно поведение», упражнение «Всеобщее внимание»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Упражнение  «Без маски», «По Амазонке»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 Групповые нормы, принципы и механизмы влияния группы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Актуализация знаний участников, упражнение городок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«Противостояние», ролевая игра «Кто на новенького?»</w:t>
      </w:r>
    </w:p>
    <w:p w:rsidR="001B761D" w:rsidRDefault="001B761D" w:rsidP="001B761D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25.Представление о групповых стереотипах и мифы по отношению к вопросам  ВИЧ/СПИДа, употребление психоактивных веществ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«Законы. Правила. Права.»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snapToGrid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Мини -сценки «противостояние влиянию», беседа «Мифы о..»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Созидательный потенциал конфликтных ситуаций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«Настроение и конфликт»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 .</w:t>
      </w:r>
      <w:r>
        <w:rPr>
          <w:rStyle w:val="CharacterStyle2"/>
          <w:sz w:val="28"/>
          <w:szCs w:val="28"/>
        </w:rPr>
        <w:t>Упражнения «Ранжирование конфликта», «Все вместе»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27.Возможность решения большинства житейских конфликтов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«Как мы решаем конфликты» 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Тест «Мы и конфликты», мини-сценки «Решение конфликтов»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Опасное и безопасное поведение.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Упражнения «Мое пространство», «Алфавит»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«Опасная - безопасная ситуация», мини - дискуссия «Кто поможет?»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29.Определение опасных ситуаций.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lastRenderedPageBreak/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«Какие ситуации мы считаем опасными?»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rFonts w:eastAsia="TimesNewRomanPS-BoldMT"/>
          <w:sz w:val="28"/>
          <w:szCs w:val="28"/>
        </w:rPr>
        <w:t xml:space="preserve"> Ролевая игра «Инструкция безопасного поведения»</w:t>
      </w:r>
    </w:p>
    <w:p w:rsidR="001B761D" w:rsidRDefault="001B761D" w:rsidP="001B761D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30.Приемы психологическое манипулирования.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Мозговой штурм «Почему необходимо уметь распознавать манипуляции»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«Поездка в Берлин», «Виды манипуляции»</w:t>
      </w:r>
    </w:p>
    <w:p w:rsidR="001B761D" w:rsidRDefault="001B761D" w:rsidP="001B7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31.Противостояние манипуляции.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Актуализация знаний и опыта участников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 </w:t>
      </w:r>
      <w:r>
        <w:rPr>
          <w:rStyle w:val="CharacterStyle2"/>
          <w:sz w:val="28"/>
          <w:szCs w:val="28"/>
        </w:rPr>
        <w:t>Мозговой штурм «Как противостоять манипуляции?»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32.Критическое отношение к рекламе.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«Реклама в нашей жизни», «Влияние рекламы»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rFonts w:eastAsia="TimesNewRomanPS-BoldMT"/>
          <w:sz w:val="28"/>
          <w:szCs w:val="28"/>
        </w:rPr>
        <w:t xml:space="preserve"> Ролевая игра «Антиреклама», «Магазин ненужных вещей»</w:t>
      </w:r>
    </w:p>
    <w:p w:rsidR="001B761D" w:rsidRDefault="001B761D" w:rsidP="001B761D">
      <w:pPr>
        <w:autoSpaceDE w:val="0"/>
        <w:snapToGrid w:val="0"/>
        <w:ind w:left="6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33.Здоровый образ жизни – это эффективная профилактика ВИЧ-инфекции.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Мозговой штурм «Зачем вести здоровый образ жизни?»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autoSpaceDE w:val="0"/>
        <w:snapToGrid w:val="0"/>
        <w:ind w:left="6"/>
        <w:jc w:val="both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 .Упражнение «Рекламная компания за здоровый образ жизни»</w:t>
      </w:r>
    </w:p>
    <w:p w:rsidR="001B761D" w:rsidRDefault="001B761D" w:rsidP="001B761D">
      <w:pPr>
        <w:autoSpaceDE w:val="0"/>
        <w:snapToGrid w:val="0"/>
        <w:ind w:left="6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34.Обратная связь.</w:t>
      </w:r>
    </w:p>
    <w:p w:rsidR="001B761D" w:rsidRDefault="001B761D" w:rsidP="001B761D">
      <w:pPr>
        <w:tabs>
          <w:tab w:val="left" w:pos="3420"/>
          <w:tab w:val="left" w:pos="4500"/>
          <w:tab w:val="left" w:pos="7200"/>
        </w:tabs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Игра «Трасса 14-19»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Методическое обеспечение программы</w:t>
      </w:r>
    </w:p>
    <w:p w:rsidR="001B761D" w:rsidRDefault="001B761D" w:rsidP="001B761D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tbl>
      <w:tblPr>
        <w:tblW w:w="0" w:type="auto"/>
        <w:tblInd w:w="139" w:type="dxa"/>
        <w:tblLayout w:type="fixed"/>
        <w:tblLook w:val="0000"/>
      </w:tblPr>
      <w:tblGrid>
        <w:gridCol w:w="2497"/>
        <w:gridCol w:w="2099"/>
        <w:gridCol w:w="2493"/>
        <w:gridCol w:w="1998"/>
        <w:gridCol w:w="1685"/>
      </w:tblGrid>
      <w:tr w:rsidR="001B761D" w:rsidTr="009A189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Тема занятия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 xml:space="preserve">Форма занятия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Приемы и методы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 xml:space="preserve">Методические пособия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  <w:jc w:val="center"/>
            </w:pPr>
            <w:r>
              <w:t>Форма подведения итогов.</w:t>
            </w:r>
          </w:p>
        </w:tc>
      </w:tr>
      <w:tr w:rsidR="001B761D" w:rsidTr="009A189F"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Личность и индивидуальность</w:t>
            </w:r>
          </w:p>
        </w:tc>
      </w:tr>
      <w:tr w:rsidR="001B761D" w:rsidTr="009A189F">
        <w:trPr>
          <w:trHeight w:val="457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1.Вводное занятие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 xml:space="preserve"> 2.Личность и индивидуальности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 xml:space="preserve"> 3.Уважительное отношение к своей и чужой личности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Входная диагностика</w:t>
            </w:r>
          </w:p>
        </w:tc>
      </w:tr>
      <w:tr w:rsidR="001B761D" w:rsidTr="009A189F">
        <w:trPr>
          <w:trHeight w:val="63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Групповая дискусия, упражнения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Схемы, диаграммы, таблички с надписями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</w:tr>
      <w:tr w:rsidR="001B761D" w:rsidTr="009A189F">
        <w:trPr>
          <w:trHeight w:val="31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Обсуждение, упражнение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</w:tr>
      <w:tr w:rsidR="001B761D" w:rsidTr="009A189F"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rPr>
                <w:b/>
              </w:rPr>
              <w:t xml:space="preserve">ВИЧ-инфекция и СПИД. </w:t>
            </w:r>
          </w:p>
        </w:tc>
      </w:tr>
      <w:tr w:rsidR="001B761D" w:rsidTr="009A189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4.Повышать уровень информированности по проблемам, связанным с ВИЧ/СПИДом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Мини-лекция, упражнение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  <w:rPr>
                <w:sz w:val="28"/>
                <w:szCs w:val="28"/>
              </w:rPr>
            </w:pPr>
            <w:r>
              <w:t>Объяснительно-иллюстративный, демонстрационный практику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97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Зависимость. Что это?</w:t>
            </w:r>
          </w:p>
        </w:tc>
      </w:tr>
      <w:tr w:rsidR="001B761D" w:rsidTr="009A189F">
        <w:trPr>
          <w:trHeight w:val="422"/>
        </w:trPr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lastRenderedPageBreak/>
              <w:t>5.Химическая зависимость.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 Мини-лекция, упражнение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3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Человеческие ценности.</w:t>
            </w:r>
          </w:p>
        </w:tc>
      </w:tr>
      <w:tr w:rsidR="001B761D" w:rsidTr="009A189F">
        <w:trPr>
          <w:trHeight w:val="2052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6. Помочь участникам осознать свои личностные ценности, формировать представление о системе ценностей.</w:t>
            </w:r>
          </w:p>
          <w:p w:rsidR="001B761D" w:rsidRDefault="001B761D" w:rsidP="009A189F"/>
          <w:p w:rsidR="001B761D" w:rsidRDefault="001B761D" w:rsidP="009A189F">
            <w:r>
              <w:t>7. Системы ценностей человека, помочь осознать свои жизненные ценности.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Дискуссия,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908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дискуссия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2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Цели и смысл жизни.</w:t>
            </w:r>
          </w:p>
        </w:tc>
      </w:tr>
      <w:tr w:rsidR="001B761D" w:rsidTr="009A189F">
        <w:trPr>
          <w:trHeight w:val="2538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8 Умение самостоятельно ставить перед собой цели и определять пути их достижения, преодолевать личностные психологические трудности.</w:t>
            </w:r>
          </w:p>
          <w:p w:rsidR="001B761D" w:rsidRDefault="001B761D" w:rsidP="009A189F">
            <w:r>
              <w:t>9.Ощущение себя во времени, представление о жизненном пути как едином целом.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9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14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Моя семья.</w:t>
            </w:r>
          </w:p>
        </w:tc>
      </w:tr>
      <w:tr w:rsidR="001B761D" w:rsidTr="009A189F">
        <w:trPr>
          <w:trHeight w:val="192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10.Представление о значимости семьи в жизни каждого человека, семейных ценностях и ресурсах.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11.Представление о своей будущей семье, требованиях, предъявляемых к будущему партнеру.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два листа с контурами человека, карточки для игры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12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Самостоятельность, выбор, ответственность.</w:t>
            </w:r>
          </w:p>
        </w:tc>
      </w:tr>
      <w:tr w:rsidR="001B761D" w:rsidTr="009A189F">
        <w:trPr>
          <w:trHeight w:val="86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12. Формировать навыки, необходимые для принятия самостоятельного </w:t>
            </w:r>
            <w:r>
              <w:lastRenderedPageBreak/>
              <w:t>решения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lastRenderedPageBreak/>
              <w:t xml:space="preserve"> Примеры,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1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lastRenderedPageBreak/>
              <w:t>П</w:t>
            </w:r>
            <w:r>
              <w:rPr>
                <w:b/>
              </w:rPr>
              <w:t>ринятие решения. Уверенность в себе.</w:t>
            </w:r>
          </w:p>
        </w:tc>
      </w:tr>
      <w:tr w:rsidR="001B761D" w:rsidTr="009A189F">
        <w:trPr>
          <w:trHeight w:val="185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13.Способы поведения и признаки, характерные для уверенного в себе человека.</w:t>
            </w:r>
          </w:p>
          <w:p w:rsidR="001B761D" w:rsidRDefault="001B761D" w:rsidP="009A189F"/>
          <w:p w:rsidR="001B761D" w:rsidRDefault="001B761D" w:rsidP="009A189F">
            <w:r>
              <w:t>14 .Знакомство с алгоритмом принятия решения и ответственностью, которую человек несет за принимаемые им решения.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Мини-лекция,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13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Обсуждение,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8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Творчество и самовыражение.</w:t>
            </w:r>
          </w:p>
        </w:tc>
      </w:tr>
      <w:tr w:rsidR="001B761D" w:rsidTr="009A189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15.Способность нестандартно мыслить и решать любые жизненные задачи.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Эмоции и чувства</w:t>
            </w:r>
          </w:p>
        </w:tc>
      </w:tr>
      <w:tr w:rsidR="001B761D" w:rsidTr="009A189F">
        <w:trPr>
          <w:trHeight w:val="52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16.Разнообразие эмоций и чувств.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17. Выражение своих эмоций и чувств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мини-лекция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6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Дискуссия, упражнение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карточки с названием эмоций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380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Стресс.</w:t>
            </w:r>
          </w:p>
        </w:tc>
      </w:tr>
      <w:tr w:rsidR="001B761D" w:rsidTr="009A189F">
        <w:trPr>
          <w:trHeight w:val="698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18. Понятие стресс и позитивное отношение к нему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19. Способы преодоления стресса.</w:t>
            </w:r>
          </w:p>
          <w:p w:rsidR="001B761D" w:rsidRDefault="001B761D" w:rsidP="009A189F"/>
          <w:p w:rsidR="001B761D" w:rsidRDefault="001B761D" w:rsidP="009A189F">
            <w:r>
              <w:t>20. Стрессовое состояние, его распознание у себя и других.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Мини-лекция,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76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Обсуждение, релаксация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6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 xml:space="preserve"> Мозговой штурм,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План- конспект, рабочая тетрадь по программе «Навигатор», записи со спокойной </w:t>
            </w:r>
            <w:r>
              <w:lastRenderedPageBreak/>
              <w:t>музыкой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20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Общение, дружба, социальная поддержка.</w:t>
            </w:r>
          </w:p>
        </w:tc>
      </w:tr>
      <w:tr w:rsidR="001B761D" w:rsidTr="009A189F">
        <w:trPr>
          <w:trHeight w:val="38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21.Понятие социальная поддержка</w:t>
            </w:r>
          </w:p>
          <w:p w:rsidR="001B761D" w:rsidRDefault="001B761D" w:rsidP="009A189F">
            <w:pPr>
              <w:snapToGrid w:val="0"/>
            </w:pPr>
          </w:p>
          <w:p w:rsidR="001B761D" w:rsidRDefault="001B761D" w:rsidP="009A189F">
            <w:pPr>
              <w:snapToGrid w:val="0"/>
            </w:pPr>
            <w:r>
              <w:t>22.Дружба, дружеские отношения.</w:t>
            </w:r>
          </w:p>
          <w:p w:rsidR="001B761D" w:rsidRDefault="001B761D" w:rsidP="009A189F"/>
          <w:p w:rsidR="001B761D" w:rsidRDefault="001B761D" w:rsidP="009A189F">
            <w:r>
              <w:t>23. Представление об уверенном/неуверенном, агрессивном поведении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мини-сценки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78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7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Мини-лекции,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70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Групповые нормы. Конформизм.</w:t>
            </w:r>
          </w:p>
        </w:tc>
      </w:tr>
      <w:tr w:rsidR="001B761D" w:rsidTr="009A189F">
        <w:trPr>
          <w:trHeight w:val="69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24. Групповые нормы, принципы и механизмы влияния группы </w:t>
            </w:r>
          </w:p>
          <w:p w:rsidR="001B761D" w:rsidRDefault="001B761D" w:rsidP="009A189F">
            <w:pPr>
              <w:snapToGrid w:val="0"/>
            </w:pPr>
            <w:r>
              <w:t>25.Представление о групповых стереотипах и мифы по отношению к вопросам  ВИЧ/СПИДа, употребление психоактивных веществ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Актуализация знаний,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98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мини-сценки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761D" w:rsidTr="009A189F">
        <w:trPr>
          <w:trHeight w:val="436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Конфликт.</w:t>
            </w:r>
          </w:p>
        </w:tc>
      </w:tr>
      <w:tr w:rsidR="001B761D" w:rsidTr="009A189F">
        <w:trPr>
          <w:trHeight w:val="122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26. Созидательный потенциал конфликтных ситуаций</w:t>
            </w:r>
          </w:p>
          <w:p w:rsidR="001B761D" w:rsidRDefault="001B761D" w:rsidP="009A189F"/>
          <w:p w:rsidR="001B761D" w:rsidRDefault="001B761D" w:rsidP="009A189F">
            <w:r>
              <w:t>27.Возможность решения большинства житейских конфликтов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Беседа,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71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тест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424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Безопасное поведение.</w:t>
            </w:r>
          </w:p>
        </w:tc>
      </w:tr>
      <w:tr w:rsidR="001B761D" w:rsidTr="009A189F">
        <w:trPr>
          <w:trHeight w:val="592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28. Опасное и безопасное поведение.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29.Определение опасных ситуаций.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5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карточки с ситуациями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324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Манипуляция в СМИ.</w:t>
            </w:r>
          </w:p>
        </w:tc>
      </w:tr>
      <w:tr w:rsidR="001B761D" w:rsidTr="009A189F">
        <w:trPr>
          <w:trHeight w:val="40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30.Приемы психологическое манипулирования.</w:t>
            </w:r>
          </w:p>
          <w:p w:rsidR="001B761D" w:rsidRDefault="001B761D" w:rsidP="009A189F"/>
          <w:p w:rsidR="001B761D" w:rsidRDefault="001B761D" w:rsidP="009A189F">
            <w:r>
              <w:t>31.Противостояние манипуляции.</w:t>
            </w:r>
          </w:p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/>
          <w:p w:rsidR="001B761D" w:rsidRDefault="001B761D" w:rsidP="009A189F">
            <w:r>
              <w:t>32.Критическое отношение к рекламе.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Упражнения,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5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Актуализация знаний,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«Навигатор», кассета с записью фрагмента фильма «Собачье сердце»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45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Беседа,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  <w:tr w:rsidR="001B761D" w:rsidTr="009A189F">
        <w:trPr>
          <w:trHeight w:val="423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</w:rPr>
            </w:pPr>
            <w:r>
              <w:rPr>
                <w:b/>
              </w:rPr>
              <w:t>Здоровый образ жизни.</w:t>
            </w:r>
          </w:p>
        </w:tc>
      </w:tr>
      <w:tr w:rsidR="001B761D" w:rsidTr="009A189F">
        <w:trPr>
          <w:trHeight w:val="67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"/>
            </w:pPr>
            <w:r>
              <w:t>33.Здоровый образ жизни – это эффективная профилактика ВИЧ-инфекции.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Мозговой штурм,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План- конспект, рабочая тетрадь по программе «Навигатор»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Выходная диагностика</w:t>
            </w:r>
          </w:p>
        </w:tc>
      </w:tr>
      <w:tr w:rsidR="001B761D" w:rsidTr="009A189F">
        <w:trPr>
          <w:trHeight w:val="422"/>
        </w:trPr>
        <w:tc>
          <w:tcPr>
            <w:tcW w:w="107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  <w:jc w:val="center"/>
              <w:rPr>
                <w:b/>
              </w:rPr>
            </w:pPr>
            <w:r>
              <w:rPr>
                <w:b/>
              </w:rPr>
              <w:t>Итоговое занятие.</w:t>
            </w:r>
          </w:p>
        </w:tc>
      </w:tr>
      <w:tr w:rsidR="001B761D" w:rsidTr="009A189F">
        <w:trPr>
          <w:trHeight w:val="44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ind w:left="684" w:hanging="684"/>
            </w:pPr>
            <w:r>
              <w:t>34. Обратная связь.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</w:pPr>
            <w:r>
              <w:t xml:space="preserve"> Игра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  <w:r>
              <w:t>Бланки анкет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1D" w:rsidRDefault="001B761D" w:rsidP="009A189F">
            <w:pPr>
              <w:snapToGrid w:val="0"/>
              <w:jc w:val="center"/>
            </w:pPr>
          </w:p>
        </w:tc>
      </w:tr>
    </w:tbl>
    <w:p w:rsidR="001B761D" w:rsidRDefault="001B761D" w:rsidP="001B761D">
      <w:pPr>
        <w:autoSpaceDE w:val="0"/>
        <w:jc w:val="center"/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tabs>
          <w:tab w:val="left" w:pos="3135"/>
        </w:tabs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ab/>
        <w:t>Список литературы</w:t>
      </w:r>
    </w:p>
    <w:p w:rsidR="001B761D" w:rsidRDefault="001B761D" w:rsidP="001B761D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Артюхова И.С. Воспитательная работа с подростками: занятия, игры, тесты. М.: Изд-во «Первое сентября», 2004.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Аршинова В.В., Рубанова М.Н., Митькина Е.И., Черноризов А.М., Исаичев С.А.,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Глебов В.В. Программа курса занятий по формированию устойчивого развития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личности как основы профилактики злоупотребления психоактивными веществами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среди детей и подростков // Социальная профилактика и здоровье. – 2003. – № 1.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ВИЧ/СПИД/ЗППП: подготовка учащихся к безопасным формам поведения. Пособие для преподавателей / Под общ. ред. О.М. Романенко. Казань,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Гиппенрейтер Ю.Б. Общаться с ребенком. Как? М.: ЧеРо,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Грецов А.Г. Практическая психология для девочек, или Будь счастливой 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привлекательной. СПб.: Питер, 2005.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Грецов А.Г. Практическая психология для мальчиков, или Будь сильным и успешным. СПб.: Питер, 2005.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Кривцова С.В. Навыки жизни: в согласии с собой и миром. М.: Генезис,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8. Майорова Н.П., Чепурных Е.Е., Шурухт С.М. Обучение жизненно важным навыкам в школе: Пособие для классных руководителей / Под ред. Н.П. Майоровой. СПб.: Изд-во «Образование–Культура»,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9. Москаленко В.Д. Зависимость: семейная болезнь. М.: ПЕРСЭ, 2004.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10. Нартова-Бочавер С.К., Кислица Г.К., Потапова А.В. Семейный психолог отвечает. М.: Генезис, 2004.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11. Пахальян В.Э. Психопрофилактика в практической психологии образования.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М.: ПЕРСЭ,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12. Подростковая наркомания: профилактика подростковой наркомании: Комплект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наглядно-методических пособий (слайды) / Составители С.Б.Белогуров, В.Ю.Климович. М.: Планетариум,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13. Проведение обучающих семинаров-тренингов по наркомании и ВИЧ/СПИДу.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Руководство для сотрудников интернатов и детских домов / Авторы-составители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И.Кружкова, Н.Морозова. М.: РОО «СПИД инфосвязь»,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14. Программа «Основы здорового образа жизни». Лиски: Отдел образования городского комитета администрации г.Лиски Воронежской области,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15. Профилактика ВИЧ-инфекции у подростков: Методическое пособие /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 ред. В.Н. Касаткина. М.: Образование и здоровье, 2005.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16. Профилактика ВИЧ/СПИДа у несовершеннолетних в образовательной среде: Учебное пособие / Под ред. Л.М. Шипицыной. СПб.: Речь, 2006.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17. Профилактика наркозависимости: нормативные, информационные и методические материалы. Сборник методических материалов / Составители Е.В.Конева, О.А. Коряковцева. Департамент по делам молодежи администрации Ярославской области,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18. Прутченков А.С. Школа жизни: методические разработки социально-психологических тренингов. М.: Педагогическое общество России,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19. Психогимнастика в тренинге / Под ред. Н.Ю.Хрящевой. СПб.: Речь,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20. Родионов В.А. Я и все-все-все. Формирование социальных навыков как условие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здорового жизненного стиля. Тренинговые занятия для учащихся 5–9 классов.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Ярославль,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21. Родионов В.А., Ступницкая М.А, Кардашина О.В. Я и другие: Тренинги социальных навыков: Для учащихся 1–11-х кл. Ярославль: Академия развития,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22. Руководство по профилактике злоупотребления психоактивными веществами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несовершеннолетними и молодежью / Под научн. ред. Л.М. Шипицыной 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Л.С. Шпилени. СПб.,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23. Руководство практического психолога. Психологические программы развития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личности в подростковом и старшем школьном возрасте / Под ред. И.В. Дубровиной. М., 1995.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24. Сатир В. Как строить себя и свою семью. М.: Педагогика-Пресс, 1992.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25. Сирота Н.А., Ялтонский В.М., Хажилина И.И., Видерман Н.С. Профилактика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наркомании у подростков: от теории к практике. М.: Генезис, 2001.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26. Соловов А.В. Навыки жизни. Программа ранней профилактики химической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зависимости для детей 9–12 лет. М.,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27. Терентьева А.В., Ивашин О.И., Москвичев В.В. «Перекресток»: реабилитационная программа. М., 2000.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28. Фаловски К. Опасные наркотики. М.: Институт Общегуманитарных исследований, 2002.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29. Шрайнер К. Как снять стресс: 30 способов улучшить свое самочувствие за 3 минуты. М.: Изд. группа «Прогресс», 1993.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30. Я выбираю мир! Образовательная программа по предупреждению жестокости и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насилия для детей, подростков, их родителей и педагогов / Под общ. ред. Т.Д.Пестич.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Ярославль: Медико-педагогическая школа, 1997.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31. Я хочу провести тренинг. Пособие для начинающего тренера, работающего в области профилактики ВИЧ/СПИД, наркозависимости и инфекций, передающихся половым путем. Новосибирск: Гуманитарный проект, 2000; М.: ГУП «Медицина для Вас», 2003.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32.Синягина Н.Ю.,Технологии диагностики при проведнии антинаркотической профилактической работы. -М: Московский городской фонд поддержки книгоиздания,2004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33.Исцление от «Рая», реабилитация и самопомощь при социальной зависимости, под.ред. .Н.В. Волкова.Речь, Санкт-Петербург, 2008</w:t>
      </w:r>
    </w:p>
    <w:p w:rsidR="001B761D" w:rsidRDefault="001B761D" w:rsidP="001B761D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34.Профилактика потрбления ПАВ среди детей и подростков, методическое пособие для социальных педагогов. Нижний Новгород, 2004</w:t>
      </w:r>
    </w:p>
    <w:p w:rsidR="001B761D" w:rsidRDefault="001B761D" w:rsidP="001B761D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35.Гиппенрейтер Ю.Б. Общаться с ребенком. Так? М.: ЧеРо, 2007.</w:t>
      </w:r>
    </w:p>
    <w:p w:rsidR="001B761D" w:rsidRDefault="001B761D" w:rsidP="001B761D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36.Г.Б.Монина, Е.К. Лютова-Робертс Коммуникотивный тренинг. Речь ,Санкт-Петербург, 2006</w:t>
      </w:r>
    </w:p>
    <w:p w:rsidR="001B761D" w:rsidRDefault="001B761D" w:rsidP="001B761D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37.Что такое наркотики и как человек превращается в наркомана (методическое пособие для педегогов и родителей). Департамент здравоохранения Нижгородской области,2007</w:t>
      </w:r>
    </w:p>
    <w:p w:rsidR="001B761D" w:rsidRDefault="001B761D" w:rsidP="001B761D">
      <w:pPr>
        <w:autoSpaceDE w:val="0"/>
        <w:ind w:left="91"/>
        <w:jc w:val="both"/>
        <w:rPr>
          <w:rFonts w:eastAsia="TimesNewRomanPSMT"/>
          <w:color w:val="800000"/>
          <w:sz w:val="28"/>
          <w:szCs w:val="28"/>
        </w:rPr>
      </w:pPr>
    </w:p>
    <w:p w:rsidR="001B761D" w:rsidRDefault="001B761D" w:rsidP="001B761D">
      <w:pPr>
        <w:autoSpaceDE w:val="0"/>
        <w:jc w:val="both"/>
      </w:pPr>
    </w:p>
    <w:p w:rsidR="00AE7701" w:rsidRDefault="00B37AB3"/>
    <w:sectPr w:rsidR="00AE7701" w:rsidSect="00BD664A">
      <w:footerReference w:type="default" r:id="rId8"/>
      <w:pgSz w:w="11906" w:h="16838"/>
      <w:pgMar w:top="899" w:right="383" w:bottom="899" w:left="84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B3" w:rsidRDefault="00B37AB3" w:rsidP="00BD664A">
      <w:r>
        <w:separator/>
      </w:r>
    </w:p>
  </w:endnote>
  <w:endnote w:type="continuationSeparator" w:id="1">
    <w:p w:rsidR="00B37AB3" w:rsidRDefault="00B37AB3" w:rsidP="00BD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E7" w:rsidRDefault="00B37A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B3" w:rsidRDefault="00B37AB3" w:rsidP="00BD664A">
      <w:r>
        <w:separator/>
      </w:r>
    </w:p>
  </w:footnote>
  <w:footnote w:type="continuationSeparator" w:id="1">
    <w:p w:rsidR="00B37AB3" w:rsidRDefault="00B37AB3" w:rsidP="00BD6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4"/>
        </w:tabs>
        <w:ind w:left="17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4"/>
        </w:tabs>
        <w:ind w:left="17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16"/>
    <w:rsid w:val="001B761D"/>
    <w:rsid w:val="005D2B78"/>
    <w:rsid w:val="009827AF"/>
    <w:rsid w:val="00B37AB3"/>
    <w:rsid w:val="00BA4FE9"/>
    <w:rsid w:val="00BD664A"/>
    <w:rsid w:val="00C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1B761D"/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rsid w:val="001B76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7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4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3828</Words>
  <Characters>21825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Инв.012.4.0456</dc:creator>
  <cp:keywords/>
  <dc:description/>
  <cp:lastModifiedBy>Пользователь</cp:lastModifiedBy>
  <cp:revision>3</cp:revision>
  <dcterms:created xsi:type="dcterms:W3CDTF">2019-10-10T10:19:00Z</dcterms:created>
  <dcterms:modified xsi:type="dcterms:W3CDTF">2019-10-10T14:47:00Z</dcterms:modified>
</cp:coreProperties>
</file>